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F4" w:rsidRPr="00C62321" w:rsidRDefault="00A802F4" w:rsidP="00EF10B7">
      <w:pPr>
        <w:jc w:val="center"/>
        <w:rPr>
          <w:rFonts w:ascii="Verdana" w:hAnsi="Verdana"/>
          <w:b/>
          <w:sz w:val="24"/>
          <w:szCs w:val="24"/>
          <w:lang w:val="fr-CA"/>
        </w:rPr>
      </w:pPr>
    </w:p>
    <w:p w:rsidR="00CD7F4A" w:rsidRPr="00C62321" w:rsidRDefault="00CD7F4A" w:rsidP="00CD7F4A">
      <w:pPr>
        <w:jc w:val="center"/>
        <w:rPr>
          <w:rFonts w:ascii="Verdana" w:hAnsi="Verdana"/>
          <w:b/>
          <w:sz w:val="24"/>
          <w:szCs w:val="24"/>
          <w:lang w:val="fr-CA"/>
        </w:rPr>
      </w:pPr>
      <w:r w:rsidRPr="00C62321">
        <w:rPr>
          <w:rFonts w:ascii="Verdana" w:hAnsi="Verdana"/>
          <w:b/>
          <w:sz w:val="24"/>
          <w:szCs w:val="24"/>
          <w:lang w:val="fr-CA"/>
        </w:rPr>
        <w:t>PROFIL D’ÉTAT</w:t>
      </w:r>
    </w:p>
    <w:p w:rsidR="00EF10B7" w:rsidRPr="00C62321" w:rsidRDefault="00CD7F4A" w:rsidP="00CD7F4A">
      <w:pPr>
        <w:jc w:val="center"/>
        <w:rPr>
          <w:rFonts w:ascii="Verdana" w:hAnsi="Verdana"/>
          <w:b/>
          <w:sz w:val="24"/>
          <w:szCs w:val="24"/>
          <w:lang w:val="fr-CA"/>
        </w:rPr>
      </w:pPr>
      <w:r w:rsidRPr="00C62321">
        <w:rPr>
          <w:rFonts w:ascii="Verdana" w:hAnsi="Verdana"/>
          <w:b/>
          <w:sz w:val="24"/>
          <w:szCs w:val="24"/>
          <w:lang w:val="fr-CA"/>
        </w:rPr>
        <w:t>CONVENTION ADOPTION INTERNATIONALE DE 1993</w:t>
      </w:r>
      <w:r w:rsidR="007D145E" w:rsidRPr="00132398">
        <w:rPr>
          <w:rStyle w:val="FootnoteReference"/>
          <w:lang w:val="fr-CA"/>
        </w:rPr>
        <w:footnoteReference w:id="1"/>
      </w:r>
    </w:p>
    <w:p w:rsidR="00EF10B7" w:rsidRPr="00C62321" w:rsidRDefault="00CD7F4A" w:rsidP="00EF10B7">
      <w:pPr>
        <w:jc w:val="center"/>
        <w:rPr>
          <w:rFonts w:ascii="Verdana" w:hAnsi="Verdana"/>
          <w:b/>
          <w:color w:val="9CC2E5"/>
          <w:sz w:val="24"/>
          <w:szCs w:val="24"/>
          <w:lang w:val="fr-CA"/>
        </w:rPr>
      </w:pPr>
      <w:r w:rsidRPr="00C62321">
        <w:rPr>
          <w:rFonts w:ascii="Verdana" w:hAnsi="Verdana"/>
          <w:b/>
          <w:color w:val="9CC2E5"/>
          <w:sz w:val="24"/>
          <w:szCs w:val="24"/>
          <w:lang w:val="fr-CA"/>
        </w:rPr>
        <w:t>ÉTAT D’ORIGINE</w:t>
      </w:r>
    </w:p>
    <w:p w:rsidR="00EF10B7" w:rsidRPr="00C62321" w:rsidRDefault="00CD7F4A">
      <w:pPr>
        <w:rPr>
          <w:rFonts w:ascii="Verdana" w:hAnsi="Verdana"/>
          <w:b/>
          <w:lang w:val="fr-CA"/>
        </w:rPr>
      </w:pPr>
      <w:r w:rsidRPr="00C62321">
        <w:rPr>
          <w:rFonts w:ascii="Verdana" w:hAnsi="Verdana"/>
          <w:b/>
          <w:lang w:val="fr-CA"/>
        </w:rPr>
        <w:t>NOM DE L’ÉTAT </w:t>
      </w:r>
      <w:r w:rsidR="00EF10B7" w:rsidRPr="00C62321">
        <w:rPr>
          <w:rFonts w:ascii="Verdana" w:hAnsi="Verdana"/>
          <w:b/>
          <w:lang w:val="fr-CA"/>
        </w:rPr>
        <w:t xml:space="preserve">: </w:t>
      </w:r>
      <w:r w:rsidR="004B0683" w:rsidRPr="00C62321">
        <w:rPr>
          <w:rFonts w:ascii="Verdana" w:hAnsi="Verdana" w:cs="Arial"/>
          <w:lang w:val="fr-CA"/>
        </w:rPr>
        <w:fldChar w:fldCharType="begin">
          <w:ffData>
            <w:name w:val="Text114"/>
            <w:enabled/>
            <w:calcOnExit w:val="0"/>
            <w:textInput/>
          </w:ffData>
        </w:fldChar>
      </w:r>
      <w:r w:rsidR="00EF10B7" w:rsidRPr="00C62321">
        <w:rPr>
          <w:rFonts w:ascii="Verdana" w:hAnsi="Verdana" w:cs="Arial"/>
          <w:lang w:val="fr-CA"/>
        </w:rPr>
        <w:instrText xml:space="preserve"> FORMTEXT </w:instrText>
      </w:r>
      <w:r w:rsidR="004B0683" w:rsidRPr="00C62321">
        <w:rPr>
          <w:rFonts w:ascii="Verdana" w:hAnsi="Verdana" w:cs="Arial"/>
          <w:lang w:val="fr-CA"/>
        </w:rPr>
      </w:r>
      <w:r w:rsidR="004B0683" w:rsidRPr="00C62321">
        <w:rPr>
          <w:rFonts w:ascii="Verdana" w:hAnsi="Verdana" w:cs="Arial"/>
          <w:lang w:val="fr-CA"/>
        </w:rPr>
        <w:fldChar w:fldCharType="separate"/>
      </w:r>
      <w:bookmarkStart w:id="0" w:name="_GoBack"/>
      <w:r w:rsidR="00C41C49">
        <w:rPr>
          <w:rFonts w:ascii="Verdana" w:hAnsi="Verdana" w:cs="Arial"/>
          <w:lang w:val="fr-CA"/>
        </w:rPr>
        <w:t xml:space="preserve">MADAGASCAR </w:t>
      </w:r>
      <w:bookmarkEnd w:id="0"/>
      <w:r w:rsidR="004B0683" w:rsidRPr="00C62321">
        <w:rPr>
          <w:lang w:val="fr-CA"/>
        </w:rPr>
        <w:fldChar w:fldCharType="end"/>
      </w:r>
    </w:p>
    <w:p w:rsidR="00EF10B7" w:rsidRPr="00C62321" w:rsidRDefault="00CD7F4A">
      <w:pPr>
        <w:rPr>
          <w:rFonts w:ascii="Verdana" w:hAnsi="Verdana"/>
          <w:b/>
          <w:lang w:val="fr-CA"/>
        </w:rPr>
      </w:pPr>
      <w:r w:rsidRPr="00C62321">
        <w:rPr>
          <w:rFonts w:ascii="Verdana" w:hAnsi="Verdana"/>
          <w:b/>
          <w:lang w:val="fr-CA"/>
        </w:rPr>
        <w:t>DATE DE MISE À JOUR DU PROFIL </w:t>
      </w:r>
      <w:r w:rsidR="00EF10B7" w:rsidRPr="00C62321">
        <w:rPr>
          <w:rFonts w:ascii="Verdana" w:hAnsi="Verdana"/>
          <w:b/>
          <w:lang w:val="fr-CA"/>
        </w:rPr>
        <w:t xml:space="preserve">: </w:t>
      </w:r>
      <w:r w:rsidR="004B0683" w:rsidRPr="00C62321">
        <w:rPr>
          <w:rFonts w:ascii="Verdana" w:hAnsi="Verdana" w:cs="Arial"/>
          <w:lang w:val="fr-CA"/>
        </w:rPr>
        <w:fldChar w:fldCharType="begin">
          <w:ffData>
            <w:name w:val="Text114"/>
            <w:enabled/>
            <w:calcOnExit w:val="0"/>
            <w:textInput/>
          </w:ffData>
        </w:fldChar>
      </w:r>
      <w:r w:rsidR="00EF10B7" w:rsidRPr="00C62321">
        <w:rPr>
          <w:rFonts w:ascii="Verdana" w:hAnsi="Verdana" w:cs="Arial"/>
          <w:lang w:val="fr-CA"/>
        </w:rPr>
        <w:instrText xml:space="preserve"> FORMTEXT </w:instrText>
      </w:r>
      <w:r w:rsidR="004B0683" w:rsidRPr="00C62321">
        <w:rPr>
          <w:rFonts w:ascii="Verdana" w:hAnsi="Verdana" w:cs="Arial"/>
          <w:lang w:val="fr-CA"/>
        </w:rPr>
      </w:r>
      <w:r w:rsidR="004B0683" w:rsidRPr="00C62321">
        <w:rPr>
          <w:rFonts w:ascii="Verdana" w:hAnsi="Verdana" w:cs="Arial"/>
          <w:lang w:val="fr-CA"/>
        </w:rPr>
        <w:fldChar w:fldCharType="separate"/>
      </w:r>
      <w:r w:rsidR="00002220">
        <w:rPr>
          <w:rFonts w:ascii="Verdana" w:hAnsi="Verdana" w:cs="Arial"/>
          <w:noProof/>
          <w:lang w:val="fr-CA"/>
        </w:rPr>
        <w:t>15 Octobre 2014</w:t>
      </w:r>
      <w:r w:rsidR="004B0683" w:rsidRPr="00C62321">
        <w:rPr>
          <w:lang w:val="fr-CA"/>
        </w:rPr>
        <w:fldChar w:fldCharType="end"/>
      </w:r>
    </w:p>
    <w:p w:rsidR="00672CD7" w:rsidRPr="00C62321" w:rsidRDefault="00672CD7" w:rsidP="00707B53">
      <w:pPr>
        <w:rPr>
          <w:rFonts w:ascii="Verdana" w:hAnsi="Verdana"/>
          <w:b/>
          <w:sz w:val="24"/>
          <w:szCs w:val="24"/>
          <w:lang w:val="fr-CA"/>
        </w:rPr>
      </w:pPr>
    </w:p>
    <w:p w:rsidR="00707B53" w:rsidRPr="00C62321" w:rsidRDefault="00CD7F4A" w:rsidP="00707B53">
      <w:pPr>
        <w:rPr>
          <w:rFonts w:ascii="Verdana" w:hAnsi="Verdana"/>
          <w:b/>
          <w:sz w:val="24"/>
          <w:szCs w:val="24"/>
          <w:lang w:val="fr-CA"/>
        </w:rPr>
      </w:pPr>
      <w:r w:rsidRPr="00C62321">
        <w:rPr>
          <w:rFonts w:ascii="Verdana" w:hAnsi="Verdana"/>
          <w:b/>
          <w:sz w:val="24"/>
          <w:szCs w:val="24"/>
          <w:lang w:val="fr-CA"/>
        </w:rPr>
        <w:t>PARTIE I : AUTORITÉ CENTRALE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529"/>
      </w:tblGrid>
      <w:tr w:rsidR="00662502" w:rsidRPr="00C62321" w:rsidTr="00CD7F4A">
        <w:tc>
          <w:tcPr>
            <w:tcW w:w="9177"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C62321" w:rsidRDefault="00CD7F4A" w:rsidP="002C13CE">
            <w:pPr>
              <w:pStyle w:val="Titlesintable"/>
            </w:pPr>
            <w:r w:rsidRPr="00C62321">
              <w:t>Coordonnées</w:t>
            </w:r>
            <w:r w:rsidR="001B04E4" w:rsidRPr="00132398">
              <w:rPr>
                <w:rFonts w:asciiTheme="minorHAnsi" w:hAnsiTheme="minorHAnsi"/>
                <w:b w:val="0"/>
                <w:vertAlign w:val="superscript"/>
              </w:rPr>
              <w:footnoteReference w:id="2"/>
            </w:r>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before="60" w:after="120" w:line="240" w:lineRule="auto"/>
              <w:rPr>
                <w:rFonts w:ascii="Verdana" w:hAnsi="Verdana" w:cs="Arial"/>
                <w:sz w:val="18"/>
                <w:szCs w:val="18"/>
                <w:lang w:val="fr-CA"/>
              </w:rPr>
            </w:pPr>
            <w:r w:rsidRPr="00C62321">
              <w:rPr>
                <w:rFonts w:ascii="Verdana" w:hAnsi="Verdana" w:cs="Arial"/>
                <w:sz w:val="18"/>
                <w:szCs w:val="18"/>
                <w:lang w:val="fr-CA"/>
              </w:rPr>
              <w:t xml:space="preserve">Nom du service : </w:t>
            </w:r>
          </w:p>
        </w:tc>
        <w:tc>
          <w:tcPr>
            <w:tcW w:w="4529" w:type="dxa"/>
            <w:tcBorders>
              <w:top w:val="nil"/>
              <w:left w:val="nil"/>
              <w:bottom w:val="nil"/>
              <w:right w:val="single" w:sz="4" w:space="0" w:color="auto"/>
            </w:tcBorders>
          </w:tcPr>
          <w:p w:rsidR="00CD7F4A" w:rsidRPr="00C62321" w:rsidRDefault="004B0683" w:rsidP="00002220">
            <w:pPr>
              <w:spacing w:before="60"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3"/>
                  <w:enabled/>
                  <w:calcOnExit w:val="0"/>
                  <w:textInput/>
                </w:ffData>
              </w:fldChar>
            </w:r>
            <w:bookmarkStart w:id="1" w:name="Text113"/>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002220">
              <w:rPr>
                <w:rFonts w:ascii="Verdana" w:hAnsi="Verdana" w:cs="Arial"/>
                <w:noProof/>
                <w:sz w:val="18"/>
                <w:szCs w:val="18"/>
                <w:lang w:val="fr-CA"/>
              </w:rPr>
              <w:t xml:space="preserve">AUTORITE CENTRALE D'ADOPTION MALAGASY </w:t>
            </w:r>
            <w:r w:rsidRPr="00C62321">
              <w:rPr>
                <w:lang w:val="fr-CA"/>
              </w:rPr>
              <w:fldChar w:fldCharType="end"/>
            </w:r>
            <w:bookmarkEnd w:id="1"/>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Sigles utilisés :</w:t>
            </w:r>
          </w:p>
        </w:tc>
        <w:tc>
          <w:tcPr>
            <w:tcW w:w="4529" w:type="dxa"/>
            <w:tcBorders>
              <w:top w:val="nil"/>
              <w:left w:val="nil"/>
              <w:bottom w:val="nil"/>
              <w:right w:val="single" w:sz="4" w:space="0" w:color="auto"/>
            </w:tcBorders>
          </w:tcPr>
          <w:p w:rsidR="00CD7F4A" w:rsidRPr="00C62321" w:rsidRDefault="004B0683" w:rsidP="00002220">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4"/>
                  <w:enabled/>
                  <w:calcOnExit w:val="0"/>
                  <w:textInput/>
                </w:ffData>
              </w:fldChar>
            </w:r>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002220">
              <w:rPr>
                <w:rFonts w:ascii="Verdana" w:hAnsi="Verdana" w:cs="Arial"/>
                <w:noProof/>
                <w:sz w:val="18"/>
                <w:szCs w:val="18"/>
                <w:lang w:val="fr-CA"/>
              </w:rPr>
              <w:t>ACAM</w:t>
            </w:r>
            <w:r w:rsidRPr="00C62321">
              <w:rPr>
                <w:lang w:val="fr-CA"/>
              </w:rPr>
              <w:fldChar w:fldCharType="end"/>
            </w:r>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Adresse :</w:t>
            </w:r>
          </w:p>
        </w:tc>
        <w:tc>
          <w:tcPr>
            <w:tcW w:w="4529" w:type="dxa"/>
            <w:tcBorders>
              <w:top w:val="nil"/>
              <w:left w:val="nil"/>
              <w:bottom w:val="nil"/>
              <w:right w:val="single" w:sz="4" w:space="0" w:color="auto"/>
            </w:tcBorders>
          </w:tcPr>
          <w:p w:rsidR="00002220" w:rsidRDefault="004B0683" w:rsidP="00002220">
            <w:pPr>
              <w:spacing w:after="120" w:line="240" w:lineRule="auto"/>
              <w:rPr>
                <w:rFonts w:ascii="Verdana" w:hAnsi="Verdana" w:cs="Arial"/>
                <w:noProof/>
                <w:sz w:val="18"/>
                <w:szCs w:val="18"/>
                <w:lang w:val="fr-CA"/>
              </w:rPr>
            </w:pPr>
            <w:r w:rsidRPr="00C62321">
              <w:rPr>
                <w:rFonts w:ascii="Verdana" w:hAnsi="Verdana" w:cs="Arial"/>
                <w:sz w:val="18"/>
                <w:szCs w:val="18"/>
                <w:lang w:val="fr-CA"/>
              </w:rPr>
              <w:fldChar w:fldCharType="begin">
                <w:ffData>
                  <w:name w:val="Text114"/>
                  <w:enabled/>
                  <w:calcOnExit w:val="0"/>
                  <w:textInput/>
                </w:ffData>
              </w:fldChar>
            </w:r>
            <w:bookmarkStart w:id="2" w:name="Text114"/>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002220">
              <w:rPr>
                <w:rFonts w:ascii="Verdana" w:hAnsi="Verdana" w:cs="Arial"/>
                <w:noProof/>
                <w:sz w:val="18"/>
                <w:szCs w:val="18"/>
                <w:lang w:val="fr-CA"/>
              </w:rPr>
              <w:t xml:space="preserve">Immeuble Ministère de la Population </w:t>
            </w:r>
          </w:p>
          <w:p w:rsidR="00002220" w:rsidRDefault="00002220" w:rsidP="00002220">
            <w:pPr>
              <w:spacing w:after="120" w:line="240" w:lineRule="auto"/>
              <w:rPr>
                <w:rFonts w:ascii="Verdana" w:hAnsi="Verdana" w:cs="Arial"/>
                <w:noProof/>
                <w:sz w:val="18"/>
                <w:szCs w:val="18"/>
                <w:lang w:val="fr-CA"/>
              </w:rPr>
            </w:pPr>
            <w:r>
              <w:rPr>
                <w:rFonts w:ascii="Verdana" w:hAnsi="Verdana" w:cs="Arial"/>
                <w:noProof/>
                <w:sz w:val="18"/>
                <w:szCs w:val="18"/>
                <w:lang w:val="fr-CA"/>
              </w:rPr>
              <w:t xml:space="preserve">2, Rue RAZANAKOMBANA Ambohijatovo </w:t>
            </w:r>
          </w:p>
          <w:p w:rsidR="00CD7F4A" w:rsidRPr="00C62321" w:rsidRDefault="00002220" w:rsidP="00002220">
            <w:pPr>
              <w:spacing w:after="120" w:line="240" w:lineRule="auto"/>
              <w:rPr>
                <w:rFonts w:ascii="Verdana" w:hAnsi="Verdana" w:cs="Arial"/>
                <w:sz w:val="18"/>
                <w:szCs w:val="18"/>
                <w:lang w:val="fr-CA"/>
              </w:rPr>
            </w:pPr>
            <w:r>
              <w:rPr>
                <w:rFonts w:ascii="Verdana" w:hAnsi="Verdana" w:cs="Arial"/>
                <w:noProof/>
                <w:sz w:val="18"/>
                <w:szCs w:val="18"/>
                <w:lang w:val="fr-CA"/>
              </w:rPr>
              <w:t xml:space="preserve">101 Antananarivo - MADAGASCAR </w:t>
            </w:r>
            <w:r w:rsidR="004B0683" w:rsidRPr="00C62321">
              <w:rPr>
                <w:lang w:val="fr-CA"/>
              </w:rPr>
              <w:fldChar w:fldCharType="end"/>
            </w:r>
            <w:bookmarkEnd w:id="2"/>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Téléphone :</w:t>
            </w:r>
          </w:p>
        </w:tc>
        <w:tc>
          <w:tcPr>
            <w:tcW w:w="4529" w:type="dxa"/>
            <w:tcBorders>
              <w:top w:val="nil"/>
              <w:left w:val="nil"/>
              <w:bottom w:val="nil"/>
              <w:right w:val="single" w:sz="4" w:space="0" w:color="auto"/>
            </w:tcBorders>
          </w:tcPr>
          <w:p w:rsidR="00CD7F4A" w:rsidRPr="00C62321" w:rsidRDefault="004B0683" w:rsidP="005B2419">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6"/>
                  <w:enabled/>
                  <w:calcOnExit w:val="0"/>
                  <w:textInput/>
                </w:ffData>
              </w:fldChar>
            </w:r>
            <w:bookmarkStart w:id="3" w:name="Text116"/>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002220">
              <w:rPr>
                <w:rFonts w:ascii="Verdana" w:hAnsi="Verdana" w:cs="Arial"/>
                <w:noProof/>
                <w:sz w:val="18"/>
                <w:szCs w:val="18"/>
                <w:lang w:val="fr-CA"/>
              </w:rPr>
              <w:t>+ 261 3</w:t>
            </w:r>
            <w:r w:rsidR="005B2419">
              <w:rPr>
                <w:rFonts w:ascii="Verdana" w:hAnsi="Verdana" w:cs="Arial"/>
                <w:noProof/>
                <w:sz w:val="18"/>
                <w:szCs w:val="18"/>
                <w:lang w:val="fr-CA"/>
              </w:rPr>
              <w:t xml:space="preserve">4 08 389 81 /  </w:t>
            </w:r>
            <w:r w:rsidR="00002220">
              <w:rPr>
                <w:lang w:val="fr-CA"/>
              </w:rPr>
              <w:t xml:space="preserve">+ 261 </w:t>
            </w:r>
            <w:r w:rsidR="005B2419">
              <w:rPr>
                <w:lang w:val="fr-CA"/>
              </w:rPr>
              <w:t>32 73 811 70</w:t>
            </w:r>
            <w:r w:rsidRPr="00C62321">
              <w:rPr>
                <w:lang w:val="fr-CA"/>
              </w:rPr>
              <w:fldChar w:fldCharType="end"/>
            </w:r>
            <w:bookmarkEnd w:id="3"/>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 xml:space="preserve">Fax : </w:t>
            </w:r>
          </w:p>
        </w:tc>
        <w:tc>
          <w:tcPr>
            <w:tcW w:w="4529" w:type="dxa"/>
            <w:tcBorders>
              <w:top w:val="nil"/>
              <w:left w:val="nil"/>
              <w:bottom w:val="nil"/>
              <w:right w:val="single" w:sz="4" w:space="0" w:color="auto"/>
            </w:tcBorders>
          </w:tcPr>
          <w:p w:rsidR="00CD7F4A" w:rsidRPr="00C62321" w:rsidRDefault="004B0683" w:rsidP="005B2419">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7"/>
                  <w:enabled/>
                  <w:calcOnExit w:val="0"/>
                  <w:textInput/>
                </w:ffData>
              </w:fldChar>
            </w:r>
            <w:bookmarkStart w:id="4" w:name="Text117"/>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5B2419">
              <w:rPr>
                <w:rFonts w:ascii="Verdana" w:hAnsi="Verdana" w:cs="Arial"/>
                <w:sz w:val="18"/>
                <w:szCs w:val="18"/>
                <w:lang w:val="fr-CA"/>
              </w:rPr>
              <w:t> </w:t>
            </w:r>
            <w:r w:rsidR="005B2419">
              <w:rPr>
                <w:rFonts w:ascii="Verdana" w:hAnsi="Verdana" w:cs="Arial"/>
                <w:sz w:val="18"/>
                <w:szCs w:val="18"/>
                <w:lang w:val="fr-CA"/>
              </w:rPr>
              <w:t> </w:t>
            </w:r>
            <w:r w:rsidR="005B2419">
              <w:rPr>
                <w:rFonts w:ascii="Verdana" w:hAnsi="Verdana" w:cs="Arial"/>
                <w:sz w:val="18"/>
                <w:szCs w:val="18"/>
                <w:lang w:val="fr-CA"/>
              </w:rPr>
              <w:t> </w:t>
            </w:r>
            <w:r w:rsidR="005B2419">
              <w:rPr>
                <w:rFonts w:ascii="Verdana" w:hAnsi="Verdana" w:cs="Arial"/>
                <w:sz w:val="18"/>
                <w:szCs w:val="18"/>
                <w:lang w:val="fr-CA"/>
              </w:rPr>
              <w:t> </w:t>
            </w:r>
            <w:r w:rsidR="005B2419">
              <w:rPr>
                <w:rFonts w:ascii="Verdana" w:hAnsi="Verdana" w:cs="Arial"/>
                <w:sz w:val="18"/>
                <w:szCs w:val="18"/>
                <w:lang w:val="fr-CA"/>
              </w:rPr>
              <w:t> </w:t>
            </w:r>
            <w:r w:rsidRPr="00C62321">
              <w:rPr>
                <w:lang w:val="fr-CA"/>
              </w:rPr>
              <w:fldChar w:fldCharType="end"/>
            </w:r>
            <w:bookmarkEnd w:id="4"/>
          </w:p>
        </w:tc>
      </w:tr>
      <w:tr w:rsidR="00CD7F4A" w:rsidRPr="00307B18"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Courriel :</w:t>
            </w:r>
          </w:p>
        </w:tc>
        <w:tc>
          <w:tcPr>
            <w:tcW w:w="4529" w:type="dxa"/>
            <w:tcBorders>
              <w:top w:val="nil"/>
              <w:left w:val="nil"/>
              <w:bottom w:val="nil"/>
              <w:right w:val="single" w:sz="4" w:space="0" w:color="auto"/>
            </w:tcBorders>
          </w:tcPr>
          <w:p w:rsidR="00002220" w:rsidRDefault="004B0683" w:rsidP="00002220">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8"/>
                  <w:enabled/>
                  <w:calcOnExit w:val="0"/>
                  <w:textInput/>
                </w:ffData>
              </w:fldChar>
            </w:r>
            <w:bookmarkStart w:id="5" w:name="Text118"/>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002220">
              <w:rPr>
                <w:rFonts w:ascii="Verdana" w:hAnsi="Verdana" w:cs="Arial"/>
                <w:sz w:val="18"/>
                <w:szCs w:val="18"/>
                <w:lang w:val="fr-CA"/>
              </w:rPr>
              <w:t xml:space="preserve">adoption_gasy@yahoo.fr </w:t>
            </w:r>
          </w:p>
          <w:p w:rsidR="00CD7F4A" w:rsidRPr="00C62321" w:rsidRDefault="00002220" w:rsidP="00002220">
            <w:pPr>
              <w:spacing w:after="120" w:line="240" w:lineRule="auto"/>
              <w:rPr>
                <w:rFonts w:ascii="Verdana" w:hAnsi="Verdana" w:cs="Arial"/>
                <w:sz w:val="18"/>
                <w:szCs w:val="18"/>
                <w:lang w:val="fr-CA"/>
              </w:rPr>
            </w:pPr>
            <w:r>
              <w:rPr>
                <w:rFonts w:ascii="Verdana" w:hAnsi="Verdana" w:cs="Arial"/>
                <w:sz w:val="18"/>
                <w:szCs w:val="18"/>
                <w:lang w:val="fr-CA"/>
              </w:rPr>
              <w:t xml:space="preserve">fandriamampianina@population.gov.mg </w:t>
            </w:r>
            <w:r w:rsidR="004B0683" w:rsidRPr="00C62321">
              <w:rPr>
                <w:lang w:val="fr-CA"/>
              </w:rPr>
              <w:fldChar w:fldCharType="end"/>
            </w:r>
            <w:bookmarkEnd w:id="5"/>
          </w:p>
        </w:tc>
      </w:tr>
      <w:tr w:rsidR="00CD7F4A" w:rsidRPr="00C62321"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Site web :</w:t>
            </w:r>
          </w:p>
        </w:tc>
        <w:tc>
          <w:tcPr>
            <w:tcW w:w="4529" w:type="dxa"/>
            <w:tcBorders>
              <w:top w:val="nil"/>
              <w:left w:val="nil"/>
              <w:bottom w:val="nil"/>
              <w:right w:val="single" w:sz="4" w:space="0" w:color="auto"/>
            </w:tcBorders>
          </w:tcPr>
          <w:p w:rsidR="00CD7F4A" w:rsidRPr="00C62321" w:rsidRDefault="004B0683" w:rsidP="00CD7F4A">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19"/>
                  <w:enabled/>
                  <w:calcOnExit w:val="0"/>
                  <w:textInput/>
                </w:ffData>
              </w:fldChar>
            </w:r>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00132398">
              <w:rPr>
                <w:rFonts w:ascii="Verdana" w:hAnsi="Verdana" w:cs="Arial"/>
                <w:noProof/>
                <w:sz w:val="18"/>
                <w:szCs w:val="18"/>
                <w:lang w:val="fr-CA"/>
              </w:rPr>
              <w:t> </w:t>
            </w:r>
            <w:r w:rsidRPr="00C62321">
              <w:rPr>
                <w:rFonts w:ascii="Verdana" w:hAnsi="Verdana" w:cs="Arial"/>
                <w:sz w:val="18"/>
                <w:szCs w:val="18"/>
                <w:lang w:val="fr-CA"/>
              </w:rPr>
              <w:fldChar w:fldCharType="end"/>
            </w:r>
          </w:p>
        </w:tc>
      </w:tr>
      <w:tr w:rsidR="00CD7F4A" w:rsidRPr="00002220" w:rsidTr="00CD7F4A">
        <w:tc>
          <w:tcPr>
            <w:tcW w:w="4648" w:type="dxa"/>
            <w:tcBorders>
              <w:top w:val="nil"/>
              <w:left w:val="single" w:sz="4" w:space="0" w:color="auto"/>
              <w:bottom w:val="nil"/>
              <w:right w:val="nil"/>
            </w:tcBorders>
          </w:tcPr>
          <w:p w:rsidR="00CD7F4A" w:rsidRPr="00C62321" w:rsidRDefault="00CD7F4A" w:rsidP="00CD7F4A">
            <w:pPr>
              <w:spacing w:after="120" w:line="240" w:lineRule="auto"/>
              <w:rPr>
                <w:rFonts w:ascii="Verdana" w:hAnsi="Verdana" w:cs="Arial"/>
                <w:sz w:val="18"/>
                <w:szCs w:val="18"/>
                <w:lang w:val="fr-CA"/>
              </w:rPr>
            </w:pPr>
            <w:r w:rsidRPr="00C62321">
              <w:rPr>
                <w:rFonts w:ascii="Verdana" w:hAnsi="Verdana" w:cs="Arial"/>
                <w:sz w:val="18"/>
                <w:szCs w:val="18"/>
                <w:lang w:val="fr-CA"/>
              </w:rPr>
              <w:t>Personne(s) à contacter et coordonnées directes (merci d’indiquer les langues de communication) :</w:t>
            </w:r>
          </w:p>
        </w:tc>
        <w:tc>
          <w:tcPr>
            <w:tcW w:w="4529" w:type="dxa"/>
            <w:tcBorders>
              <w:top w:val="nil"/>
              <w:left w:val="nil"/>
              <w:bottom w:val="nil"/>
              <w:right w:val="single" w:sz="4" w:space="0" w:color="auto"/>
            </w:tcBorders>
          </w:tcPr>
          <w:p w:rsidR="00877DA1" w:rsidRDefault="004B0683" w:rsidP="00002220">
            <w:pPr>
              <w:spacing w:after="120" w:line="240" w:lineRule="auto"/>
              <w:rPr>
                <w:rFonts w:ascii="Verdana" w:hAnsi="Verdana" w:cs="Arial"/>
                <w:sz w:val="18"/>
                <w:szCs w:val="18"/>
                <w:lang w:val="fr-CA"/>
              </w:rPr>
            </w:pPr>
            <w:r w:rsidRPr="00C62321">
              <w:rPr>
                <w:rFonts w:ascii="Verdana" w:hAnsi="Verdana" w:cs="Arial"/>
                <w:sz w:val="18"/>
                <w:szCs w:val="18"/>
                <w:lang w:val="fr-CA"/>
              </w:rPr>
              <w:fldChar w:fldCharType="begin">
                <w:ffData>
                  <w:name w:val="Text120"/>
                  <w:enabled/>
                  <w:calcOnExit w:val="0"/>
                  <w:textInput/>
                </w:ffData>
              </w:fldChar>
            </w:r>
            <w:r w:rsidR="00CD7F4A"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877DA1">
              <w:rPr>
                <w:rFonts w:ascii="Verdana" w:hAnsi="Verdana" w:cs="Arial"/>
                <w:sz w:val="18"/>
                <w:szCs w:val="18"/>
                <w:lang w:val="fr-CA"/>
              </w:rPr>
              <w:t xml:space="preserve"> (langue de communication : français) </w:t>
            </w:r>
          </w:p>
          <w:p w:rsidR="00002220" w:rsidRDefault="00002220" w:rsidP="00002220">
            <w:pPr>
              <w:spacing w:after="120" w:line="240" w:lineRule="auto"/>
              <w:rPr>
                <w:rFonts w:ascii="Verdana" w:hAnsi="Verdana" w:cs="Arial"/>
                <w:sz w:val="18"/>
                <w:szCs w:val="18"/>
                <w:lang w:val="fr-CA"/>
              </w:rPr>
            </w:pPr>
            <w:r>
              <w:rPr>
                <w:rFonts w:ascii="Verdana" w:hAnsi="Verdana" w:cs="Arial"/>
                <w:sz w:val="18"/>
                <w:szCs w:val="18"/>
                <w:lang w:val="fr-CA"/>
              </w:rPr>
              <w:t xml:space="preserve">Madame ANDRIAMAMPIANINA Rahelimalala Faranirina </w:t>
            </w:r>
          </w:p>
          <w:p w:rsidR="00002220" w:rsidRDefault="00002220" w:rsidP="00002220">
            <w:pPr>
              <w:spacing w:after="120" w:line="240" w:lineRule="auto"/>
              <w:rPr>
                <w:rFonts w:ascii="Verdana" w:hAnsi="Verdana" w:cs="Arial"/>
                <w:sz w:val="18"/>
                <w:szCs w:val="18"/>
                <w:lang w:val="fr-CA"/>
              </w:rPr>
            </w:pPr>
            <w:r>
              <w:rPr>
                <w:rFonts w:ascii="Verdana" w:hAnsi="Verdana" w:cs="Arial"/>
                <w:sz w:val="18"/>
                <w:szCs w:val="18"/>
                <w:lang w:val="fr-CA"/>
              </w:rPr>
              <w:t xml:space="preserve">Coordonnateur de l'ACAM </w:t>
            </w:r>
          </w:p>
          <w:p w:rsidR="00002220" w:rsidRDefault="00002220" w:rsidP="00002220">
            <w:pPr>
              <w:spacing w:after="120" w:line="240" w:lineRule="auto"/>
              <w:rPr>
                <w:rFonts w:ascii="Verdana" w:hAnsi="Verdana" w:cs="Arial"/>
                <w:sz w:val="18"/>
                <w:szCs w:val="18"/>
                <w:lang w:val="fr-CA"/>
              </w:rPr>
            </w:pPr>
            <w:r>
              <w:rPr>
                <w:rFonts w:ascii="Verdana" w:hAnsi="Verdana" w:cs="Arial"/>
                <w:sz w:val="18"/>
                <w:szCs w:val="18"/>
                <w:lang w:val="fr-CA"/>
              </w:rPr>
              <w:t>+ 261 33 14 842 26</w:t>
            </w:r>
            <w:r w:rsidR="005B2419">
              <w:rPr>
                <w:rFonts w:ascii="Verdana" w:hAnsi="Verdana" w:cs="Arial"/>
                <w:sz w:val="18"/>
                <w:szCs w:val="18"/>
                <w:lang w:val="fr-CA"/>
              </w:rPr>
              <w:t xml:space="preserve"> /  </w:t>
            </w:r>
            <w:r>
              <w:rPr>
                <w:rFonts w:ascii="Verdana" w:hAnsi="Verdana" w:cs="Arial"/>
                <w:sz w:val="18"/>
                <w:szCs w:val="18"/>
                <w:lang w:val="fr-CA"/>
              </w:rPr>
              <w:t xml:space="preserve">+ 261 34 08 694 14 </w:t>
            </w:r>
          </w:p>
          <w:p w:rsidR="00002220" w:rsidRDefault="00002220" w:rsidP="00002220">
            <w:pPr>
              <w:spacing w:after="120" w:line="240" w:lineRule="auto"/>
              <w:rPr>
                <w:rFonts w:ascii="Verdana" w:hAnsi="Verdana" w:cs="Arial"/>
                <w:sz w:val="18"/>
                <w:szCs w:val="18"/>
                <w:lang w:val="fr-CA"/>
              </w:rPr>
            </w:pPr>
            <w:r>
              <w:rPr>
                <w:rFonts w:ascii="Verdana" w:hAnsi="Verdana" w:cs="Arial"/>
                <w:sz w:val="18"/>
                <w:szCs w:val="18"/>
                <w:lang w:val="fr-CA"/>
              </w:rPr>
              <w:t xml:space="preserve">Monsieur RASOLOFOMAMPIANDRA Ditraniaina Ange Chrysto </w:t>
            </w:r>
          </w:p>
          <w:p w:rsidR="00CD7F4A" w:rsidRPr="00C62321" w:rsidRDefault="00002220" w:rsidP="005B2419">
            <w:pPr>
              <w:spacing w:after="120" w:line="240" w:lineRule="auto"/>
              <w:rPr>
                <w:rFonts w:ascii="Verdana" w:hAnsi="Verdana" w:cs="Arial"/>
                <w:sz w:val="18"/>
                <w:szCs w:val="18"/>
                <w:lang w:val="fr-CA"/>
              </w:rPr>
            </w:pPr>
            <w:r>
              <w:rPr>
                <w:rFonts w:ascii="Verdana" w:hAnsi="Verdana" w:cs="Arial"/>
                <w:sz w:val="18"/>
                <w:szCs w:val="18"/>
                <w:lang w:val="fr-CA"/>
              </w:rPr>
              <w:t>+ 261 33 81 371 99</w:t>
            </w:r>
            <w:r w:rsidR="005B2419">
              <w:rPr>
                <w:rFonts w:ascii="Verdana" w:hAnsi="Verdana" w:cs="Arial"/>
                <w:sz w:val="18"/>
                <w:szCs w:val="18"/>
                <w:lang w:val="fr-CA"/>
              </w:rPr>
              <w:t xml:space="preserve"> / + 261 34 01 753 69</w:t>
            </w:r>
            <w:r w:rsidR="004B0683" w:rsidRPr="00C62321">
              <w:rPr>
                <w:rFonts w:ascii="Verdana" w:hAnsi="Verdana" w:cs="Arial"/>
                <w:sz w:val="18"/>
                <w:szCs w:val="18"/>
                <w:lang w:val="fr-CA"/>
              </w:rPr>
              <w:fldChar w:fldCharType="end"/>
            </w:r>
          </w:p>
        </w:tc>
      </w:tr>
      <w:tr w:rsidR="00F45296" w:rsidRPr="00C62321" w:rsidTr="00CD7F4A">
        <w:tc>
          <w:tcPr>
            <w:tcW w:w="9177" w:type="dxa"/>
            <w:gridSpan w:val="2"/>
            <w:tcBorders>
              <w:top w:val="nil"/>
              <w:bottom w:val="single" w:sz="4" w:space="0" w:color="auto"/>
            </w:tcBorders>
            <w:shd w:val="clear" w:color="auto" w:fill="FFFFFF"/>
          </w:tcPr>
          <w:p w:rsidR="00F45296" w:rsidRPr="00C62321" w:rsidRDefault="00CD7F4A" w:rsidP="006C2C16">
            <w:pPr>
              <w:tabs>
                <w:tab w:val="left" w:pos="284"/>
              </w:tabs>
              <w:spacing w:after="120" w:line="240" w:lineRule="auto"/>
              <w:jc w:val="both"/>
              <w:rPr>
                <w:rFonts w:ascii="Verdana" w:hAnsi="Verdana" w:cs="Arial"/>
                <w:i/>
                <w:sz w:val="16"/>
                <w:szCs w:val="16"/>
                <w:lang w:val="fr-CA"/>
              </w:rPr>
            </w:pPr>
            <w:r w:rsidRPr="00C62321">
              <w:rPr>
                <w:rFonts w:ascii="Verdana" w:hAnsi="Verdana" w:cs="Arial"/>
                <w:i/>
                <w:sz w:val="16"/>
                <w:szCs w:val="16"/>
                <w:lang w:val="fr-CA"/>
              </w:rPr>
              <w:lastRenderedPageBreak/>
              <w:t xml:space="preserve">Si votre État a désigné plus d’une Autorité centrale, indiquez les coordonnées des autres Autorités centrales ci-après et précisez l’étendue territoriale de leurs fonctions. </w:t>
            </w:r>
          </w:p>
          <w:p w:rsidR="00F45296" w:rsidRPr="00C62321" w:rsidRDefault="004B0683" w:rsidP="005B2419">
            <w:pPr>
              <w:tabs>
                <w:tab w:val="left" w:pos="284"/>
              </w:tabs>
              <w:spacing w:after="120" w:line="240" w:lineRule="auto"/>
              <w:rPr>
                <w:rFonts w:ascii="Verdana" w:hAnsi="Verdana" w:cs="Arial"/>
                <w:i/>
                <w:sz w:val="16"/>
                <w:szCs w:val="16"/>
                <w:lang w:val="fr-CA"/>
              </w:rPr>
            </w:pPr>
            <w:r w:rsidRPr="00C62321">
              <w:rPr>
                <w:rFonts w:ascii="Verdana" w:hAnsi="Verdana" w:cs="Arial"/>
                <w:sz w:val="18"/>
                <w:szCs w:val="18"/>
                <w:lang w:val="fr-CA"/>
              </w:rPr>
              <w:fldChar w:fldCharType="begin">
                <w:ffData>
                  <w:name w:val="Text113"/>
                  <w:enabled/>
                  <w:calcOnExit w:val="0"/>
                  <w:textInput/>
                </w:ffData>
              </w:fldChar>
            </w:r>
            <w:r w:rsidR="00F45296" w:rsidRPr="00C62321">
              <w:rPr>
                <w:rFonts w:ascii="Verdana" w:hAnsi="Verdana" w:cs="Arial"/>
                <w:sz w:val="18"/>
                <w:szCs w:val="18"/>
                <w:lang w:val="fr-CA"/>
              </w:rPr>
              <w:instrText xml:space="preserve"> FORMTEXT </w:instrText>
            </w:r>
            <w:r w:rsidRPr="00C62321">
              <w:rPr>
                <w:rFonts w:ascii="Verdana" w:hAnsi="Verdana" w:cs="Arial"/>
                <w:sz w:val="18"/>
                <w:szCs w:val="18"/>
                <w:lang w:val="fr-CA"/>
              </w:rPr>
            </w:r>
            <w:r w:rsidRPr="00C62321">
              <w:rPr>
                <w:rFonts w:ascii="Verdana" w:hAnsi="Verdana" w:cs="Arial"/>
                <w:sz w:val="18"/>
                <w:szCs w:val="18"/>
                <w:lang w:val="fr-CA"/>
              </w:rPr>
              <w:fldChar w:fldCharType="separate"/>
            </w:r>
            <w:r w:rsidR="005B2419">
              <w:rPr>
                <w:rFonts w:ascii="Arial" w:hAnsi="Arial" w:cs="Arial"/>
                <w:sz w:val="18"/>
                <w:szCs w:val="18"/>
                <w:lang w:val="fr-CA"/>
              </w:rPr>
              <w:t> </w:t>
            </w:r>
            <w:r w:rsidR="005B2419">
              <w:rPr>
                <w:rFonts w:ascii="Arial" w:hAnsi="Arial" w:cs="Arial"/>
                <w:sz w:val="18"/>
                <w:szCs w:val="18"/>
                <w:lang w:val="fr-CA"/>
              </w:rPr>
              <w:t> </w:t>
            </w:r>
            <w:r w:rsidR="005B2419">
              <w:rPr>
                <w:rFonts w:ascii="Arial" w:hAnsi="Arial" w:cs="Arial"/>
                <w:sz w:val="18"/>
                <w:szCs w:val="18"/>
                <w:lang w:val="fr-CA"/>
              </w:rPr>
              <w:t> </w:t>
            </w:r>
            <w:r w:rsidR="005B2419">
              <w:rPr>
                <w:rFonts w:ascii="Arial" w:hAnsi="Arial" w:cs="Arial"/>
                <w:sz w:val="18"/>
                <w:szCs w:val="18"/>
                <w:lang w:val="fr-CA"/>
              </w:rPr>
              <w:t> </w:t>
            </w:r>
            <w:r w:rsidRPr="00C62321">
              <w:rPr>
                <w:lang w:val="fr-CA"/>
              </w:rPr>
              <w:fldChar w:fldCharType="end"/>
            </w:r>
          </w:p>
        </w:tc>
      </w:tr>
    </w:tbl>
    <w:p w:rsidR="00A802F4" w:rsidRPr="00C62321" w:rsidRDefault="00A802F4" w:rsidP="00EF10B7">
      <w:pPr>
        <w:rPr>
          <w:rFonts w:ascii="Verdana" w:hAnsi="Verdana"/>
          <w:sz w:val="20"/>
          <w:szCs w:val="20"/>
          <w:lang w:val="fr-CA"/>
        </w:rPr>
      </w:pPr>
    </w:p>
    <w:p w:rsidR="00A802F4" w:rsidRPr="00C62321" w:rsidRDefault="00A802F4" w:rsidP="001D58CB">
      <w:pPr>
        <w:rPr>
          <w:rFonts w:ascii="Verdana" w:hAnsi="Verdana"/>
          <w:b/>
          <w:sz w:val="24"/>
          <w:szCs w:val="24"/>
          <w:lang w:val="fr-CA"/>
        </w:rPr>
      </w:pPr>
    </w:p>
    <w:p w:rsidR="006C2C16" w:rsidRPr="00C62321" w:rsidRDefault="006C2C16" w:rsidP="001D58CB">
      <w:pPr>
        <w:rPr>
          <w:rFonts w:ascii="Verdana" w:hAnsi="Verdana"/>
          <w:b/>
          <w:sz w:val="24"/>
          <w:szCs w:val="24"/>
          <w:lang w:val="fr-CA"/>
        </w:rPr>
        <w:sectPr w:rsidR="006C2C16" w:rsidRPr="00C62321" w:rsidSect="003C540E">
          <w:headerReference w:type="default" r:id="rId8"/>
          <w:footerReference w:type="default" r:id="rId9"/>
          <w:headerReference w:type="first" r:id="rId10"/>
          <w:footerReference w:type="first" r:id="rId11"/>
          <w:pgSz w:w="11909" w:h="16834" w:code="9"/>
          <w:pgMar w:top="1134" w:right="1361" w:bottom="1134" w:left="1361" w:header="720" w:footer="720" w:gutter="0"/>
          <w:cols w:space="720"/>
          <w:docGrid w:linePitch="360"/>
        </w:sectPr>
      </w:pPr>
    </w:p>
    <w:p w:rsidR="001D58CB" w:rsidRPr="00C62321" w:rsidRDefault="00CD7F4A" w:rsidP="001D58CB">
      <w:pPr>
        <w:rPr>
          <w:rFonts w:ascii="Verdana" w:hAnsi="Verdana"/>
          <w:b/>
          <w:sz w:val="24"/>
          <w:szCs w:val="24"/>
          <w:lang w:val="fr-CA"/>
        </w:rPr>
      </w:pPr>
      <w:r w:rsidRPr="00C62321">
        <w:rPr>
          <w:rFonts w:ascii="Verdana" w:hAnsi="Verdana"/>
          <w:b/>
          <w:sz w:val="24"/>
          <w:szCs w:val="24"/>
          <w:lang w:val="fr-CA"/>
        </w:rPr>
        <w:lastRenderedPageBreak/>
        <w:t>PARTIE II : LÉGISLATION ASSOCIÉE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662502" w:rsidRPr="00FE2A5C" w:rsidTr="00CD7F4A">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C62321" w:rsidRDefault="00CD7F4A" w:rsidP="00537141">
            <w:pPr>
              <w:pStyle w:val="Titlesintable"/>
              <w:jc w:val="both"/>
            </w:pPr>
            <w:r w:rsidRPr="00C62321">
              <w:t>Convention Adoption internationale de 1993 et législation nationale</w:t>
            </w:r>
          </w:p>
        </w:tc>
      </w:tr>
      <w:tr w:rsidR="001D58CB" w:rsidRPr="00C62321" w:rsidTr="00CD7F4A">
        <w:tc>
          <w:tcPr>
            <w:tcW w:w="4610" w:type="dxa"/>
            <w:tcBorders>
              <w:top w:val="single" w:sz="4" w:space="0" w:color="auto"/>
              <w:left w:val="single" w:sz="4" w:space="0" w:color="auto"/>
              <w:bottom w:val="single" w:sz="4" w:space="0" w:color="auto"/>
              <w:right w:val="single" w:sz="4" w:space="0" w:color="auto"/>
            </w:tcBorders>
          </w:tcPr>
          <w:p w:rsidR="0072735B" w:rsidRPr="00C62321" w:rsidRDefault="00CD7F4A" w:rsidP="00352783">
            <w:pPr>
              <w:pStyle w:val="ListParagraph"/>
              <w:numPr>
                <w:ilvl w:val="0"/>
                <w:numId w:val="2"/>
              </w:numPr>
              <w:spacing w:before="60" w:after="120" w:line="240" w:lineRule="auto"/>
              <w:rPr>
                <w:rFonts w:ascii="Verdana" w:hAnsi="Verdana" w:cs="Arial"/>
                <w:sz w:val="18"/>
                <w:szCs w:val="18"/>
                <w:lang w:val="fr-CA"/>
              </w:rPr>
            </w:pPr>
            <w:bookmarkStart w:id="6" w:name="_Ref228542513"/>
            <w:r w:rsidRPr="00C62321">
              <w:rPr>
                <w:rFonts w:ascii="Verdana" w:hAnsi="Verdana"/>
                <w:sz w:val="18"/>
                <w:szCs w:val="18"/>
                <w:lang w:val="fr-CA"/>
              </w:rPr>
              <w:t>Quand la Convention Adoption internationale de 1993 est-elle entrée en vigueur dans votre État ?</w:t>
            </w:r>
            <w:bookmarkEnd w:id="6"/>
            <w:r w:rsidR="00F97F18" w:rsidRPr="00C62321">
              <w:rPr>
                <w:rFonts w:ascii="Verdana" w:hAnsi="Verdana" w:cs="Arial"/>
                <w:sz w:val="18"/>
                <w:szCs w:val="18"/>
                <w:lang w:val="fr-CA"/>
              </w:rPr>
              <w:br/>
            </w:r>
          </w:p>
          <w:p w:rsidR="00383BAC" w:rsidRPr="00C62321" w:rsidRDefault="00CD7F4A" w:rsidP="00516341">
            <w:pPr>
              <w:pStyle w:val="ListParagraph"/>
              <w:spacing w:before="60" w:after="120" w:line="240" w:lineRule="auto"/>
              <w:rPr>
                <w:rFonts w:ascii="Verdana" w:hAnsi="Verdana" w:cs="Arial"/>
                <w:i/>
                <w:sz w:val="16"/>
                <w:szCs w:val="16"/>
                <w:lang w:val="fr-CA"/>
              </w:rPr>
            </w:pPr>
            <w:r w:rsidRPr="00C62321">
              <w:rPr>
                <w:rFonts w:ascii="Verdana" w:hAnsi="Verdana"/>
                <w:i/>
                <w:sz w:val="16"/>
                <w:szCs w:val="16"/>
                <w:lang w:val="fr-CA"/>
              </w:rPr>
              <w:t>Cette information figure dans l’</w:t>
            </w:r>
            <w:hyperlink r:id="rId12" w:history="1">
              <w:r w:rsidRPr="00C62321">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Adoption internationale de 1993, accessible sous la rubrique </w:t>
            </w:r>
            <w:hyperlink r:id="rId13"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 à l’adresse &lt; </w:t>
            </w:r>
            <w:hyperlink r:id="rId14" w:history="1">
              <w:r w:rsidRPr="00C62321">
                <w:rPr>
                  <w:rStyle w:val="Hyperlink"/>
                  <w:rFonts w:ascii="Verdana" w:hAnsi="Verdana"/>
                  <w:i/>
                  <w:sz w:val="16"/>
                  <w:szCs w:val="16"/>
                  <w:lang w:val="fr-CA"/>
                </w:rPr>
                <w:t>www.hcch.net</w:t>
              </w:r>
            </w:hyperlink>
            <w:r w:rsidRPr="00C62321">
              <w:rPr>
                <w:rFonts w:ascii="Verdana" w:hAnsi="Verdana"/>
                <w:i/>
                <w:sz w:val="16"/>
                <w:szCs w:val="16"/>
                <w:lang w:val="fr-CA"/>
              </w:rPr>
              <w:t>&gt;.</w:t>
            </w:r>
          </w:p>
        </w:tc>
        <w:tc>
          <w:tcPr>
            <w:tcW w:w="4451" w:type="dxa"/>
            <w:tcBorders>
              <w:top w:val="single" w:sz="4" w:space="0" w:color="auto"/>
              <w:left w:val="single" w:sz="4" w:space="0" w:color="auto"/>
              <w:bottom w:val="single" w:sz="4" w:space="0" w:color="auto"/>
              <w:right w:val="single" w:sz="4" w:space="0" w:color="auto"/>
            </w:tcBorders>
          </w:tcPr>
          <w:p w:rsidR="001D58CB" w:rsidRPr="00C62321" w:rsidRDefault="004B0683" w:rsidP="00877DA1">
            <w:pPr>
              <w:tabs>
                <w:tab w:val="left" w:pos="1608"/>
                <w:tab w:val="left" w:pos="2554"/>
              </w:tabs>
              <w:spacing w:before="60" w:after="60" w:line="240" w:lineRule="auto"/>
              <w:rPr>
                <w:rFonts w:ascii="Verdana" w:hAnsi="Verdana" w:cs="Arial"/>
                <w:sz w:val="18"/>
                <w:szCs w:val="18"/>
                <w:lang w:val="fr-CA"/>
              </w:rPr>
            </w:pPr>
            <w:r w:rsidRPr="00C62321">
              <w:rPr>
                <w:rFonts w:ascii="Verdana" w:hAnsi="Verdana"/>
                <w:sz w:val="18"/>
                <w:szCs w:val="18"/>
                <w:lang w:val="fr-CA"/>
              </w:rPr>
              <w:fldChar w:fldCharType="begin">
                <w:ffData>
                  <w:name w:val="Text143"/>
                  <w:enabled/>
                  <w:calcOnExit w:val="0"/>
                  <w:textInput/>
                </w:ffData>
              </w:fldChar>
            </w:r>
            <w:r w:rsidR="001D58C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77DA1">
              <w:rPr>
                <w:rFonts w:ascii="Verdana" w:hAnsi="Verdana"/>
                <w:noProof/>
                <w:sz w:val="18"/>
                <w:szCs w:val="18"/>
                <w:lang w:val="fr-CA"/>
              </w:rPr>
              <w:t>01 Septembre 2004</w:t>
            </w:r>
            <w:r w:rsidRPr="00C62321">
              <w:rPr>
                <w:rFonts w:ascii="Verdana" w:hAnsi="Verdana"/>
                <w:sz w:val="18"/>
                <w:szCs w:val="18"/>
                <w:lang w:val="fr-CA"/>
              </w:rPr>
              <w:fldChar w:fldCharType="end"/>
            </w:r>
          </w:p>
        </w:tc>
      </w:tr>
      <w:tr w:rsidR="00987197" w:rsidRPr="00FE2A5C" w:rsidTr="00002220">
        <w:trPr>
          <w:trHeight w:val="3461"/>
        </w:trPr>
        <w:tc>
          <w:tcPr>
            <w:tcW w:w="4610" w:type="dxa"/>
            <w:tcBorders>
              <w:top w:val="single" w:sz="4" w:space="0" w:color="auto"/>
              <w:left w:val="single" w:sz="4" w:space="0" w:color="auto"/>
              <w:right w:val="single" w:sz="4" w:space="0" w:color="auto"/>
            </w:tcBorders>
          </w:tcPr>
          <w:p w:rsidR="00987197" w:rsidRPr="00C62321" w:rsidRDefault="00987197" w:rsidP="00CD7F4A">
            <w:pPr>
              <w:pStyle w:val="ListParagraph"/>
              <w:numPr>
                <w:ilvl w:val="0"/>
                <w:numId w:val="2"/>
              </w:numPr>
              <w:spacing w:before="60" w:after="120" w:line="240" w:lineRule="auto"/>
              <w:rPr>
                <w:rFonts w:ascii="Verdana" w:hAnsi="Verdana" w:cs="Arial"/>
                <w:sz w:val="18"/>
                <w:szCs w:val="18"/>
                <w:lang w:val="fr-CA"/>
              </w:rPr>
            </w:pPr>
            <w:r w:rsidRPr="00C62321">
              <w:rPr>
                <w:rFonts w:ascii="Verdana" w:hAnsi="Verdana" w:cs="Arial"/>
                <w:sz w:val="18"/>
                <w:szCs w:val="18"/>
                <w:lang w:val="fr-CA"/>
              </w:rPr>
              <w:t xml:space="preserve">Énumérez les lois / règlements / règles de procédure qui mettent en œuvre ou contribuent au fonctionnement effectif de la Convention de 1993 dans votre État et précisez leur date d’entrée en vigueur. </w:t>
            </w:r>
          </w:p>
          <w:p w:rsidR="00987197" w:rsidRPr="00C62321" w:rsidRDefault="00987197" w:rsidP="00CD7F4A">
            <w:pPr>
              <w:pStyle w:val="ListParagraph"/>
              <w:spacing w:before="60" w:after="120" w:line="240" w:lineRule="auto"/>
              <w:rPr>
                <w:rFonts w:ascii="Verdana" w:hAnsi="Verdana" w:cs="Arial"/>
                <w:sz w:val="18"/>
                <w:szCs w:val="18"/>
                <w:lang w:val="fr-CA"/>
              </w:rPr>
            </w:pPr>
          </w:p>
          <w:p w:rsidR="00987197" w:rsidRPr="00C62321" w:rsidRDefault="00987197" w:rsidP="00CD7F4A">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Pensez à indiquer comment consulter les textes énumérés, par ex. en nous communiquant les liens vers les sites web correspondants ou en annexant un exemplaire de ces textes au présent Profil. Lorsqu’ils ne sont pas rédigés en anglais ou en français, transmettez si possible une traduction des textes dans l’une de ces langues.</w:t>
            </w:r>
          </w:p>
        </w:tc>
        <w:tc>
          <w:tcPr>
            <w:tcW w:w="4451" w:type="dxa"/>
            <w:tcBorders>
              <w:top w:val="single" w:sz="4" w:space="0" w:color="auto"/>
              <w:left w:val="single" w:sz="4" w:space="0" w:color="auto"/>
              <w:right w:val="single" w:sz="4" w:space="0" w:color="auto"/>
            </w:tcBorders>
          </w:tcPr>
          <w:p w:rsidR="00877DA1" w:rsidRPr="00877DA1" w:rsidRDefault="004B0683" w:rsidP="00877DA1">
            <w:pPr>
              <w:tabs>
                <w:tab w:val="left" w:pos="1608"/>
                <w:tab w:val="left" w:pos="2554"/>
              </w:tabs>
              <w:spacing w:before="60" w:after="60" w:line="240" w:lineRule="auto"/>
              <w:rPr>
                <w:rFonts w:ascii="Verdana" w:hAnsi="Verdana" w:cs="Verdana"/>
                <w:noProof/>
                <w:sz w:val="18"/>
                <w:szCs w:val="18"/>
                <w:lang w:val="fr-CA"/>
              </w:rPr>
            </w:pPr>
            <w:r w:rsidRPr="00C62321">
              <w:rPr>
                <w:rFonts w:ascii="Verdana" w:hAnsi="Verdana"/>
                <w:sz w:val="18"/>
                <w:szCs w:val="18"/>
                <w:lang w:val="fr-CA"/>
              </w:rPr>
              <w:fldChar w:fldCharType="begin">
                <w:ffData>
                  <w:name w:val="Text143"/>
                  <w:enabled/>
                  <w:calcOnExit w:val="0"/>
                  <w:textInput/>
                </w:ffData>
              </w:fldChar>
            </w:r>
            <w:r w:rsidR="0098719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77DA1" w:rsidRPr="00877DA1">
              <w:rPr>
                <w:rFonts w:ascii="Verdana" w:hAnsi="Verdana" w:cs="Verdana"/>
                <w:noProof/>
                <w:sz w:val="18"/>
                <w:szCs w:val="18"/>
                <w:lang w:val="fr-CA"/>
              </w:rPr>
              <w:t></w:t>
            </w:r>
            <w:r w:rsidR="00877DA1">
              <w:rPr>
                <w:rFonts w:ascii="Verdana" w:hAnsi="Verdana" w:cs="Verdana"/>
                <w:noProof/>
                <w:sz w:val="18"/>
                <w:szCs w:val="18"/>
                <w:lang w:val="fr-CA"/>
              </w:rPr>
              <w:t xml:space="preserve">   </w:t>
            </w:r>
            <w:r w:rsidR="00877DA1" w:rsidRPr="00877DA1">
              <w:rPr>
                <w:rFonts w:ascii="Verdana" w:hAnsi="Verdana" w:cs="Verdana"/>
                <w:noProof/>
                <w:sz w:val="18"/>
                <w:szCs w:val="18"/>
                <w:lang w:val="fr-CA"/>
              </w:rPr>
              <w:t>Loi n°2005-014 du 07 Septembre 2005 relative à l’Adoption.</w:t>
            </w: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r w:rsidRPr="00877DA1">
              <w:rPr>
                <w:rFonts w:ascii="Verdana" w:hAnsi="Verdana"/>
                <w:noProof/>
                <w:sz w:val="18"/>
                <w:szCs w:val="18"/>
                <w:lang w:val="fr-CA"/>
              </w:rPr>
              <w:t xml:space="preserve">      Journal Officiel  n° 3022 – page 1917 du 03 Avril 2006.</w:t>
            </w: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p>
          <w:p w:rsidR="00877DA1" w:rsidRPr="00877DA1" w:rsidRDefault="00877DA1" w:rsidP="00877DA1">
            <w:pPr>
              <w:tabs>
                <w:tab w:val="left" w:pos="1608"/>
                <w:tab w:val="left" w:pos="2554"/>
              </w:tabs>
              <w:spacing w:before="60" w:after="60" w:line="240" w:lineRule="auto"/>
              <w:rPr>
                <w:rFonts w:ascii="Verdana" w:hAnsi="Verdana" w:cs="Verdana"/>
                <w:noProof/>
                <w:sz w:val="18"/>
                <w:szCs w:val="18"/>
                <w:lang w:val="fr-CA"/>
              </w:rPr>
            </w:pPr>
            <w:r w:rsidRPr="00877DA1">
              <w:rPr>
                <w:rFonts w:ascii="Verdana" w:hAnsi="Verdana" w:cs="Verdana"/>
                <w:noProof/>
                <w:sz w:val="18"/>
                <w:szCs w:val="18"/>
                <w:lang w:val="fr-CA"/>
              </w:rPr>
              <w:t></w:t>
            </w:r>
            <w:r>
              <w:rPr>
                <w:rFonts w:ascii="Verdana" w:hAnsi="Verdana" w:cs="Verdana"/>
                <w:noProof/>
                <w:sz w:val="18"/>
                <w:szCs w:val="18"/>
                <w:lang w:val="fr-CA"/>
              </w:rPr>
              <w:t xml:space="preserve">   </w:t>
            </w:r>
            <w:r w:rsidRPr="00877DA1">
              <w:rPr>
                <w:rFonts w:ascii="Verdana" w:hAnsi="Verdana" w:cs="Verdana"/>
                <w:noProof/>
                <w:sz w:val="18"/>
                <w:szCs w:val="18"/>
                <w:lang w:val="fr-CA"/>
              </w:rPr>
              <w:t>Décret n° 2006 – 596 du 10 Août 2006 fixant les modalités d’application de la Loi relative à l’Adoption.</w:t>
            </w: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r w:rsidRPr="00877DA1">
              <w:rPr>
                <w:rFonts w:ascii="Verdana" w:hAnsi="Verdana"/>
                <w:noProof/>
                <w:sz w:val="18"/>
                <w:szCs w:val="18"/>
                <w:lang w:val="fr-CA"/>
              </w:rPr>
              <w:t xml:space="preserve">     Journal Officiel  n° 3064 – page 4694 du 30 Octobre 2006.</w:t>
            </w: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r w:rsidRPr="00877DA1">
              <w:rPr>
                <w:rFonts w:ascii="Verdana" w:hAnsi="Verdana" w:cs="Verdana"/>
                <w:noProof/>
                <w:sz w:val="18"/>
                <w:szCs w:val="18"/>
                <w:lang w:val="fr-CA"/>
              </w:rPr>
              <w:t></w:t>
            </w:r>
            <w:r>
              <w:rPr>
                <w:rFonts w:ascii="Verdana" w:hAnsi="Verdana" w:cs="Verdana"/>
                <w:noProof/>
                <w:sz w:val="18"/>
                <w:szCs w:val="18"/>
                <w:lang w:val="fr-CA"/>
              </w:rPr>
              <w:t xml:space="preserve">   </w:t>
            </w:r>
            <w:r w:rsidRPr="00877DA1">
              <w:rPr>
                <w:rFonts w:ascii="Verdana" w:hAnsi="Verdana" w:cs="Verdana"/>
                <w:noProof/>
                <w:sz w:val="18"/>
                <w:szCs w:val="18"/>
                <w:lang w:val="fr-CA"/>
              </w:rPr>
              <w:t>Décret n° 2007-907 modifiant certaines dispositions du Décret n° 2006-596 du 10 Aoû</w:t>
            </w:r>
            <w:r w:rsidRPr="00877DA1">
              <w:rPr>
                <w:rFonts w:ascii="Verdana" w:hAnsi="Verdana"/>
                <w:noProof/>
                <w:sz w:val="18"/>
                <w:szCs w:val="18"/>
                <w:lang w:val="fr-CA"/>
              </w:rPr>
              <w:t>t 2006 fixant les modalités d’application de la Loi n° 2005-014 du 07 Septembre 2005 relative à l’adoption ;</w:t>
            </w:r>
          </w:p>
          <w:p w:rsidR="00877DA1" w:rsidRPr="00877DA1" w:rsidRDefault="00877DA1" w:rsidP="00877DA1">
            <w:pPr>
              <w:tabs>
                <w:tab w:val="left" w:pos="1608"/>
                <w:tab w:val="left" w:pos="2554"/>
              </w:tabs>
              <w:spacing w:before="60" w:after="60" w:line="240" w:lineRule="auto"/>
              <w:rPr>
                <w:rFonts w:ascii="Verdana" w:hAnsi="Verdana"/>
                <w:noProof/>
                <w:sz w:val="18"/>
                <w:szCs w:val="18"/>
                <w:lang w:val="fr-CA"/>
              </w:rPr>
            </w:pPr>
          </w:p>
          <w:p w:rsidR="00987197" w:rsidRPr="00E35C75" w:rsidRDefault="00877DA1" w:rsidP="00877DA1">
            <w:pPr>
              <w:tabs>
                <w:tab w:val="left" w:pos="1608"/>
                <w:tab w:val="left" w:pos="2554"/>
              </w:tabs>
              <w:spacing w:before="60" w:after="60" w:line="240" w:lineRule="auto"/>
              <w:rPr>
                <w:rFonts w:ascii="Verdana" w:hAnsi="Verdana"/>
                <w:sz w:val="18"/>
                <w:szCs w:val="18"/>
                <w:lang w:val="fr-CA"/>
              </w:rPr>
            </w:pPr>
            <w:r w:rsidRPr="00877DA1">
              <w:rPr>
                <w:rFonts w:ascii="Verdana" w:hAnsi="Verdana" w:cs="Verdana"/>
                <w:noProof/>
                <w:sz w:val="18"/>
                <w:szCs w:val="18"/>
                <w:lang w:val="fr-CA"/>
              </w:rPr>
              <w:t></w:t>
            </w:r>
            <w:r>
              <w:rPr>
                <w:rFonts w:ascii="Verdana" w:hAnsi="Verdana" w:cs="Verdana"/>
                <w:noProof/>
                <w:sz w:val="18"/>
                <w:szCs w:val="18"/>
                <w:lang w:val="fr-CA"/>
              </w:rPr>
              <w:t xml:space="preserve"> </w:t>
            </w:r>
            <w:r w:rsidRPr="00877DA1">
              <w:rPr>
                <w:rFonts w:ascii="Verdana" w:hAnsi="Verdana" w:cs="Verdana"/>
                <w:noProof/>
                <w:sz w:val="18"/>
                <w:szCs w:val="18"/>
                <w:lang w:val="fr-CA"/>
              </w:rPr>
              <w:t>Décret n° 2010-0882 du 14 Octobre 2010 modifiant et complétant certaines dispositions du Décret n° 2006-596 du 10 Août 2006 fixant les modalités</w:t>
            </w:r>
            <w:r w:rsidRPr="00877DA1">
              <w:rPr>
                <w:rFonts w:ascii="Verdana" w:hAnsi="Verdana"/>
                <w:noProof/>
                <w:sz w:val="18"/>
                <w:szCs w:val="18"/>
                <w:lang w:val="fr-CA"/>
              </w:rPr>
              <w:t xml:space="preserve"> d’application de la Loi n° 2005-014 du 07 Septembre 2005 relative à l’adoption ; </w:t>
            </w:r>
            <w:r w:rsidR="004B0683" w:rsidRPr="00C62321">
              <w:rPr>
                <w:rFonts w:ascii="Verdana" w:hAnsi="Verdana"/>
                <w:sz w:val="18"/>
                <w:szCs w:val="18"/>
                <w:lang w:val="fr-CA"/>
              </w:rPr>
              <w:fldChar w:fldCharType="end"/>
            </w:r>
          </w:p>
          <w:p w:rsidR="00987197" w:rsidRPr="00E35C75" w:rsidRDefault="00987197" w:rsidP="00C871A1">
            <w:pPr>
              <w:tabs>
                <w:tab w:val="left" w:pos="1608"/>
                <w:tab w:val="left" w:pos="2554"/>
              </w:tabs>
              <w:spacing w:before="60" w:after="60" w:line="240" w:lineRule="auto"/>
              <w:rPr>
                <w:rFonts w:ascii="Verdana" w:hAnsi="Verdana"/>
                <w:sz w:val="18"/>
                <w:szCs w:val="18"/>
                <w:lang w:val="fr-CA"/>
              </w:rPr>
            </w:pPr>
          </w:p>
        </w:tc>
      </w:tr>
    </w:tbl>
    <w:p w:rsidR="001D58CB" w:rsidRPr="00C62321" w:rsidRDefault="001D58CB" w:rsidP="001D58CB">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FE2A5C"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C62321" w:rsidRDefault="00AC2722" w:rsidP="00537141">
            <w:pPr>
              <w:pStyle w:val="Titlesintable"/>
              <w:jc w:val="both"/>
            </w:pPr>
            <w:r w:rsidRPr="00C62321">
              <w:t>Autres accords internationaux en matière d’adoption internationale</w:t>
            </w:r>
            <w:bookmarkStart w:id="7" w:name="_Ref391886921"/>
            <w:r w:rsidRPr="00132398">
              <w:rPr>
                <w:rStyle w:val="FootnoteReference"/>
                <w:rFonts w:ascii="Calibri" w:hAnsi="Calibri"/>
                <w:b w:val="0"/>
              </w:rPr>
              <w:footnoteReference w:id="3"/>
            </w:r>
            <w:bookmarkEnd w:id="7"/>
          </w:p>
        </w:tc>
      </w:tr>
      <w:tr w:rsidR="00306F9A" w:rsidRPr="00374501" w:rsidTr="006C2C16">
        <w:tc>
          <w:tcPr>
            <w:tcW w:w="4673" w:type="dxa"/>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Votre État est-il Partie à d’autres accords (transfrontières) internationaux en matière d’adoption internationale ?</w:t>
            </w:r>
          </w:p>
          <w:p w:rsidR="00AC2722" w:rsidRPr="00C62321" w:rsidRDefault="00AC2722" w:rsidP="00AC2722">
            <w:pPr>
              <w:pStyle w:val="ListParagraph"/>
              <w:spacing w:before="60" w:after="120" w:line="240" w:lineRule="auto"/>
              <w:rPr>
                <w:rFonts w:ascii="Verdana" w:hAnsi="Verdana"/>
                <w:sz w:val="18"/>
                <w:szCs w:val="18"/>
                <w:lang w:val="fr-CA"/>
              </w:rPr>
            </w:pPr>
          </w:p>
          <w:p w:rsidR="00994897"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i/>
                <w:sz w:val="16"/>
                <w:szCs w:val="16"/>
                <w:lang w:val="fr-CA"/>
              </w:rPr>
              <w:t>Voir art. 39.</w:t>
            </w:r>
          </w:p>
        </w:tc>
        <w:tc>
          <w:tcPr>
            <w:tcW w:w="4388"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num" w:pos="360"/>
              </w:tabs>
              <w:spacing w:before="60" w:after="120" w:line="240" w:lineRule="auto"/>
              <w:ind w:left="360" w:hanging="360"/>
              <w:rPr>
                <w:rFonts w:ascii="Verdana" w:hAnsi="Verdana"/>
                <w:sz w:val="18"/>
                <w:szCs w:val="18"/>
                <w:lang w:val="fr-CA"/>
              </w:rPr>
            </w:pPr>
            <w:r w:rsidRPr="00763CCD">
              <w:rPr>
                <w:rFonts w:ascii="Verdana" w:hAnsi="Verdana"/>
                <w:sz w:val="18"/>
                <w:szCs w:val="18"/>
                <w:lang w:val="fr-CA"/>
              </w:rPr>
              <w:fldChar w:fldCharType="begin">
                <w:ffData>
                  <w:name w:val="Check551"/>
                  <w:enabled/>
                  <w:calcOnExit w:val="0"/>
                  <w:checkBox>
                    <w:sizeAuto/>
                    <w:default w:val="0"/>
                  </w:checkBox>
                </w:ffData>
              </w:fldChar>
            </w:r>
            <w:bookmarkStart w:id="8" w:name="Check551"/>
            <w:r w:rsidR="00306F9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763CCD">
              <w:rPr>
                <w:rFonts w:ascii="Verdana" w:hAnsi="Verdana"/>
                <w:sz w:val="18"/>
                <w:szCs w:val="18"/>
                <w:lang w:val="fr-CA"/>
              </w:rPr>
              <w:fldChar w:fldCharType="end"/>
            </w:r>
            <w:bookmarkEnd w:id="8"/>
            <w:r w:rsidR="00306F9A" w:rsidRPr="00C62321">
              <w:rPr>
                <w:rFonts w:ascii="Verdana" w:hAnsi="Verdana"/>
                <w:sz w:val="18"/>
                <w:szCs w:val="18"/>
                <w:lang w:val="fr-CA"/>
              </w:rPr>
              <w:tab/>
            </w:r>
            <w:r w:rsidR="00AC2722" w:rsidRPr="00C62321">
              <w:rPr>
                <w:rFonts w:ascii="Verdana" w:hAnsi="Verdana"/>
                <w:sz w:val="18"/>
                <w:szCs w:val="18"/>
                <w:lang w:val="fr-CA"/>
              </w:rPr>
              <w:t xml:space="preserve">Oui : </w:t>
            </w:r>
          </w:p>
          <w:p w:rsidR="00AC2722" w:rsidRPr="00C62321" w:rsidRDefault="004B0683" w:rsidP="00AC2722">
            <w:pPr>
              <w:tabs>
                <w:tab w:val="num" w:pos="833"/>
              </w:tabs>
              <w:spacing w:before="60" w:after="120" w:line="240" w:lineRule="auto"/>
              <w:ind w:left="714" w:hanging="357"/>
              <w:rPr>
                <w:rFonts w:ascii="Verdana" w:hAnsi="Verdana"/>
                <w:sz w:val="18"/>
                <w:szCs w:val="18"/>
                <w:lang w:val="fr-CA"/>
              </w:rPr>
            </w:pPr>
            <w:r w:rsidRPr="00763CCD">
              <w:rPr>
                <w:rFonts w:ascii="Verdana" w:hAnsi="Verdana"/>
                <w:sz w:val="18"/>
                <w:szCs w:val="18"/>
                <w:lang w:val="fr-CA"/>
              </w:rPr>
              <w:fldChar w:fldCharType="begin">
                <w:ffData>
                  <w:name w:val="Check484"/>
                  <w:enabled/>
                  <w:calcOnExit w:val="0"/>
                  <w:checkBox>
                    <w:sizeAuto/>
                    <w:default w:val="0"/>
                  </w:checkBox>
                </w:ffData>
              </w:fldChar>
            </w:r>
            <w:bookmarkStart w:id="9" w:name="Check484"/>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763CCD">
              <w:rPr>
                <w:rFonts w:ascii="Verdana" w:hAnsi="Verdana"/>
                <w:sz w:val="18"/>
                <w:szCs w:val="18"/>
                <w:lang w:val="fr-CA"/>
              </w:rPr>
              <w:fldChar w:fldCharType="end"/>
            </w:r>
            <w:bookmarkEnd w:id="9"/>
            <w:r w:rsidR="00AC2722" w:rsidRPr="00C62321">
              <w:rPr>
                <w:rFonts w:ascii="Verdana" w:hAnsi="Verdana"/>
                <w:sz w:val="18"/>
                <w:szCs w:val="18"/>
                <w:lang w:val="fr-CA"/>
              </w:rPr>
              <w:tab/>
              <w:t>Accords régionaux</w:t>
            </w:r>
            <w:r w:rsidR="00AC2722" w:rsidRPr="00C62321">
              <w:rPr>
                <w:rFonts w:ascii="Verdana" w:hAnsi="Verdana" w:cs="Arial"/>
                <w:sz w:val="18"/>
                <w:szCs w:val="18"/>
                <w:lang w:val="fr-CA"/>
              </w:rPr>
              <w:t xml:space="preserve"> (</w:t>
            </w:r>
            <w:r w:rsidR="00AC2722" w:rsidRPr="00374501">
              <w:rPr>
                <w:rFonts w:ascii="Verdana" w:hAnsi="Verdana" w:cs="Arial"/>
                <w:sz w:val="18"/>
                <w:szCs w:val="18"/>
                <w:lang w:val="fr-CA"/>
              </w:rPr>
              <w:t>précisez</w:t>
            </w:r>
            <w:r w:rsidR="00AC2722" w:rsidRPr="00C62321">
              <w:rPr>
                <w:rFonts w:ascii="Verdana" w:hAnsi="Verdana" w:cs="Arial"/>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4B0683" w:rsidP="00AC2722">
            <w:pPr>
              <w:tabs>
                <w:tab w:val="num" w:pos="833"/>
              </w:tabs>
              <w:spacing w:before="60" w:after="120" w:line="240" w:lineRule="auto"/>
              <w:ind w:left="714" w:hanging="357"/>
              <w:rPr>
                <w:rFonts w:ascii="Verdana" w:hAnsi="Verdana"/>
                <w:sz w:val="18"/>
                <w:szCs w:val="18"/>
                <w:lang w:val="fr-CA"/>
              </w:rPr>
            </w:pPr>
            <w:r w:rsidRPr="00763CCD">
              <w:rPr>
                <w:rFonts w:ascii="Verdana" w:hAnsi="Verdana"/>
                <w:sz w:val="18"/>
                <w:szCs w:val="18"/>
                <w:lang w:val="fr-CA"/>
              </w:rPr>
              <w:fldChar w:fldCharType="begin">
                <w:ffData>
                  <w:name w:val="Check509"/>
                  <w:enabled/>
                  <w:calcOnExit w:val="0"/>
                  <w:checkBox>
                    <w:sizeAuto/>
                    <w:default w:val="0"/>
                  </w:checkBox>
                </w:ffData>
              </w:fldChar>
            </w:r>
            <w:bookmarkStart w:id="10" w:name="Check509"/>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763CCD">
              <w:rPr>
                <w:rFonts w:ascii="Verdana" w:hAnsi="Verdana"/>
                <w:sz w:val="18"/>
                <w:szCs w:val="18"/>
                <w:lang w:val="fr-CA"/>
              </w:rPr>
              <w:fldChar w:fldCharType="end"/>
            </w:r>
            <w:bookmarkEnd w:id="10"/>
            <w:r w:rsidR="00AC2722" w:rsidRPr="00C62321">
              <w:rPr>
                <w:rFonts w:ascii="Verdana" w:hAnsi="Verdana"/>
                <w:sz w:val="18"/>
                <w:szCs w:val="18"/>
                <w:lang w:val="fr-CA"/>
              </w:rPr>
              <w:tab/>
              <w:t>Accords bilatéraux (</w:t>
            </w:r>
            <w:r w:rsidR="00AC2722" w:rsidRPr="00374501">
              <w:rPr>
                <w:rFonts w:ascii="Verdana" w:hAnsi="Verdana"/>
                <w:sz w:val="18"/>
                <w:szCs w:val="18"/>
                <w:lang w:val="fr-CA"/>
              </w:rPr>
              <w:t>précisez</w:t>
            </w:r>
            <w:r w:rsidR="00AC2722"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4B0683" w:rsidP="00AC2722">
            <w:pPr>
              <w:tabs>
                <w:tab w:val="num" w:pos="833"/>
              </w:tabs>
              <w:spacing w:before="60" w:after="120" w:line="240" w:lineRule="auto"/>
              <w:ind w:left="714" w:hanging="357"/>
              <w:rPr>
                <w:rFonts w:ascii="Verdana" w:hAnsi="Verdana"/>
                <w:sz w:val="18"/>
                <w:szCs w:val="18"/>
                <w:lang w:val="fr-CA"/>
              </w:rPr>
            </w:pPr>
            <w:r w:rsidRPr="00763CCD">
              <w:rPr>
                <w:rFonts w:ascii="Verdana" w:hAnsi="Verdana"/>
                <w:sz w:val="18"/>
                <w:szCs w:val="18"/>
                <w:lang w:val="fr-CA"/>
              </w:rPr>
              <w:fldChar w:fldCharType="begin">
                <w:ffData>
                  <w:name w:val="Check750"/>
                  <w:enabled/>
                  <w:calcOnExit w:val="0"/>
                  <w:checkBox>
                    <w:sizeAuto/>
                    <w:default w:val="0"/>
                  </w:checkBox>
                </w:ffData>
              </w:fldChar>
            </w:r>
            <w:bookmarkStart w:id="11" w:name="Check750"/>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763CCD">
              <w:rPr>
                <w:rFonts w:ascii="Verdana" w:hAnsi="Verdana"/>
                <w:sz w:val="18"/>
                <w:szCs w:val="18"/>
                <w:lang w:val="fr-CA"/>
              </w:rPr>
              <w:fldChar w:fldCharType="end"/>
            </w:r>
            <w:bookmarkEnd w:id="11"/>
            <w:r w:rsidR="00AC2722" w:rsidRPr="00C62321">
              <w:rPr>
                <w:rFonts w:ascii="Verdana" w:hAnsi="Verdana"/>
                <w:sz w:val="18"/>
                <w:szCs w:val="18"/>
                <w:lang w:val="fr-CA"/>
              </w:rPr>
              <w:tab/>
              <w:t>Mémorandums d’accords non contraignants (</w:t>
            </w:r>
            <w:r w:rsidR="00AC2722" w:rsidRPr="00374501">
              <w:rPr>
                <w:rFonts w:ascii="Verdana" w:hAnsi="Verdana"/>
                <w:sz w:val="18"/>
                <w:szCs w:val="18"/>
                <w:lang w:val="fr-CA"/>
              </w:rPr>
              <w:t>précisez</w:t>
            </w:r>
            <w:r w:rsidR="00AC2722"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571"/>
                  <w:enabled/>
                  <w:calcOnExit w:val="0"/>
                  <w:textInput/>
                </w:ffData>
              </w:fldChar>
            </w:r>
            <w:bookmarkStart w:id="12" w:name="Text571"/>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Times New Roman" w:hAnsi="Times New Roman"/>
                <w:sz w:val="24"/>
                <w:szCs w:val="24"/>
                <w:lang w:val="fr-CA"/>
              </w:rPr>
              <w:fldChar w:fldCharType="end"/>
            </w:r>
            <w:bookmarkEnd w:id="12"/>
          </w:p>
          <w:p w:rsidR="00AC2722" w:rsidRPr="00C62321" w:rsidRDefault="004B0683" w:rsidP="00AC2722">
            <w:pPr>
              <w:tabs>
                <w:tab w:val="num" w:pos="833"/>
              </w:tabs>
              <w:spacing w:before="60" w:after="120" w:line="240" w:lineRule="auto"/>
              <w:ind w:left="714" w:hanging="357"/>
              <w:rPr>
                <w:rFonts w:ascii="Verdana" w:hAnsi="Verdana"/>
                <w:sz w:val="18"/>
                <w:szCs w:val="18"/>
                <w:u w:val="single"/>
                <w:lang w:val="fr-CA"/>
              </w:rPr>
            </w:pPr>
            <w:r w:rsidRPr="00763CCD">
              <w:rPr>
                <w:rFonts w:ascii="Verdana" w:hAnsi="Verdana"/>
                <w:sz w:val="18"/>
                <w:szCs w:val="18"/>
                <w:lang w:val="fr-CA"/>
              </w:rPr>
              <w:fldChar w:fldCharType="begin">
                <w:ffData>
                  <w:name w:val="Check485"/>
                  <w:enabled/>
                  <w:calcOnExit w:val="0"/>
                  <w:checkBox>
                    <w:sizeAuto/>
                    <w:default w:val="0"/>
                  </w:checkBox>
                </w:ffData>
              </w:fldChar>
            </w:r>
            <w:bookmarkStart w:id="13" w:name="Check485"/>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763CCD">
              <w:rPr>
                <w:rFonts w:ascii="Verdana" w:hAnsi="Verdana"/>
                <w:sz w:val="18"/>
                <w:szCs w:val="18"/>
                <w:lang w:val="fr-CA"/>
              </w:rPr>
              <w:fldChar w:fldCharType="end"/>
            </w:r>
            <w:bookmarkEnd w:id="13"/>
            <w:r w:rsidR="00AC2722" w:rsidRPr="00C62321">
              <w:rPr>
                <w:rFonts w:ascii="Verdana" w:hAnsi="Verdana"/>
                <w:sz w:val="18"/>
                <w:szCs w:val="18"/>
                <w:lang w:val="fr-CA"/>
              </w:rPr>
              <w:tab/>
              <w:t>Autre (</w:t>
            </w:r>
            <w:r w:rsidR="00AC2722" w:rsidRPr="00374501">
              <w:rPr>
                <w:rFonts w:ascii="Verdana" w:hAnsi="Verdana"/>
                <w:sz w:val="18"/>
                <w:szCs w:val="18"/>
                <w:lang w:val="fr-CA"/>
              </w:rPr>
              <w:t>précisez</w:t>
            </w:r>
            <w:r w:rsidR="00AC2722"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306F9A" w:rsidRPr="00C62321" w:rsidRDefault="004B0683" w:rsidP="00374501">
            <w:pPr>
              <w:tabs>
                <w:tab w:val="num" w:pos="360"/>
              </w:tabs>
              <w:spacing w:before="60" w:after="120" w:line="240" w:lineRule="auto"/>
              <w:ind w:left="360" w:hanging="360"/>
              <w:rPr>
                <w:rFonts w:ascii="Verdana" w:hAnsi="Verdana"/>
                <w:sz w:val="18"/>
                <w:szCs w:val="18"/>
                <w:lang w:val="fr-CA"/>
              </w:rPr>
            </w:pPr>
            <w:r w:rsidRPr="00C62321">
              <w:rPr>
                <w:rFonts w:ascii="Verdana" w:hAnsi="Verdana"/>
                <w:sz w:val="18"/>
                <w:szCs w:val="18"/>
                <w:lang w:val="fr-CA"/>
              </w:rPr>
              <w:fldChar w:fldCharType="begin">
                <w:ffData>
                  <w:name w:val="Check552"/>
                  <w:enabled/>
                  <w:calcOnExit w:val="0"/>
                  <w:checkBox>
                    <w:sizeAuto/>
                    <w:default w:val="0"/>
                    <w:checked/>
                  </w:checkBox>
                </w:ffData>
              </w:fldChar>
            </w:r>
            <w:bookmarkStart w:id="14" w:name="Check552"/>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bookmarkEnd w:id="14"/>
            <w:r w:rsidR="00374501">
              <w:rPr>
                <w:rFonts w:ascii="Verdana" w:hAnsi="Verdana"/>
                <w:sz w:val="18"/>
                <w:szCs w:val="18"/>
                <w:lang w:val="fr-CA"/>
              </w:rPr>
              <w:tab/>
            </w:r>
            <w:r w:rsidR="00AC2722" w:rsidRPr="00C62321">
              <w:rPr>
                <w:rFonts w:ascii="Verdana" w:hAnsi="Verdana"/>
                <w:sz w:val="18"/>
                <w:szCs w:val="18"/>
                <w:lang w:val="fr-CA"/>
              </w:rPr>
              <w:t>Non.</w:t>
            </w:r>
          </w:p>
        </w:tc>
      </w:tr>
    </w:tbl>
    <w:p w:rsidR="00707B53" w:rsidRPr="00C62321" w:rsidRDefault="00707B53" w:rsidP="00EF10B7">
      <w:pPr>
        <w:rPr>
          <w:rFonts w:ascii="Verdana" w:hAnsi="Verdana"/>
          <w:sz w:val="20"/>
          <w:szCs w:val="20"/>
          <w:lang w:val="fr-CA"/>
        </w:rPr>
      </w:pPr>
    </w:p>
    <w:p w:rsidR="007C3B06" w:rsidRPr="00C62321" w:rsidRDefault="00AC2722" w:rsidP="00EF10B7">
      <w:pPr>
        <w:rPr>
          <w:rFonts w:ascii="Verdana" w:hAnsi="Verdana"/>
          <w:b/>
          <w:sz w:val="24"/>
          <w:szCs w:val="24"/>
          <w:lang w:val="fr-CA"/>
        </w:rPr>
      </w:pPr>
      <w:r w:rsidRPr="00C62321">
        <w:rPr>
          <w:rFonts w:ascii="Verdana" w:hAnsi="Verdana"/>
          <w:b/>
          <w:sz w:val="24"/>
          <w:szCs w:val="24"/>
          <w:lang w:val="fr-CA"/>
        </w:rPr>
        <w:lastRenderedPageBreak/>
        <w:t>PARTIE III : RÔLE DES AUTORITÉS ET ORGANISMES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2"/>
        <w:gridCol w:w="4431"/>
      </w:tblGrid>
      <w:tr w:rsidR="00AC2722" w:rsidRPr="00374501"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t>Autorités centrales</w:t>
            </w:r>
          </w:p>
        </w:tc>
      </w:tr>
      <w:tr w:rsidR="00AC2722" w:rsidRPr="00C62321" w:rsidTr="009A6626">
        <w:tc>
          <w:tcPr>
            <w:tcW w:w="4630" w:type="dxa"/>
            <w:gridSpan w:val="2"/>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Décrivez brièvement les fonctions des Autorités centrales désignées en vertu de la Convention de 1993 dans votre État.</w:t>
            </w:r>
          </w:p>
          <w:p w:rsidR="00AC2722" w:rsidRPr="00C62321" w:rsidRDefault="00AC2722" w:rsidP="00AC2722">
            <w:pPr>
              <w:pStyle w:val="ListParagraph"/>
              <w:spacing w:before="60" w:after="120" w:line="240" w:lineRule="auto"/>
              <w:rPr>
                <w:rFonts w:ascii="Verdana" w:hAnsi="Verdana"/>
                <w:sz w:val="18"/>
                <w:szCs w:val="18"/>
                <w:lang w:val="fr-CA"/>
              </w:rPr>
            </w:pPr>
          </w:p>
          <w:p w:rsidR="00AC2722" w:rsidRPr="00C62321" w:rsidRDefault="00AC2722" w:rsidP="00B16E7A">
            <w:pPr>
              <w:pStyle w:val="ListParagraph"/>
              <w:spacing w:before="60" w:after="120" w:line="240" w:lineRule="auto"/>
              <w:ind w:left="397"/>
              <w:rPr>
                <w:rFonts w:ascii="Verdana" w:hAnsi="Verdana"/>
                <w:i/>
                <w:sz w:val="16"/>
                <w:szCs w:val="16"/>
                <w:lang w:val="fr-CA"/>
              </w:rPr>
            </w:pPr>
            <w:r w:rsidRPr="00C62321">
              <w:rPr>
                <w:rFonts w:ascii="Verdana" w:hAnsi="Verdana"/>
                <w:i/>
                <w:sz w:val="16"/>
                <w:szCs w:val="16"/>
                <w:lang w:val="fr-CA"/>
              </w:rPr>
              <w:t>Voir art. 6 à 9 et art. 14 à 21 si vous n’avez pas recours à des organismes agréés.</w:t>
            </w:r>
          </w:p>
        </w:tc>
        <w:tc>
          <w:tcPr>
            <w:tcW w:w="443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AC2722" w:rsidP="00AC2722">
            <w:pPr>
              <w:tabs>
                <w:tab w:val="left" w:pos="1608"/>
                <w:tab w:val="left" w:pos="2554"/>
              </w:tabs>
              <w:spacing w:before="60" w:after="60" w:line="240" w:lineRule="auto"/>
              <w:rPr>
                <w:rFonts w:ascii="Verdana" w:hAnsi="Verdana"/>
                <w:sz w:val="18"/>
                <w:szCs w:val="18"/>
                <w:lang w:val="fr-CA"/>
              </w:rPr>
            </w:pPr>
          </w:p>
        </w:tc>
      </w:tr>
      <w:tr w:rsidR="00AC2722" w:rsidRPr="00C62321" w:rsidTr="009A662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t>Autorités publiques et compétentes</w:t>
            </w:r>
          </w:p>
        </w:tc>
      </w:tr>
      <w:tr w:rsidR="007C3B06" w:rsidRPr="00C62321" w:rsidTr="009A6626">
        <w:tc>
          <w:tcPr>
            <w:tcW w:w="4618" w:type="dxa"/>
            <w:tcBorders>
              <w:top w:val="single" w:sz="4" w:space="0" w:color="auto"/>
              <w:left w:val="single" w:sz="4" w:space="0" w:color="auto"/>
              <w:bottom w:val="single" w:sz="4" w:space="0" w:color="auto"/>
              <w:right w:val="single" w:sz="4" w:space="0" w:color="auto"/>
            </w:tcBorders>
          </w:tcPr>
          <w:p w:rsidR="00AC2722" w:rsidRPr="00C62321" w:rsidRDefault="00AC2722"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Décrivez brièvement le rôle que jouent, dans votre État, les autorités publiques / compétentes, notamment les tribunaux, dans le cadre de la procédure d’adoption</w:t>
            </w:r>
            <w:r w:rsidR="00954C5F">
              <w:rPr>
                <w:rFonts w:ascii="Verdana" w:hAnsi="Verdana"/>
                <w:sz w:val="18"/>
                <w:szCs w:val="18"/>
                <w:lang w:val="fr-CA"/>
              </w:rPr>
              <w:t xml:space="preserve"> internationale</w:t>
            </w:r>
            <w:r w:rsidRPr="00C62321">
              <w:rPr>
                <w:rFonts w:ascii="Verdana" w:hAnsi="Verdana"/>
                <w:sz w:val="18"/>
                <w:szCs w:val="18"/>
                <w:lang w:val="fr-CA"/>
              </w:rPr>
              <w:t>.</w:t>
            </w:r>
          </w:p>
          <w:p w:rsidR="00AC2722" w:rsidRPr="00C62321" w:rsidRDefault="00AC2722" w:rsidP="00AC2722">
            <w:pPr>
              <w:pStyle w:val="ListParagraph"/>
              <w:spacing w:before="60" w:after="120" w:line="240" w:lineRule="auto"/>
              <w:rPr>
                <w:rFonts w:ascii="Verdana" w:hAnsi="Verdana"/>
                <w:sz w:val="18"/>
                <w:szCs w:val="18"/>
                <w:lang w:val="fr-CA"/>
              </w:rPr>
            </w:pPr>
          </w:p>
          <w:p w:rsidR="007C3B06" w:rsidRPr="00C62321" w:rsidRDefault="00AC2722" w:rsidP="00B16E7A">
            <w:pPr>
              <w:pStyle w:val="ListParagraph"/>
              <w:spacing w:before="60" w:after="120" w:line="240" w:lineRule="auto"/>
              <w:ind w:left="397"/>
              <w:rPr>
                <w:rFonts w:ascii="Verdana" w:hAnsi="Verdana"/>
                <w:i/>
                <w:sz w:val="16"/>
                <w:szCs w:val="16"/>
                <w:lang w:val="fr-CA"/>
              </w:rPr>
            </w:pPr>
            <w:r w:rsidRPr="00C62321">
              <w:rPr>
                <w:rFonts w:ascii="Verdana" w:hAnsi="Verdana"/>
                <w:i/>
                <w:sz w:val="16"/>
                <w:szCs w:val="16"/>
                <w:lang w:val="fr-CA"/>
              </w:rPr>
              <w:t>Voir art. 4, 5, 8, 9, 12, 22, 23 et 30.</w:t>
            </w:r>
          </w:p>
        </w:tc>
        <w:tc>
          <w:tcPr>
            <w:tcW w:w="4443" w:type="dxa"/>
            <w:gridSpan w:val="2"/>
            <w:tcBorders>
              <w:top w:val="single" w:sz="4" w:space="0" w:color="auto"/>
              <w:left w:val="single" w:sz="4" w:space="0" w:color="auto"/>
              <w:bottom w:val="single" w:sz="4" w:space="0" w:color="auto"/>
              <w:right w:val="single" w:sz="4" w:space="0" w:color="auto"/>
            </w:tcBorders>
          </w:tcPr>
          <w:p w:rsidR="007C3B06" w:rsidRPr="00C62321" w:rsidRDefault="004B0683"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C3B0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C3B06" w:rsidRPr="00C62321" w:rsidRDefault="007C3B06" w:rsidP="00C871A1">
            <w:pPr>
              <w:tabs>
                <w:tab w:val="left" w:pos="1608"/>
                <w:tab w:val="left" w:pos="2554"/>
              </w:tabs>
              <w:spacing w:before="60" w:after="60" w:line="240" w:lineRule="auto"/>
              <w:rPr>
                <w:rFonts w:ascii="Verdana" w:hAnsi="Verdana"/>
                <w:sz w:val="18"/>
                <w:szCs w:val="18"/>
                <w:lang w:val="fr-CA"/>
              </w:rPr>
            </w:pPr>
          </w:p>
        </w:tc>
      </w:tr>
    </w:tbl>
    <w:p w:rsidR="007C3B06" w:rsidRPr="00C62321" w:rsidRDefault="007C3B06" w:rsidP="00EF10B7">
      <w:pPr>
        <w:rPr>
          <w:rFonts w:ascii="Verdana" w:hAnsi="Verdana"/>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1"/>
      </w:tblGrid>
      <w:tr w:rsidR="00AC2722" w:rsidRPr="00132398"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AC2722" w:rsidRPr="00C62321" w:rsidRDefault="00AC2722" w:rsidP="002C13CE">
            <w:pPr>
              <w:pStyle w:val="Titlesintable"/>
            </w:pPr>
            <w:r w:rsidRPr="00C62321">
              <w:t>Organismes agréés nationaux</w:t>
            </w:r>
            <w:bookmarkStart w:id="15" w:name="_Ref391380712"/>
            <w:r w:rsidRPr="00132398">
              <w:rPr>
                <w:rStyle w:val="FootnoteReference"/>
                <w:rFonts w:ascii="Calibri" w:hAnsi="Calibri"/>
                <w:b w:val="0"/>
              </w:rPr>
              <w:footnoteReference w:id="4"/>
            </w:r>
            <w:bookmarkEnd w:id="15"/>
          </w:p>
        </w:tc>
      </w:tr>
      <w:tr w:rsidR="00AC2722" w:rsidRPr="00FE2A5C"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177736">
            <w:pPr>
              <w:pStyle w:val="ListParagraph"/>
              <w:numPr>
                <w:ilvl w:val="0"/>
                <w:numId w:val="3"/>
              </w:numPr>
              <w:spacing w:before="60" w:after="120" w:line="240" w:lineRule="auto"/>
              <w:ind w:left="714" w:hanging="357"/>
              <w:contextualSpacing w:val="0"/>
              <w:rPr>
                <w:rFonts w:ascii="Verdana" w:hAnsi="Verdana"/>
                <w:sz w:val="18"/>
                <w:szCs w:val="18"/>
                <w:lang w:val="fr-CA"/>
              </w:rPr>
            </w:pPr>
            <w:r w:rsidRPr="00C62321">
              <w:rPr>
                <w:rFonts w:ascii="Verdana" w:hAnsi="Verdana"/>
                <w:sz w:val="18"/>
                <w:szCs w:val="18"/>
                <w:lang w:val="fr-CA"/>
              </w:rPr>
              <w:t>Votre État a-t-il agréé des organismes nationaux en matière d’adoption ?</w:t>
            </w:r>
          </w:p>
          <w:p w:rsidR="00AC2722" w:rsidRPr="00C62321" w:rsidRDefault="00AC2722" w:rsidP="00177736">
            <w:pPr>
              <w:pStyle w:val="ListParagraph"/>
              <w:spacing w:before="60" w:after="120" w:line="240" w:lineRule="auto"/>
              <w:contextualSpacing w:val="0"/>
              <w:rPr>
                <w:rFonts w:ascii="Verdana" w:hAnsi="Verdana"/>
                <w:i/>
                <w:sz w:val="16"/>
                <w:szCs w:val="16"/>
                <w:lang w:val="fr-CA"/>
              </w:rPr>
            </w:pPr>
            <w:r w:rsidRPr="00C62321">
              <w:rPr>
                <w:rFonts w:ascii="Verdana" w:hAnsi="Verdana"/>
                <w:i/>
                <w:sz w:val="16"/>
                <w:szCs w:val="16"/>
                <w:lang w:val="fr-CA"/>
              </w:rPr>
              <w:t xml:space="preserve">Voir art. 10 et 11. </w:t>
            </w:r>
          </w:p>
          <w:p w:rsidR="00AC2722" w:rsidRPr="00C62321" w:rsidRDefault="00AC2722" w:rsidP="00AC2722">
            <w:pPr>
              <w:pStyle w:val="ListParagraph"/>
              <w:spacing w:before="60" w:after="120" w:line="240" w:lineRule="auto"/>
              <w:rPr>
                <w:rFonts w:ascii="Verdana" w:hAnsi="Verdana"/>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votre État doit communiquer au Bureau Permanent de la Conférence de La Haye le nom et l’adresse des organismes agréés nationaux (voir art. 13)</w:t>
            </w:r>
            <w:r w:rsidRPr="00C62321">
              <w:rPr>
                <w:rStyle w:val="FootnoteReference"/>
                <w:rFonts w:ascii="Verdana" w:hAnsi="Verdana"/>
                <w:sz w:val="16"/>
                <w:szCs w:val="16"/>
                <w:lang w:val="fr-CA"/>
              </w:rPr>
              <w:footnoteReference w:id="5"/>
            </w:r>
            <w:r w:rsidRPr="00C62321">
              <w:rPr>
                <w:rFonts w:ascii="Verdana" w:hAnsi="Verdana"/>
                <w:i/>
                <w:sz w:val="16"/>
                <w:szCs w:val="16"/>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C2722" w:rsidRPr="00C62321">
              <w:rPr>
                <w:rFonts w:ascii="Verdana" w:hAnsi="Verdana"/>
                <w:sz w:val="18"/>
                <w:szCs w:val="18"/>
                <w:lang w:val="fr-CA"/>
              </w:rPr>
              <w:tab/>
              <w:t xml:space="preserve">Oui. </w:t>
            </w:r>
          </w:p>
          <w:p w:rsidR="00AC2722" w:rsidRPr="00C62321" w:rsidRDefault="004B0683" w:rsidP="0037450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F86F82">
              <w:rPr>
                <w:rFonts w:ascii="Verdana" w:hAnsi="Verdana"/>
                <w:sz w:val="18"/>
                <w:szCs w:val="18"/>
                <w:lang w:val="fr-CA"/>
              </w:rPr>
              <w:tab/>
            </w:r>
            <w:r w:rsidR="00AC2722" w:rsidRPr="00C62321">
              <w:rPr>
                <w:rFonts w:ascii="Verdana" w:hAnsi="Verdana"/>
                <w:sz w:val="18"/>
                <w:szCs w:val="18"/>
                <w:lang w:val="fr-CA"/>
              </w:rPr>
              <w:t xml:space="preserve">Non. </w:t>
            </w:r>
            <w:r w:rsidR="00AC2722" w:rsidRPr="00C62321">
              <w:rPr>
                <w:rFonts w:ascii="Verdana" w:hAnsi="Verdana"/>
                <w:b/>
                <w:sz w:val="18"/>
                <w:szCs w:val="18"/>
                <w:u w:val="single"/>
                <w:lang w:val="fr-CA"/>
              </w:rPr>
              <w:t xml:space="preserve">Passez à la question </w:t>
            </w:r>
            <w:r>
              <w:rPr>
                <w:rFonts w:ascii="Verdana" w:hAnsi="Verdana"/>
                <w:b/>
                <w:sz w:val="18"/>
                <w:szCs w:val="18"/>
                <w:u w:val="single"/>
                <w:lang w:val="fr-CA"/>
              </w:rPr>
              <w:fldChar w:fldCharType="begin"/>
            </w:r>
            <w:r w:rsidR="0093058A">
              <w:rPr>
                <w:rFonts w:ascii="Verdana" w:hAnsi="Verdana"/>
                <w:b/>
                <w:sz w:val="18"/>
                <w:szCs w:val="18"/>
                <w:u w:val="single"/>
                <w:lang w:val="fr-CA"/>
              </w:rPr>
              <w:instrText xml:space="preserve"> REF _Ref391459324 \r \h </w:instrText>
            </w:r>
            <w:r>
              <w:rPr>
                <w:rFonts w:ascii="Verdana" w:hAnsi="Verdana"/>
                <w:b/>
                <w:sz w:val="18"/>
                <w:szCs w:val="18"/>
                <w:u w:val="single"/>
                <w:lang w:val="fr-CA"/>
              </w:rPr>
            </w:r>
            <w:r>
              <w:rPr>
                <w:rFonts w:ascii="Verdana" w:hAnsi="Verdana"/>
                <w:b/>
                <w:sz w:val="18"/>
                <w:szCs w:val="18"/>
                <w:u w:val="single"/>
                <w:lang w:val="fr-CA"/>
              </w:rPr>
              <w:fldChar w:fldCharType="separate"/>
            </w:r>
            <w:r w:rsidR="00BF624B">
              <w:rPr>
                <w:rFonts w:ascii="Verdana" w:hAnsi="Verdana"/>
                <w:b/>
                <w:sz w:val="18"/>
                <w:szCs w:val="18"/>
                <w:u w:val="single"/>
                <w:lang w:val="fr-CA"/>
              </w:rPr>
              <w:t>7</w:t>
            </w:r>
            <w:r>
              <w:rPr>
                <w:rFonts w:ascii="Verdana" w:hAnsi="Verdana"/>
                <w:b/>
                <w:sz w:val="18"/>
                <w:szCs w:val="18"/>
                <w:u w:val="single"/>
                <w:lang w:val="fr-CA"/>
              </w:rPr>
              <w:fldChar w:fldCharType="end"/>
            </w:r>
            <w:r w:rsidR="00AC2722" w:rsidRPr="00C62321">
              <w:rPr>
                <w:rFonts w:ascii="Verdana" w:hAnsi="Verdana"/>
                <w:b/>
                <w:sz w:val="18"/>
                <w:szCs w:val="18"/>
                <w:u w:val="single"/>
                <w:lang w:val="fr-CA"/>
              </w:rPr>
              <w:t>.</w:t>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3"/>
              </w:numPr>
              <w:spacing w:before="60" w:after="120" w:line="240" w:lineRule="auto"/>
              <w:rPr>
                <w:rFonts w:ascii="Verdana" w:hAnsi="Verdana"/>
                <w:sz w:val="18"/>
                <w:szCs w:val="18"/>
                <w:lang w:val="fr-CA"/>
              </w:rPr>
            </w:pPr>
            <w:r w:rsidRPr="00C62321">
              <w:rPr>
                <w:rFonts w:ascii="Verdana" w:hAnsi="Verdana"/>
                <w:sz w:val="18"/>
                <w:szCs w:val="18"/>
                <w:lang w:val="fr-CA"/>
              </w:rPr>
              <w:t>Indiquez le nombre d’organismes agréés nationaux dans votre État en précisant si ce nombre est limité et, le cas échéant, selon quels critères</w:t>
            </w:r>
            <w:r w:rsidRPr="00C62321">
              <w:rPr>
                <w:rStyle w:val="FootnoteReference"/>
                <w:rFonts w:ascii="Verdana" w:hAnsi="Verdana"/>
                <w:sz w:val="18"/>
                <w:szCs w:val="18"/>
                <w:lang w:val="fr-CA"/>
              </w:rPr>
              <w:footnoteReference w:id="6"/>
            </w:r>
            <w:r w:rsidRPr="00C62321">
              <w:rPr>
                <w:rFonts w:ascii="Verdana" w:hAnsi="Verdana"/>
                <w:sz w:val="18"/>
                <w:szCs w:val="18"/>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E35C75">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3"/>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 rôle des organismes agréés nationaux dans votre État.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F86F82"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F86F82" w:rsidRPr="00C62321" w:rsidRDefault="00F86F82" w:rsidP="001E7189">
            <w:pPr>
              <w:tabs>
                <w:tab w:val="left" w:pos="1021"/>
              </w:tabs>
              <w:spacing w:before="60" w:after="60" w:line="240" w:lineRule="auto"/>
              <w:ind w:left="1021" w:hanging="708"/>
              <w:rPr>
                <w:rFonts w:ascii="Verdana" w:hAnsi="Verdana"/>
                <w:b/>
                <w:lang w:val="fr-CA"/>
              </w:rPr>
            </w:pPr>
            <w:r>
              <w:rPr>
                <w:rFonts w:ascii="Verdana" w:hAnsi="Verdana"/>
                <w:b/>
                <w:lang w:val="fr-CA"/>
              </w:rPr>
              <w:t>6.1</w:t>
            </w:r>
            <w:r>
              <w:rPr>
                <w:rFonts w:ascii="Verdana" w:hAnsi="Verdana"/>
                <w:b/>
                <w:lang w:val="fr-CA"/>
              </w:rPr>
              <w:tab/>
            </w:r>
            <w:r w:rsidR="00AC2722" w:rsidRPr="00C62321">
              <w:rPr>
                <w:rFonts w:ascii="Verdana" w:hAnsi="Verdana"/>
                <w:b/>
                <w:lang w:val="fr-CA"/>
              </w:rPr>
              <w:t>Procédure d’agrément (art. 10 et 11)</w:t>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2E069D">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Dans votre État, qui (autorité</w:t>
            </w:r>
            <w:r w:rsidR="002E069D">
              <w:rPr>
                <w:rFonts w:ascii="Verdana" w:hAnsi="Verdana"/>
                <w:sz w:val="18"/>
                <w:szCs w:val="18"/>
                <w:lang w:val="fr-CA"/>
              </w:rPr>
              <w:t>,</w:t>
            </w:r>
            <w:r w:rsidRPr="00C62321">
              <w:rPr>
                <w:rFonts w:ascii="Verdana" w:hAnsi="Verdana"/>
                <w:sz w:val="18"/>
                <w:szCs w:val="18"/>
                <w:lang w:val="fr-CA"/>
              </w:rPr>
              <w:t xml:space="preserve"> organisme) octroie l’agrément aux organismes nationaux en matière d’adoption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la </w:t>
            </w:r>
            <w:r w:rsidRPr="00C62321">
              <w:rPr>
                <w:rFonts w:ascii="Verdana" w:hAnsi="Verdana"/>
                <w:i/>
                <w:sz w:val="18"/>
                <w:szCs w:val="18"/>
                <w:lang w:val="fr-CA"/>
              </w:rPr>
              <w:t>procédure</w:t>
            </w:r>
            <w:r w:rsidRPr="00C62321">
              <w:rPr>
                <w:rFonts w:ascii="Verdana" w:hAnsi="Verdana"/>
                <w:sz w:val="18"/>
                <w:szCs w:val="18"/>
                <w:lang w:val="fr-CA"/>
              </w:rPr>
              <w:t xml:space="preserve"> d’octroi de l’agrément et les </w:t>
            </w:r>
            <w:r w:rsidRPr="00C62321">
              <w:rPr>
                <w:rFonts w:ascii="Verdana" w:hAnsi="Verdana"/>
                <w:i/>
                <w:sz w:val="18"/>
                <w:szCs w:val="18"/>
                <w:lang w:val="fr-CA"/>
              </w:rPr>
              <w:t>critères</w:t>
            </w:r>
            <w:r w:rsidRPr="00C62321">
              <w:rPr>
                <w:rFonts w:ascii="Verdana" w:hAnsi="Verdana"/>
                <w:sz w:val="18"/>
                <w:szCs w:val="18"/>
                <w:lang w:val="fr-CA"/>
              </w:rPr>
              <w:t xml:space="preserve"> les plus importants à cet égard.</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Pour quelle durée l’agrément est-il délivré dans votre État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4"/>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les critères et la procédure applicables aux fins du </w:t>
            </w:r>
            <w:r w:rsidRPr="00C62321">
              <w:rPr>
                <w:rFonts w:ascii="Verdana" w:hAnsi="Verdana"/>
                <w:i/>
                <w:sz w:val="18"/>
                <w:szCs w:val="18"/>
                <w:lang w:val="fr-CA"/>
              </w:rPr>
              <w:t>renouvellement</w:t>
            </w:r>
            <w:r w:rsidRPr="00C62321">
              <w:rPr>
                <w:rFonts w:ascii="Verdana" w:hAnsi="Verdana"/>
                <w:sz w:val="18"/>
                <w:szCs w:val="18"/>
                <w:lang w:val="fr-CA"/>
              </w:rPr>
              <w:t xml:space="preserve"> de l’agrément d’un </w:t>
            </w:r>
            <w:r w:rsidRPr="00C62321">
              <w:rPr>
                <w:rFonts w:ascii="Verdana" w:hAnsi="Verdana"/>
                <w:sz w:val="18"/>
                <w:szCs w:val="18"/>
                <w:lang w:val="fr-CA"/>
              </w:rPr>
              <w:lastRenderedPageBreak/>
              <w:t>organisme national en matière d’adoption.</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FE2A5C" w:rsidTr="00AC2722">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AC2722" w:rsidRPr="00C62321" w:rsidRDefault="00AC2722" w:rsidP="001E7189">
            <w:pPr>
              <w:tabs>
                <w:tab w:val="left" w:pos="1021"/>
              </w:tabs>
              <w:spacing w:before="60" w:after="60" w:line="240" w:lineRule="auto"/>
              <w:ind w:left="1021" w:hanging="708"/>
              <w:rPr>
                <w:rFonts w:ascii="Verdana" w:hAnsi="Verdana"/>
                <w:b/>
                <w:lang w:val="fr-CA"/>
              </w:rPr>
            </w:pPr>
            <w:r w:rsidRPr="00C62321">
              <w:rPr>
                <w:lang w:val="fr-CA"/>
              </w:rPr>
              <w:lastRenderedPageBreak/>
              <w:br w:type="page"/>
            </w:r>
            <w:r w:rsidR="006331B3">
              <w:rPr>
                <w:rFonts w:ascii="Verdana" w:hAnsi="Verdana"/>
                <w:b/>
                <w:lang w:val="fr-CA"/>
              </w:rPr>
              <w:t>6.2</w:t>
            </w:r>
            <w:r w:rsidR="006331B3">
              <w:rPr>
                <w:rFonts w:ascii="Verdana" w:hAnsi="Verdana"/>
                <w:b/>
                <w:lang w:val="fr-CA"/>
              </w:rPr>
              <w:tab/>
            </w:r>
            <w:r w:rsidRPr="00C62321">
              <w:rPr>
                <w:rFonts w:ascii="Verdana" w:hAnsi="Verdana"/>
                <w:b/>
                <w:lang w:val="fr-CA"/>
              </w:rPr>
              <w:t>Surveillance des organismes agréés nationaux</w:t>
            </w:r>
            <w:r w:rsidRPr="00132398">
              <w:rPr>
                <w:vertAlign w:val="superscript"/>
                <w:lang w:val="fr-CA"/>
              </w:rPr>
              <w:footnoteReference w:id="7"/>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Dans votre État, quelle est l’autorité chargée du contrôle / de la surveillance des organismes agréés nationaux ?</w:t>
            </w:r>
          </w:p>
          <w:p w:rsidR="00AC2722" w:rsidRPr="00C62321" w:rsidRDefault="00AC2722" w:rsidP="00AC2722">
            <w:pPr>
              <w:pStyle w:val="ListParagraph"/>
              <w:spacing w:before="60" w:after="120" w:line="240" w:lineRule="auto"/>
              <w:rPr>
                <w:rFonts w:ascii="Verdana" w:hAnsi="Verdana"/>
                <w:sz w:val="18"/>
                <w:szCs w:val="18"/>
                <w:lang w:val="fr-CA"/>
              </w:rPr>
            </w:pPr>
          </w:p>
          <w:p w:rsidR="00AC2722" w:rsidRPr="00C62321" w:rsidRDefault="00AC2722" w:rsidP="00AC2722">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 xml:space="preserve">Voir art. 11 </w:t>
            </w:r>
            <w:r w:rsidRPr="00C62321">
              <w:rPr>
                <w:rFonts w:ascii="Verdana" w:hAnsi="Verdana"/>
                <w:sz w:val="16"/>
                <w:szCs w:val="16"/>
                <w:lang w:val="fr-CA"/>
              </w:rPr>
              <w:t>c)</w:t>
            </w:r>
            <w:r w:rsidRPr="00C62321">
              <w:rPr>
                <w:rFonts w:ascii="Verdana" w:hAnsi="Verdana"/>
                <w:i/>
                <w:sz w:val="16"/>
                <w:szCs w:val="16"/>
                <w:lang w:val="fr-CA"/>
              </w:rPr>
              <w: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9121E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mécanismes de contrôle / surveillance des organismes agréés nationaux dans votre État (par ex. réalisation d’inspections, fréquence de ces inspections).</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C62321"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C922D7">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pouvant justifier un retrait (</w:t>
            </w:r>
            <w:r w:rsidR="00C922D7">
              <w:rPr>
                <w:rFonts w:ascii="Verdana" w:hAnsi="Verdana"/>
                <w:sz w:val="18"/>
                <w:szCs w:val="18"/>
                <w:lang w:val="fr-CA"/>
              </w:rPr>
              <w:t>révocation</w:t>
            </w:r>
            <w:r w:rsidRPr="00C62321">
              <w:rPr>
                <w:rFonts w:ascii="Verdana" w:hAnsi="Verdana"/>
                <w:sz w:val="18"/>
                <w:szCs w:val="18"/>
                <w:lang w:val="fr-CA"/>
              </w:rPr>
              <w:t>) de l’agrément.</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AC2722" w:rsidRPr="006331B3" w:rsidTr="00AC2722">
        <w:tc>
          <w:tcPr>
            <w:tcW w:w="4590" w:type="dxa"/>
            <w:tcBorders>
              <w:top w:val="single" w:sz="4" w:space="0" w:color="auto"/>
              <w:left w:val="single" w:sz="4" w:space="0" w:color="auto"/>
              <w:bottom w:val="single" w:sz="4" w:space="0" w:color="auto"/>
              <w:right w:val="single" w:sz="4" w:space="0" w:color="auto"/>
            </w:tcBorders>
          </w:tcPr>
          <w:p w:rsidR="00AC2722" w:rsidRPr="00C62321" w:rsidRDefault="00AC2722" w:rsidP="001A79DB">
            <w:pPr>
              <w:pStyle w:val="ListParagraph"/>
              <w:numPr>
                <w:ilvl w:val="0"/>
                <w:numId w:val="5"/>
              </w:numPr>
              <w:spacing w:before="60" w:after="120" w:line="240" w:lineRule="auto"/>
              <w:rPr>
                <w:rFonts w:ascii="Verdana" w:hAnsi="Verdana"/>
                <w:sz w:val="18"/>
                <w:szCs w:val="18"/>
                <w:lang w:val="fr-CA"/>
              </w:rPr>
            </w:pPr>
            <w:r w:rsidRPr="00C62321">
              <w:rPr>
                <w:rFonts w:ascii="Verdana" w:hAnsi="Verdana"/>
                <w:sz w:val="18"/>
                <w:szCs w:val="18"/>
                <w:lang w:val="fr-CA"/>
              </w:rPr>
              <w:t xml:space="preserve">Si des organismes agréés nationaux ne respectent pas la Convention de 1993, des sanctions peuvent-elles être appliquées ? </w:t>
            </w:r>
          </w:p>
        </w:tc>
        <w:tc>
          <w:tcPr>
            <w:tcW w:w="4471" w:type="dxa"/>
            <w:tcBorders>
              <w:top w:val="single" w:sz="4" w:space="0" w:color="auto"/>
              <w:left w:val="single" w:sz="4" w:space="0" w:color="auto"/>
              <w:bottom w:val="single" w:sz="4" w:space="0" w:color="auto"/>
              <w:right w:val="single" w:sz="4" w:space="0" w:color="auto"/>
            </w:tcBorders>
          </w:tcPr>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C2722" w:rsidRPr="00C62321">
              <w:rPr>
                <w:rFonts w:ascii="Verdana" w:hAnsi="Verdana"/>
                <w:sz w:val="18"/>
                <w:szCs w:val="18"/>
                <w:lang w:val="fr-CA"/>
              </w:rPr>
              <w:tab/>
              <w:t>Oui. Précisez les sanctions possibles</w:t>
            </w:r>
            <w:r w:rsidR="001A79DB" w:rsidRPr="00C62321">
              <w:rPr>
                <w:rFonts w:ascii="Verdana" w:hAnsi="Verdana"/>
                <w:sz w:val="18"/>
                <w:szCs w:val="18"/>
                <w:lang w:val="fr-CA"/>
              </w:rPr>
              <w:t>(par ex. amende, retrait de l’agré</w:t>
            </w:r>
            <w:r w:rsidR="001A79DB">
              <w:rPr>
                <w:rFonts w:ascii="Verdana" w:hAnsi="Verdana"/>
                <w:sz w:val="18"/>
                <w:szCs w:val="18"/>
                <w:lang w:val="fr-CA"/>
              </w:rPr>
              <w:t>ment)</w:t>
            </w:r>
            <w:r w:rsidR="00AC2722"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00AC272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AC2722" w:rsidRPr="00C62321" w:rsidRDefault="004B0683" w:rsidP="00AC272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AC272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00AC2722" w:rsidRPr="00C62321">
              <w:rPr>
                <w:rFonts w:ascii="Verdana" w:hAnsi="Verdana"/>
                <w:sz w:val="18"/>
                <w:szCs w:val="18"/>
                <w:lang w:val="fr-CA"/>
              </w:rPr>
              <w:t>Non.</w:t>
            </w:r>
          </w:p>
        </w:tc>
      </w:tr>
    </w:tbl>
    <w:p w:rsidR="007C3B06" w:rsidRPr="00C62321" w:rsidRDefault="007C3B06" w:rsidP="00EF10B7">
      <w:pPr>
        <w:rPr>
          <w:rFonts w:ascii="Verdana" w:hAnsi="Verdana"/>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7C3B06" w:rsidRPr="00FE2A5C"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62321" w:rsidRDefault="00AC2722" w:rsidP="002C13CE">
            <w:pPr>
              <w:pStyle w:val="Titlesintable"/>
            </w:pPr>
            <w:bookmarkStart w:id="16" w:name="_Ref391459324"/>
            <w:r w:rsidRPr="00C62321">
              <w:t>Organismes agréés étrangers autorisés</w:t>
            </w:r>
            <w:bookmarkStart w:id="17" w:name="_Ref391026676"/>
            <w:r w:rsidR="00EA26D7" w:rsidRPr="00132398">
              <w:rPr>
                <w:rStyle w:val="FootnoteReference"/>
                <w:rFonts w:ascii="Calibri" w:hAnsi="Calibri"/>
                <w:b w:val="0"/>
              </w:rPr>
              <w:footnoteReference w:id="8"/>
            </w:r>
            <w:bookmarkEnd w:id="17"/>
            <w:r w:rsidRPr="00C62321">
              <w:t xml:space="preserve"> (a</w:t>
            </w:r>
            <w:r w:rsidR="007C3B06" w:rsidRPr="00C62321">
              <w:t>rt. 12)</w:t>
            </w:r>
            <w:bookmarkEnd w:id="16"/>
          </w:p>
        </w:tc>
      </w:tr>
      <w:tr w:rsidR="00937A3D" w:rsidRPr="00FE2A5C" w:rsidTr="001E7189">
        <w:tc>
          <w:tcPr>
            <w:tcW w:w="4562" w:type="dxa"/>
            <w:tcBorders>
              <w:top w:val="single" w:sz="4" w:space="0" w:color="auto"/>
              <w:left w:val="single" w:sz="4" w:space="0" w:color="auto"/>
              <w:bottom w:val="single" w:sz="4" w:space="0" w:color="auto"/>
              <w:right w:val="single" w:sz="4" w:space="0" w:color="auto"/>
            </w:tcBorders>
          </w:tcPr>
          <w:p w:rsidR="007C3B06" w:rsidRPr="00C62321" w:rsidRDefault="00AC2722"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t xml:space="preserve">Des organismes agréés en matière </w:t>
            </w:r>
            <w:r w:rsidR="002E069D">
              <w:rPr>
                <w:rFonts w:ascii="Verdana" w:hAnsi="Verdana"/>
                <w:sz w:val="18"/>
                <w:szCs w:val="18"/>
                <w:lang w:val="fr-CA"/>
              </w:rPr>
              <w:t>d’a</w:t>
            </w:r>
            <w:r w:rsidRPr="00C62321">
              <w:rPr>
                <w:rFonts w:ascii="Verdana" w:hAnsi="Verdana"/>
                <w:sz w:val="18"/>
                <w:szCs w:val="18"/>
                <w:lang w:val="fr-CA"/>
              </w:rPr>
              <w:t>doption étrangers sont-ils autorisés à travailler avec ou dans votre État </w:t>
            </w:r>
            <w:r w:rsidR="00EA26D7" w:rsidRPr="00C62321">
              <w:rPr>
                <w:rFonts w:ascii="Verdana" w:hAnsi="Verdana"/>
                <w:sz w:val="18"/>
                <w:szCs w:val="18"/>
                <w:lang w:val="fr-CA"/>
              </w:rPr>
              <w:t>?</w:t>
            </w:r>
          </w:p>
          <w:p w:rsidR="00EA26D7" w:rsidRPr="00C62321" w:rsidRDefault="00253A7B" w:rsidP="00253A7B">
            <w:pPr>
              <w:spacing w:before="60" w:after="120" w:line="240" w:lineRule="auto"/>
              <w:ind w:left="709"/>
              <w:rPr>
                <w:rFonts w:ascii="Verdana" w:hAnsi="Verdana"/>
                <w:sz w:val="18"/>
                <w:szCs w:val="18"/>
                <w:lang w:val="fr-CA"/>
              </w:rPr>
            </w:pPr>
            <w:r w:rsidRPr="00C62321">
              <w:rPr>
                <w:rFonts w:ascii="Verdana" w:hAnsi="Verdana"/>
                <w:b/>
                <w:i/>
                <w:sz w:val="16"/>
                <w:szCs w:val="16"/>
                <w:lang w:val="fr-CA"/>
              </w:rPr>
              <w:t>N.B.</w:t>
            </w:r>
            <w:r w:rsidR="00937583" w:rsidRPr="00C62321">
              <w:rPr>
                <w:rFonts w:ascii="Verdana" w:hAnsi="Verdana"/>
                <w:b/>
                <w:i/>
                <w:sz w:val="16"/>
                <w:szCs w:val="16"/>
                <w:lang w:val="fr-CA"/>
              </w:rPr>
              <w:t> </w:t>
            </w:r>
            <w:r w:rsidR="00937583" w:rsidRPr="00C62321">
              <w:rPr>
                <w:rFonts w:ascii="Verdana" w:hAnsi="Verdana"/>
                <w:i/>
                <w:sz w:val="16"/>
                <w:szCs w:val="16"/>
                <w:lang w:val="fr-CA"/>
              </w:rPr>
              <w:t>:votre État doit communiquer au Bureau Permanent de la Conférence de La Haye le nom et l’adresse des organismes agréés étrangers autorisés</w:t>
            </w:r>
            <w:r w:rsidRPr="00C62321">
              <w:rPr>
                <w:rFonts w:ascii="Verdana" w:hAnsi="Verdana"/>
                <w:i/>
                <w:sz w:val="16"/>
                <w:szCs w:val="16"/>
                <w:lang w:val="fr-CA"/>
              </w:rPr>
              <w:t>.</w:t>
            </w:r>
          </w:p>
        </w:tc>
        <w:tc>
          <w:tcPr>
            <w:tcW w:w="4499" w:type="dxa"/>
            <w:tcBorders>
              <w:top w:val="single" w:sz="4" w:space="0" w:color="auto"/>
              <w:left w:val="single" w:sz="4" w:space="0" w:color="auto"/>
              <w:bottom w:val="single" w:sz="4" w:space="0" w:color="auto"/>
              <w:right w:val="single" w:sz="4" w:space="0" w:color="auto"/>
            </w:tcBorders>
          </w:tcPr>
          <w:p w:rsidR="00EA26D7"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EA26D7"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937583" w:rsidRPr="00C62321">
              <w:rPr>
                <w:rFonts w:ascii="Verdana" w:hAnsi="Verdana"/>
                <w:sz w:val="18"/>
                <w:szCs w:val="18"/>
                <w:lang w:val="fr-CA"/>
              </w:rPr>
              <w:tab/>
              <w:t>Oui.</w:t>
            </w:r>
          </w:p>
          <w:p w:rsidR="007C3B06"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EA26D7"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00AD5E3A" w:rsidRPr="00C62321">
              <w:rPr>
                <w:rFonts w:ascii="Verdana" w:hAnsi="Verdana"/>
                <w:sz w:val="18"/>
                <w:szCs w:val="18"/>
                <w:lang w:val="fr-CA"/>
              </w:rPr>
              <w:t>No</w:t>
            </w:r>
            <w:r w:rsidR="00937583" w:rsidRPr="00C62321">
              <w:rPr>
                <w:rFonts w:ascii="Verdana" w:hAnsi="Verdana"/>
                <w:sz w:val="18"/>
                <w:szCs w:val="18"/>
                <w:lang w:val="fr-CA"/>
              </w:rPr>
              <w:t>n.</w:t>
            </w:r>
            <w:r w:rsidR="00937583" w:rsidRPr="00C62321">
              <w:rPr>
                <w:rFonts w:ascii="Verdana" w:hAnsi="Verdana"/>
                <w:b/>
                <w:sz w:val="18"/>
                <w:szCs w:val="18"/>
                <w:u w:val="single"/>
                <w:lang w:val="fr-CA"/>
              </w:rPr>
              <w:t>Passez à la q</w:t>
            </w:r>
            <w:r w:rsidR="00B84AA6" w:rsidRPr="00C62321">
              <w:rPr>
                <w:rFonts w:ascii="Verdana" w:hAnsi="Verdana"/>
                <w:b/>
                <w:sz w:val="18"/>
                <w:szCs w:val="18"/>
                <w:u w:val="single"/>
                <w:lang w:val="fr-CA"/>
              </w:rPr>
              <w:t>uestion</w:t>
            </w:r>
            <w:r w:rsidR="00BF624B">
              <w:rPr>
                <w:rFonts w:ascii="Verdana" w:hAnsi="Verdana"/>
                <w:b/>
                <w:sz w:val="18"/>
                <w:szCs w:val="18"/>
                <w:u w:val="single"/>
                <w:lang w:val="fr-CA"/>
              </w:rPr>
              <w:t xml:space="preserve"> 8</w:t>
            </w:r>
            <w:r w:rsidR="00937583" w:rsidRPr="00C62321">
              <w:rPr>
                <w:rFonts w:ascii="Verdana" w:hAnsi="Verdana"/>
                <w:b/>
                <w:sz w:val="18"/>
                <w:szCs w:val="18"/>
                <w:u w:val="single"/>
                <w:lang w:val="fr-CA"/>
              </w:rPr>
              <w:t>.</w:t>
            </w:r>
          </w:p>
          <w:p w:rsidR="007C3B06" w:rsidRPr="00C62321" w:rsidRDefault="007C3B06" w:rsidP="00C871A1">
            <w:pPr>
              <w:tabs>
                <w:tab w:val="left" w:pos="1608"/>
                <w:tab w:val="left" w:pos="2554"/>
              </w:tabs>
              <w:spacing w:before="60" w:after="60" w:line="240" w:lineRule="auto"/>
              <w:rPr>
                <w:rFonts w:ascii="Verdana" w:hAnsi="Verdana"/>
                <w:sz w:val="18"/>
                <w:szCs w:val="18"/>
                <w:lang w:val="fr-CA"/>
              </w:rPr>
            </w:pPr>
          </w:p>
        </w:tc>
      </w:tr>
      <w:tr w:rsidR="00937A3D" w:rsidRPr="00FE2A5C" w:rsidTr="001E7189">
        <w:tc>
          <w:tcPr>
            <w:tcW w:w="4562" w:type="dxa"/>
            <w:tcBorders>
              <w:top w:val="single" w:sz="4" w:space="0" w:color="auto"/>
              <w:left w:val="single" w:sz="4" w:space="0" w:color="auto"/>
              <w:bottom w:val="single" w:sz="4" w:space="0" w:color="auto"/>
              <w:right w:val="single" w:sz="4" w:space="0" w:color="auto"/>
            </w:tcBorders>
          </w:tcPr>
          <w:p w:rsidR="00EA26D7" w:rsidRPr="00C62321" w:rsidRDefault="00937583"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t>Indiquez le nombre d’organismes agréés étrangers autorisés à travailler avec ou dans votre État en précisant si ce nombre est limité et, le cas échéant, selon quels critères</w:t>
            </w:r>
            <w:r w:rsidR="00BE6FF7" w:rsidRPr="00C62321">
              <w:rPr>
                <w:rStyle w:val="FootnoteReference"/>
                <w:rFonts w:ascii="Verdana" w:hAnsi="Verdana"/>
                <w:sz w:val="18"/>
                <w:szCs w:val="18"/>
                <w:lang w:val="fr-CA"/>
              </w:rPr>
              <w:footnoteReference w:id="9"/>
            </w:r>
            <w:r w:rsidRPr="00C62321">
              <w:rPr>
                <w:rFonts w:ascii="Verdana" w:hAnsi="Verdana"/>
                <w:sz w:val="18"/>
                <w:szCs w:val="18"/>
                <w:lang w:val="fr-CA"/>
              </w:rPr>
              <w:t>.</w:t>
            </w:r>
          </w:p>
        </w:tc>
        <w:tc>
          <w:tcPr>
            <w:tcW w:w="4499" w:type="dxa"/>
            <w:tcBorders>
              <w:top w:val="single" w:sz="4" w:space="0" w:color="auto"/>
              <w:left w:val="single" w:sz="4" w:space="0" w:color="auto"/>
              <w:bottom w:val="single" w:sz="4" w:space="0" w:color="auto"/>
              <w:right w:val="single" w:sz="4" w:space="0" w:color="auto"/>
            </w:tcBorders>
          </w:tcPr>
          <w:p w:rsidR="008C2167" w:rsidRPr="008C2167" w:rsidRDefault="004B0683" w:rsidP="008C2167">
            <w:pPr>
              <w:tabs>
                <w:tab w:val="left" w:pos="357"/>
              </w:tabs>
              <w:spacing w:before="60" w:after="60" w:line="240" w:lineRule="auto"/>
              <w:ind w:left="357" w:hanging="357"/>
              <w:rPr>
                <w:rFonts w:ascii="Verdana" w:hAnsi="Verdana" w:cs="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93758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sidRPr="008C2167">
              <w:rPr>
                <w:rFonts w:ascii="Verdana" w:hAnsi="Verdana" w:cs="Verdana"/>
                <w:noProof/>
                <w:sz w:val="18"/>
                <w:szCs w:val="18"/>
                <w:lang w:val="fr-CA"/>
              </w:rPr>
              <w:t></w:t>
            </w:r>
            <w:r w:rsidR="008C2167" w:rsidRPr="008C2167">
              <w:rPr>
                <w:rFonts w:ascii="Verdana" w:hAnsi="Verdana" w:cs="Verdana"/>
                <w:noProof/>
                <w:sz w:val="18"/>
                <w:szCs w:val="18"/>
                <w:lang w:val="fr-CA"/>
              </w:rPr>
              <w:tab/>
              <w:t>Octobre 2008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Danemark : AC International Child Support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NORVEGE : Adoptionsforum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SUEDE : Adoptions Centrum</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w:t>
            </w:r>
          </w:p>
          <w:p w:rsidR="008C2167" w:rsidRPr="008C2167" w:rsidRDefault="008C2167" w:rsidP="008C2167">
            <w:pPr>
              <w:tabs>
                <w:tab w:val="left" w:pos="357"/>
              </w:tabs>
              <w:spacing w:before="60" w:after="60" w:line="240" w:lineRule="auto"/>
              <w:ind w:left="357" w:hanging="357"/>
              <w:rPr>
                <w:rFonts w:ascii="Verdana" w:hAnsi="Verdana" w:cs="Verdana"/>
                <w:noProof/>
                <w:sz w:val="18"/>
                <w:szCs w:val="18"/>
                <w:lang w:val="fr-CA"/>
              </w:rPr>
            </w:pPr>
            <w:r w:rsidRPr="008C2167">
              <w:rPr>
                <w:rFonts w:ascii="Verdana" w:hAnsi="Verdana" w:cs="Verdana"/>
                <w:noProof/>
                <w:sz w:val="18"/>
                <w:szCs w:val="18"/>
                <w:lang w:val="fr-CA"/>
              </w:rPr>
              <w:t></w:t>
            </w:r>
            <w:r w:rsidRPr="008C2167">
              <w:rPr>
                <w:rFonts w:ascii="Verdana" w:hAnsi="Verdana" w:cs="Verdana"/>
                <w:noProof/>
                <w:sz w:val="18"/>
                <w:szCs w:val="18"/>
                <w:lang w:val="fr-CA"/>
              </w:rPr>
              <w:tab/>
              <w:t>Mars 2009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Espagne : Association Yamuna d’aide à l’enfance</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France : Médecins du Monde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 Italie : Communauté Di Saint Edigio - ACAP</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w:t>
            </w:r>
          </w:p>
          <w:p w:rsidR="008C2167" w:rsidRPr="008C2167" w:rsidRDefault="008C2167" w:rsidP="008C2167">
            <w:pPr>
              <w:tabs>
                <w:tab w:val="left" w:pos="357"/>
              </w:tabs>
              <w:spacing w:before="60" w:after="60" w:line="240" w:lineRule="auto"/>
              <w:ind w:left="357" w:hanging="357"/>
              <w:rPr>
                <w:rFonts w:ascii="Verdana" w:hAnsi="Verdana" w:cs="Verdana"/>
                <w:noProof/>
                <w:sz w:val="18"/>
                <w:szCs w:val="18"/>
                <w:lang w:val="fr-CA"/>
              </w:rPr>
            </w:pPr>
            <w:r w:rsidRPr="008C2167">
              <w:rPr>
                <w:rFonts w:ascii="Verdana" w:hAnsi="Verdana" w:cs="Verdana"/>
                <w:noProof/>
                <w:sz w:val="18"/>
                <w:szCs w:val="18"/>
                <w:lang w:val="fr-CA"/>
              </w:rPr>
              <w:t></w:t>
            </w:r>
            <w:r w:rsidRPr="008C2167">
              <w:rPr>
                <w:rFonts w:ascii="Verdana" w:hAnsi="Verdana" w:cs="Verdana"/>
                <w:noProof/>
                <w:sz w:val="18"/>
                <w:szCs w:val="18"/>
                <w:lang w:val="fr-CA"/>
              </w:rPr>
              <w:tab/>
              <w:t>Septembre 2009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 Les OAA Français : Amadea /  Accueil aux enfants du monde / Lumière des enfants / La Cause / Enfance Avenir / Œuvre de l’adoption de Brive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cs="Verdana"/>
                <w:noProof/>
                <w:sz w:val="18"/>
                <w:szCs w:val="18"/>
                <w:lang w:val="fr-CA"/>
              </w:rPr>
              <w:lastRenderedPageBreak/>
              <w:t></w:t>
            </w:r>
            <w:r w:rsidRPr="008C2167">
              <w:rPr>
                <w:rFonts w:ascii="Verdana" w:hAnsi="Verdana" w:cs="Verdana"/>
                <w:noProof/>
                <w:sz w:val="18"/>
                <w:szCs w:val="18"/>
                <w:lang w:val="fr-CA"/>
              </w:rPr>
              <w:tab/>
              <w:t>Janvier 201</w:t>
            </w:r>
            <w:r w:rsidRPr="008C2167">
              <w:rPr>
                <w:rFonts w:ascii="Verdana" w:hAnsi="Verdana"/>
                <w:noProof/>
                <w:sz w:val="18"/>
                <w:szCs w:val="18"/>
                <w:lang w:val="fr-CA"/>
              </w:rPr>
              <w:t xml:space="preserve">1 :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Agence Française de l'Adoption (AFA)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Small World : ETATS-UNIS</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cs="Verdana"/>
                <w:noProof/>
                <w:sz w:val="18"/>
                <w:szCs w:val="18"/>
                <w:lang w:val="fr-CA"/>
              </w:rPr>
              <w:t></w:t>
            </w:r>
            <w:r w:rsidRPr="008C2167">
              <w:rPr>
                <w:rFonts w:ascii="Verdana" w:hAnsi="Verdana" w:cs="Verdana"/>
                <w:noProof/>
                <w:sz w:val="18"/>
                <w:szCs w:val="18"/>
                <w:lang w:val="fr-CA"/>
              </w:rPr>
              <w:tab/>
              <w:t>Juin 2012 : ENFANTS D’ORIENT et D’OCCIDENT « Adoption et parrainage de Québec »</w:t>
            </w:r>
          </w:p>
          <w:p w:rsidR="008C2167" w:rsidRPr="008C2167" w:rsidRDefault="008C2167" w:rsidP="008C2167">
            <w:pPr>
              <w:tabs>
                <w:tab w:val="left" w:pos="357"/>
              </w:tabs>
              <w:spacing w:before="60" w:after="60" w:line="240" w:lineRule="auto"/>
              <w:ind w:left="357" w:hanging="357"/>
              <w:rPr>
                <w:rFonts w:ascii="Verdana" w:hAnsi="Verdana" w:cs="Verdana"/>
                <w:noProof/>
                <w:sz w:val="18"/>
                <w:szCs w:val="18"/>
                <w:lang w:val="fr-CA"/>
              </w:rPr>
            </w:pPr>
            <w:r w:rsidRPr="008C2167">
              <w:rPr>
                <w:rFonts w:ascii="Verdana" w:hAnsi="Verdana" w:cs="Verdana"/>
                <w:noProof/>
                <w:sz w:val="18"/>
                <w:szCs w:val="18"/>
                <w:lang w:val="fr-CA"/>
              </w:rPr>
              <w:t></w:t>
            </w:r>
            <w:r w:rsidRPr="008C2167">
              <w:rPr>
                <w:rFonts w:ascii="Verdana" w:hAnsi="Verdana" w:cs="Verdana"/>
                <w:noProof/>
                <w:sz w:val="18"/>
                <w:szCs w:val="18"/>
                <w:lang w:val="fr-CA"/>
              </w:rPr>
              <w:tab/>
              <w:t xml:space="preserve">Juillet  2013 :   « Eltern für Afrika e.V »  – Allemagne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Il est à noter que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l' Organisme AMARNA de Belgique travaille déjà avec nous depuis même l'ancienne procédure mais l'accord de collaboration n'a pas été signé.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Quelques Autorités Centrales des pays d’accueil nous ont envoyé des dossiers de demande d’adoption directement : Autriche, Allemagne, Slovénie, Monaco … surtout pour les couples ayant un attachement particulier avec Madagascar.</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A part la France, chaque pays ne représente qu'un seul OAA à Madagascar.</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EA26D7" w:rsidRPr="00C62321" w:rsidRDefault="004B0683" w:rsidP="008C2167">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end"/>
            </w:r>
          </w:p>
        </w:tc>
      </w:tr>
      <w:tr w:rsidR="00937A3D" w:rsidRPr="00FE2A5C" w:rsidTr="001E7189">
        <w:tc>
          <w:tcPr>
            <w:tcW w:w="4562" w:type="dxa"/>
            <w:tcBorders>
              <w:top w:val="single" w:sz="4" w:space="0" w:color="auto"/>
              <w:left w:val="single" w:sz="4" w:space="0" w:color="auto"/>
              <w:bottom w:val="single" w:sz="4" w:space="0" w:color="auto"/>
              <w:right w:val="single" w:sz="4" w:space="0" w:color="auto"/>
            </w:tcBorders>
          </w:tcPr>
          <w:p w:rsidR="00B608C5" w:rsidRPr="00C62321" w:rsidRDefault="00937583" w:rsidP="009121E7">
            <w:pPr>
              <w:pStyle w:val="ListParagraph"/>
              <w:numPr>
                <w:ilvl w:val="0"/>
                <w:numId w:val="6"/>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Décrivez brièvement le rôle des organismes agréés étrangers autorisés dans votre État.</w:t>
            </w:r>
          </w:p>
        </w:tc>
        <w:tc>
          <w:tcPr>
            <w:tcW w:w="4499" w:type="dxa"/>
            <w:tcBorders>
              <w:top w:val="single" w:sz="4" w:space="0" w:color="auto"/>
              <w:left w:val="single" w:sz="4" w:space="0" w:color="auto"/>
              <w:bottom w:val="single" w:sz="4" w:space="0" w:color="auto"/>
              <w:right w:val="single" w:sz="4" w:space="0" w:color="auto"/>
            </w:tcBorders>
          </w:tcPr>
          <w:p w:rsidR="008C2167" w:rsidRPr="008C2167" w:rsidRDefault="004B0683" w:rsidP="008C2167">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sidRPr="008C2167">
              <w:rPr>
                <w:rFonts w:ascii="Verdana" w:hAnsi="Verdana"/>
                <w:noProof/>
                <w:sz w:val="18"/>
                <w:szCs w:val="18"/>
                <w:lang w:val="fr-CA"/>
              </w:rPr>
              <w:t>LEUR ROLE : Référence "Accord de collaboration ainsi que la Charte éthique y afférente"</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1. Encadrer des demandes d’adoption d’enfants malagasy déposées par des citoyens résidant au pays d'accueil concerné,  dans le respect intégral de la législation malgache en matière d’adoption, notamment la loi N° 2005-014 du 7 septembre 2005 relative à l’adoption, du décret N° 2006-596 du 10 août 2006 fixant les modalités d’application de la loi du 7 septembre 2005 et les circulaires y relatives.</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2. Promouvoir les actions de l’ACAM au niveau de la protection des enfants abandonnés et délaissés et à collaborer avec l’ACAM à la promotion des droits de ces enfants.</w:t>
            </w:r>
          </w:p>
          <w:p w:rsidR="00B608C5" w:rsidRPr="00C62321" w:rsidRDefault="008C2167" w:rsidP="008C2167">
            <w:pPr>
              <w:tabs>
                <w:tab w:val="left" w:pos="357"/>
              </w:tabs>
              <w:spacing w:before="60" w:after="60" w:line="240" w:lineRule="auto"/>
              <w:ind w:left="357" w:hanging="357"/>
              <w:rPr>
                <w:rFonts w:ascii="Verdana" w:hAnsi="Verdana"/>
                <w:sz w:val="18"/>
                <w:szCs w:val="18"/>
                <w:lang w:val="fr-CA"/>
              </w:rPr>
            </w:pPr>
            <w:r w:rsidRPr="008C2167">
              <w:rPr>
                <w:rFonts w:ascii="Verdana" w:hAnsi="Verdana"/>
                <w:noProof/>
                <w:sz w:val="18"/>
                <w:szCs w:val="18"/>
                <w:lang w:val="fr-CA"/>
              </w:rPr>
              <w:t>3. Collaborer de manière harmonieuse avec l’ACAM et à tenir informé cette dernière de toute modification liée à la procédure d’adoption au niveau du pays d'accueil.</w:t>
            </w:r>
            <w:r w:rsidR="004B0683" w:rsidRPr="00C62321">
              <w:rPr>
                <w:rFonts w:ascii="Verdana" w:hAnsi="Verdana"/>
                <w:sz w:val="18"/>
                <w:szCs w:val="18"/>
                <w:lang w:val="fr-CA"/>
              </w:rPr>
              <w:fldChar w:fldCharType="end"/>
            </w:r>
          </w:p>
        </w:tc>
      </w:tr>
      <w:tr w:rsidR="00937A3D" w:rsidRPr="00C62321" w:rsidTr="001E7189">
        <w:tc>
          <w:tcPr>
            <w:tcW w:w="4562" w:type="dxa"/>
            <w:tcBorders>
              <w:top w:val="single" w:sz="4" w:space="0" w:color="auto"/>
              <w:left w:val="single" w:sz="4" w:space="0" w:color="auto"/>
              <w:bottom w:val="single" w:sz="4" w:space="0" w:color="auto"/>
              <w:right w:val="single" w:sz="4" w:space="0" w:color="auto"/>
            </w:tcBorders>
          </w:tcPr>
          <w:p w:rsidR="00B608C5" w:rsidRPr="00C62321" w:rsidRDefault="002E069D" w:rsidP="009121E7">
            <w:pPr>
              <w:pStyle w:val="ListParagraph"/>
              <w:numPr>
                <w:ilvl w:val="0"/>
                <w:numId w:val="6"/>
              </w:numPr>
              <w:spacing w:before="60" w:after="120" w:line="240" w:lineRule="auto"/>
              <w:rPr>
                <w:rFonts w:ascii="Verdana" w:hAnsi="Verdana"/>
                <w:sz w:val="18"/>
                <w:szCs w:val="18"/>
                <w:lang w:val="fr-CA"/>
              </w:rPr>
            </w:pPr>
            <w:r>
              <w:rPr>
                <w:rFonts w:ascii="Verdana" w:hAnsi="Verdana"/>
                <w:sz w:val="18"/>
                <w:szCs w:val="18"/>
                <w:lang w:val="fr-CA"/>
              </w:rPr>
              <w:t>Le</w:t>
            </w:r>
            <w:r w:rsidR="007F3316" w:rsidRPr="00C62321">
              <w:rPr>
                <w:rFonts w:ascii="Verdana" w:hAnsi="Verdana"/>
                <w:sz w:val="18"/>
                <w:szCs w:val="18"/>
                <w:lang w:val="fr-CA"/>
              </w:rPr>
              <w:t xml:space="preserve"> mode de fonctionnement des organismes agréés étrangers autorisés dans votre État</w:t>
            </w:r>
            <w:r>
              <w:rPr>
                <w:rFonts w:ascii="Verdana" w:hAnsi="Verdana"/>
                <w:sz w:val="18"/>
                <w:szCs w:val="18"/>
                <w:lang w:val="fr-CA"/>
              </w:rPr>
              <w:t xml:space="preserve"> répond-il à certaines exigences</w:t>
            </w:r>
            <w:r w:rsidR="007F3316" w:rsidRPr="00C62321">
              <w:rPr>
                <w:rFonts w:ascii="Verdana" w:hAnsi="Verdana"/>
                <w:sz w:val="18"/>
                <w:szCs w:val="18"/>
                <w:lang w:val="fr-CA"/>
              </w:rPr>
              <w:t> </w:t>
            </w:r>
            <w:r w:rsidR="00B608C5" w:rsidRPr="00C62321">
              <w:rPr>
                <w:rFonts w:ascii="Verdana" w:hAnsi="Verdana"/>
                <w:sz w:val="18"/>
                <w:szCs w:val="18"/>
                <w:lang w:val="fr-CA"/>
              </w:rPr>
              <w:t xml:space="preserve">? </w:t>
            </w:r>
          </w:p>
          <w:p w:rsidR="00B608C5" w:rsidRPr="00C62321" w:rsidRDefault="00B608C5" w:rsidP="00C871A1">
            <w:pPr>
              <w:pStyle w:val="ListParagraph"/>
              <w:spacing w:before="60" w:after="120" w:line="240" w:lineRule="auto"/>
              <w:rPr>
                <w:rFonts w:ascii="Verdana" w:hAnsi="Verdana"/>
                <w:i/>
                <w:sz w:val="18"/>
                <w:szCs w:val="18"/>
                <w:lang w:val="fr-CA"/>
              </w:rPr>
            </w:pPr>
          </w:p>
          <w:p w:rsidR="00B608C5" w:rsidRPr="00C62321" w:rsidRDefault="007F3316" w:rsidP="007F3316">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Cochez toutes les cases applicables</w:t>
            </w:r>
            <w:r w:rsidR="00B608C5" w:rsidRPr="00C62321">
              <w:rPr>
                <w:rFonts w:ascii="Verdana" w:hAnsi="Verdana"/>
                <w:i/>
                <w:sz w:val="16"/>
                <w:szCs w:val="16"/>
                <w:lang w:val="fr-CA"/>
              </w:rPr>
              <w:t>.</w:t>
            </w:r>
          </w:p>
        </w:tc>
        <w:tc>
          <w:tcPr>
            <w:tcW w:w="4499" w:type="dxa"/>
            <w:tcBorders>
              <w:top w:val="single" w:sz="4" w:space="0" w:color="auto"/>
              <w:left w:val="single" w:sz="4" w:space="0" w:color="auto"/>
              <w:bottom w:val="single" w:sz="4" w:space="0" w:color="auto"/>
              <w:right w:val="single" w:sz="4" w:space="0" w:color="auto"/>
            </w:tcBorders>
          </w:tcPr>
          <w:p w:rsidR="00B608C5"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7F3316" w:rsidRPr="00C62321">
              <w:rPr>
                <w:rFonts w:ascii="Verdana" w:hAnsi="Verdana"/>
                <w:sz w:val="18"/>
                <w:szCs w:val="18"/>
                <w:lang w:val="fr-CA"/>
              </w:rPr>
              <w:t>Oui </w:t>
            </w:r>
            <w:r w:rsidR="00B608C5" w:rsidRPr="00C62321">
              <w:rPr>
                <w:rFonts w:ascii="Verdana" w:hAnsi="Verdana"/>
                <w:sz w:val="18"/>
                <w:szCs w:val="18"/>
                <w:lang w:val="fr-CA"/>
              </w:rPr>
              <w:t>:</w:t>
            </w:r>
          </w:p>
          <w:p w:rsidR="00B608C5" w:rsidRPr="00C62321" w:rsidRDefault="004B0683"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331B3">
              <w:rPr>
                <w:rFonts w:ascii="Verdana" w:hAnsi="Verdana"/>
                <w:sz w:val="18"/>
                <w:szCs w:val="18"/>
                <w:lang w:val="fr-CA"/>
              </w:rPr>
              <w:tab/>
            </w:r>
            <w:r w:rsidR="007F3316" w:rsidRPr="00C62321">
              <w:rPr>
                <w:rFonts w:ascii="Verdana" w:hAnsi="Verdana"/>
                <w:sz w:val="18"/>
                <w:szCs w:val="18"/>
                <w:lang w:val="fr-CA"/>
              </w:rPr>
              <w:t>L’organisme agréé</w:t>
            </w:r>
            <w:r w:rsidR="00047B9F">
              <w:rPr>
                <w:rFonts w:ascii="Verdana" w:hAnsi="Verdana"/>
                <w:sz w:val="18"/>
                <w:szCs w:val="18"/>
                <w:lang w:val="fr-CA"/>
              </w:rPr>
              <w:t xml:space="preserve"> étranger</w:t>
            </w:r>
            <w:r w:rsidR="007F3316" w:rsidRPr="00C62321">
              <w:rPr>
                <w:rFonts w:ascii="Verdana" w:hAnsi="Verdana"/>
                <w:sz w:val="18"/>
                <w:szCs w:val="18"/>
                <w:lang w:val="fr-CA"/>
              </w:rPr>
              <w:t xml:space="preserve"> doit ouvrir un bureau dans votre État et y installer un </w:t>
            </w:r>
            <w:r w:rsidR="007F3316" w:rsidRPr="00132398">
              <w:rPr>
                <w:rFonts w:ascii="Verdana" w:hAnsi="Verdana"/>
                <w:sz w:val="18"/>
                <w:szCs w:val="18"/>
                <w:lang w:val="fr-FR"/>
              </w:rPr>
              <w:t>représentant</w:t>
            </w:r>
            <w:r w:rsidR="007F3316" w:rsidRPr="00C62321">
              <w:rPr>
                <w:rFonts w:ascii="Verdana" w:hAnsi="Verdana"/>
                <w:sz w:val="18"/>
                <w:szCs w:val="18"/>
                <w:lang w:val="fr-CA"/>
              </w:rPr>
              <w:t xml:space="preserve"> et des professionnels</w:t>
            </w:r>
            <w:r w:rsidR="001655AF" w:rsidRPr="00C62321">
              <w:rPr>
                <w:rFonts w:ascii="Verdana" w:hAnsi="Verdana"/>
                <w:sz w:val="18"/>
                <w:szCs w:val="18"/>
                <w:lang w:val="fr-CA"/>
              </w:rPr>
              <w:t xml:space="preserve"> (de l’État d’accueil </w:t>
            </w:r>
            <w:r w:rsidR="007F3316" w:rsidRPr="00C62321">
              <w:rPr>
                <w:rFonts w:ascii="Verdana" w:hAnsi="Verdana"/>
                <w:sz w:val="18"/>
                <w:szCs w:val="18"/>
                <w:lang w:val="fr-CA"/>
              </w:rPr>
              <w:t>o</w:t>
            </w:r>
            <w:r w:rsidR="001655AF" w:rsidRPr="00C62321">
              <w:rPr>
                <w:rFonts w:ascii="Verdana" w:hAnsi="Verdana"/>
                <w:sz w:val="18"/>
                <w:szCs w:val="18"/>
                <w:lang w:val="fr-CA"/>
              </w:rPr>
              <w:t>u</w:t>
            </w:r>
            <w:r w:rsidR="007F3316" w:rsidRPr="00C62321">
              <w:rPr>
                <w:rFonts w:ascii="Verdana" w:hAnsi="Verdana"/>
                <w:sz w:val="18"/>
                <w:szCs w:val="18"/>
                <w:lang w:val="fr-CA"/>
              </w:rPr>
              <w:t xml:space="preserve"> de </w:t>
            </w:r>
            <w:r w:rsidR="00047B9F">
              <w:rPr>
                <w:rFonts w:ascii="Verdana" w:hAnsi="Verdana"/>
                <w:sz w:val="18"/>
                <w:szCs w:val="18"/>
                <w:lang w:val="fr-CA"/>
              </w:rPr>
              <w:t xml:space="preserve">votre </w:t>
            </w:r>
            <w:r w:rsidR="007F3316" w:rsidRPr="00C62321">
              <w:rPr>
                <w:rFonts w:ascii="Verdana" w:hAnsi="Verdana"/>
                <w:sz w:val="18"/>
                <w:szCs w:val="18"/>
                <w:lang w:val="fr-CA"/>
              </w:rPr>
              <w:t>État</w:t>
            </w:r>
            <w:r w:rsidR="00B608C5" w:rsidRPr="00C62321">
              <w:rPr>
                <w:rFonts w:ascii="Verdana" w:hAnsi="Verdana"/>
                <w:sz w:val="18"/>
                <w:szCs w:val="18"/>
                <w:lang w:val="fr-CA"/>
              </w:rPr>
              <w:t xml:space="preserve"> – </w:t>
            </w:r>
            <w:r w:rsidR="00B608C5" w:rsidRPr="006331B3">
              <w:rPr>
                <w:rFonts w:ascii="Verdana" w:hAnsi="Verdana"/>
                <w:sz w:val="18"/>
                <w:szCs w:val="18"/>
                <w:lang w:val="fr-CA"/>
              </w:rPr>
              <w:t>p</w:t>
            </w:r>
            <w:r w:rsidR="007F3316" w:rsidRPr="006331B3">
              <w:rPr>
                <w:rFonts w:ascii="Verdana" w:hAnsi="Verdana"/>
                <w:sz w:val="18"/>
                <w:szCs w:val="18"/>
                <w:lang w:val="fr-CA"/>
              </w:rPr>
              <w:t>récisez</w:t>
            </w:r>
            <w:r w:rsidR="00B608C5" w:rsidRPr="00C62321">
              <w:rPr>
                <w:rFonts w:ascii="Verdana" w:hAnsi="Verdana"/>
                <w:sz w:val="18"/>
                <w:szCs w:val="18"/>
                <w:lang w:val="fr-CA"/>
              </w:rPr>
              <w:t>)</w:t>
            </w:r>
            <w:r w:rsidR="007F3316" w:rsidRPr="00C62321">
              <w:rPr>
                <w:rFonts w:ascii="Verdana" w:hAnsi="Verdana"/>
                <w:sz w:val="18"/>
                <w:szCs w:val="18"/>
                <w:lang w:val="fr-CA"/>
              </w:rPr>
              <w:t>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608C5"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4B0683"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1655AF" w:rsidRPr="00C62321">
              <w:rPr>
                <w:rFonts w:ascii="Verdana" w:hAnsi="Verdana"/>
                <w:sz w:val="18"/>
                <w:szCs w:val="18"/>
                <w:lang w:val="fr-CA"/>
              </w:rPr>
              <w:t>L</w:t>
            </w:r>
            <w:r w:rsidR="007F3316" w:rsidRPr="00C62321">
              <w:rPr>
                <w:rFonts w:ascii="Verdana" w:hAnsi="Verdana"/>
                <w:sz w:val="18"/>
                <w:szCs w:val="18"/>
                <w:lang w:val="fr-CA"/>
              </w:rPr>
              <w:t xml:space="preserve">’organisme agréé étranger doit </w:t>
            </w:r>
            <w:r w:rsidR="001655AF" w:rsidRPr="00132398">
              <w:rPr>
                <w:rFonts w:ascii="Verdana" w:hAnsi="Verdana"/>
                <w:sz w:val="18"/>
                <w:szCs w:val="18"/>
                <w:lang w:val="fr-FR"/>
              </w:rPr>
              <w:t>désigner</w:t>
            </w:r>
            <w:r w:rsidR="001655AF" w:rsidRPr="00C62321">
              <w:rPr>
                <w:rFonts w:ascii="Verdana" w:hAnsi="Verdana"/>
                <w:sz w:val="18"/>
                <w:szCs w:val="18"/>
                <w:lang w:val="fr-CA"/>
              </w:rPr>
              <w:t xml:space="preserve"> un représentant</w:t>
            </w:r>
            <w:r w:rsidR="00047B9F">
              <w:rPr>
                <w:rFonts w:ascii="Verdana" w:hAnsi="Verdana"/>
                <w:sz w:val="18"/>
                <w:szCs w:val="18"/>
                <w:lang w:val="fr-CA"/>
              </w:rPr>
              <w:t>,</w:t>
            </w:r>
            <w:r w:rsidR="001655AF" w:rsidRPr="00C62321">
              <w:rPr>
                <w:rFonts w:ascii="Verdana" w:hAnsi="Verdana"/>
                <w:sz w:val="18"/>
                <w:szCs w:val="18"/>
                <w:lang w:val="fr-CA"/>
              </w:rPr>
              <w:t xml:space="preserve"> qui </w:t>
            </w:r>
            <w:r w:rsidR="007F3316" w:rsidRPr="00C62321">
              <w:rPr>
                <w:rFonts w:ascii="Verdana" w:hAnsi="Verdana"/>
                <w:sz w:val="18"/>
                <w:szCs w:val="18"/>
                <w:lang w:val="fr-CA"/>
              </w:rPr>
              <w:t>travailler</w:t>
            </w:r>
            <w:r w:rsidR="001655AF" w:rsidRPr="00C62321">
              <w:rPr>
                <w:rFonts w:ascii="Verdana" w:hAnsi="Verdana"/>
                <w:sz w:val="18"/>
                <w:szCs w:val="18"/>
                <w:lang w:val="fr-CA"/>
              </w:rPr>
              <w:t>a</w:t>
            </w:r>
            <w:r w:rsidR="007F3316" w:rsidRPr="00C62321">
              <w:rPr>
                <w:rFonts w:ascii="Verdana" w:hAnsi="Verdana"/>
                <w:sz w:val="18"/>
                <w:szCs w:val="18"/>
                <w:lang w:val="fr-CA"/>
              </w:rPr>
              <w:t xml:space="preserve"> avec votre État</w:t>
            </w:r>
            <w:r w:rsidR="001655AF" w:rsidRPr="00C62321">
              <w:rPr>
                <w:rFonts w:ascii="Verdana" w:hAnsi="Verdana"/>
                <w:sz w:val="18"/>
                <w:szCs w:val="18"/>
                <w:lang w:val="fr-CA"/>
              </w:rPr>
              <w:t xml:space="preserve"> en qualité d’intermédiaire</w:t>
            </w:r>
            <w:r w:rsidR="00B608C5" w:rsidRPr="00C62321">
              <w:rPr>
                <w:rFonts w:ascii="Verdana" w:hAnsi="Verdana"/>
                <w:sz w:val="18"/>
                <w:szCs w:val="18"/>
                <w:lang w:val="fr-CA"/>
              </w:rPr>
              <w:t xml:space="preserve">, </w:t>
            </w:r>
            <w:r w:rsidR="001655AF" w:rsidRPr="00C62321">
              <w:rPr>
                <w:rFonts w:ascii="Verdana" w:hAnsi="Verdana"/>
                <w:sz w:val="18"/>
                <w:szCs w:val="18"/>
                <w:lang w:val="fr-CA"/>
              </w:rPr>
              <w:t>mais n’est pas tenu d’ouvrir un bureau local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608C5"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4B0683"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r>
            <w:r w:rsidR="001655AF" w:rsidRPr="00C62321">
              <w:rPr>
                <w:rFonts w:ascii="Verdana" w:hAnsi="Verdana"/>
                <w:sz w:val="18"/>
                <w:szCs w:val="18"/>
                <w:lang w:val="fr-CA"/>
              </w:rPr>
              <w:t xml:space="preserve">L’organisme agréé étranger doit </w:t>
            </w:r>
            <w:r w:rsidR="001655AF" w:rsidRPr="00132398">
              <w:rPr>
                <w:rFonts w:ascii="Verdana" w:hAnsi="Verdana"/>
                <w:sz w:val="18"/>
                <w:szCs w:val="18"/>
                <w:lang w:val="fr-FR"/>
              </w:rPr>
              <w:t>être</w:t>
            </w:r>
            <w:r w:rsidR="001655AF" w:rsidRPr="00C62321">
              <w:rPr>
                <w:rFonts w:ascii="Verdana" w:hAnsi="Verdana"/>
                <w:sz w:val="18"/>
                <w:szCs w:val="18"/>
                <w:lang w:val="fr-CA"/>
              </w:rPr>
              <w:t xml:space="preserve"> en contact direct avec l’Autorité </w:t>
            </w:r>
            <w:r w:rsidR="001655AF" w:rsidRPr="00C62321">
              <w:rPr>
                <w:rFonts w:ascii="Verdana" w:hAnsi="Verdana"/>
                <w:sz w:val="18"/>
                <w:szCs w:val="18"/>
                <w:lang w:val="fr-CA"/>
              </w:rPr>
              <w:lastRenderedPageBreak/>
              <w:t>centrale mais n’est pas tenu d’ouvrir un bureau ou de désigner un représentant dans votre État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BE6FF7" w:rsidRPr="00C62321">
              <w:rPr>
                <w:rFonts w:ascii="Verdana" w:hAnsi="Verdana"/>
                <w:b/>
                <w:sz w:val="18"/>
                <w:szCs w:val="18"/>
                <w:lang w:val="fr-CA"/>
              </w:rPr>
              <w:t>O</w:t>
            </w:r>
            <w:r w:rsidR="001655AF" w:rsidRPr="00C62321">
              <w:rPr>
                <w:rFonts w:ascii="Verdana" w:hAnsi="Verdana"/>
                <w:b/>
                <w:sz w:val="18"/>
                <w:szCs w:val="18"/>
                <w:lang w:val="fr-CA"/>
              </w:rPr>
              <w:t>U</w:t>
            </w:r>
          </w:p>
          <w:p w:rsidR="00B608C5" w:rsidRPr="00C62321" w:rsidRDefault="004B0683" w:rsidP="006331B3">
            <w:pPr>
              <w:tabs>
                <w:tab w:val="left" w:pos="740"/>
              </w:tabs>
              <w:spacing w:before="60" w:after="60" w:line="240" w:lineRule="auto"/>
              <w:ind w:left="740" w:hanging="400"/>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655AF" w:rsidRPr="00C62321">
              <w:rPr>
                <w:rFonts w:ascii="Verdana" w:hAnsi="Verdana"/>
                <w:sz w:val="18"/>
                <w:szCs w:val="18"/>
                <w:lang w:val="fr-CA"/>
              </w:rPr>
              <w:tab/>
              <w:t>Autre. Précisez </w:t>
            </w:r>
            <w:r w:rsidR="00B608C5"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608C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608C5"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608C5"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608C5" w:rsidRPr="00C62321">
              <w:rPr>
                <w:rFonts w:ascii="Verdana" w:hAnsi="Verdana"/>
                <w:sz w:val="18"/>
                <w:szCs w:val="18"/>
                <w:lang w:val="fr-CA"/>
              </w:rPr>
              <w:tab/>
              <w:t>No</w:t>
            </w:r>
            <w:r w:rsidR="001655AF" w:rsidRPr="00C62321">
              <w:rPr>
                <w:rFonts w:ascii="Verdana" w:hAnsi="Verdana"/>
                <w:sz w:val="18"/>
                <w:szCs w:val="18"/>
                <w:lang w:val="fr-CA"/>
              </w:rPr>
              <w:t>n.</w:t>
            </w:r>
          </w:p>
        </w:tc>
      </w:tr>
    </w:tbl>
    <w:p w:rsidR="001E7189" w:rsidRDefault="001E718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8914A9" w:rsidRPr="00CA0884"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62321" w:rsidRDefault="00CA0884" w:rsidP="00F86F82">
            <w:pPr>
              <w:tabs>
                <w:tab w:val="left" w:pos="1021"/>
              </w:tabs>
              <w:spacing w:before="60" w:after="60" w:line="240" w:lineRule="auto"/>
              <w:ind w:left="1021" w:hanging="567"/>
              <w:rPr>
                <w:rFonts w:ascii="Verdana" w:hAnsi="Verdana"/>
                <w:b/>
                <w:lang w:val="fr-CA"/>
              </w:rPr>
            </w:pPr>
            <w:r>
              <w:rPr>
                <w:rFonts w:ascii="Verdana" w:hAnsi="Verdana"/>
                <w:b/>
                <w:lang w:val="fr-CA"/>
              </w:rPr>
              <w:lastRenderedPageBreak/>
              <w:t>7.1</w:t>
            </w:r>
            <w:r>
              <w:rPr>
                <w:rFonts w:ascii="Verdana" w:hAnsi="Verdana"/>
                <w:b/>
                <w:lang w:val="fr-CA"/>
              </w:rPr>
              <w:tab/>
            </w:r>
            <w:r w:rsidR="001655AF" w:rsidRPr="00C62321">
              <w:rPr>
                <w:rFonts w:ascii="Verdana" w:hAnsi="Verdana"/>
                <w:b/>
                <w:lang w:val="fr-CA"/>
              </w:rPr>
              <w:t>Procé</w:t>
            </w:r>
            <w:r w:rsidR="002C41FA" w:rsidRPr="00C62321">
              <w:rPr>
                <w:rFonts w:ascii="Verdana" w:hAnsi="Verdana"/>
                <w:b/>
                <w:lang w:val="fr-CA"/>
              </w:rPr>
              <w:t>dure</w:t>
            </w:r>
            <w:r w:rsidR="001655AF" w:rsidRPr="00C62321">
              <w:rPr>
                <w:rFonts w:ascii="Verdana" w:hAnsi="Verdana"/>
                <w:b/>
                <w:lang w:val="fr-CA"/>
              </w:rPr>
              <w:t xml:space="preserve"> d’autorisation</w:t>
            </w: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12577C" w:rsidP="003F371B">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Dans votre État, qui (autorité</w:t>
            </w:r>
            <w:r w:rsidR="003F371B">
              <w:rPr>
                <w:rFonts w:ascii="Verdana" w:hAnsi="Verdana"/>
                <w:sz w:val="18"/>
                <w:szCs w:val="18"/>
                <w:lang w:val="fr-CA"/>
              </w:rPr>
              <w:t xml:space="preserve">, </w:t>
            </w:r>
            <w:r w:rsidRPr="00C62321">
              <w:rPr>
                <w:rFonts w:ascii="Verdana" w:hAnsi="Verdana"/>
                <w:sz w:val="18"/>
                <w:szCs w:val="18"/>
                <w:lang w:val="fr-CA"/>
              </w:rPr>
              <w:t>organisme) autorise les organismes agréés étrangers </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4B0683" w:rsidP="008C2167">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sidRPr="008C2167">
              <w:rPr>
                <w:rFonts w:ascii="Verdana" w:hAnsi="Verdana"/>
                <w:noProof/>
                <w:sz w:val="18"/>
                <w:szCs w:val="18"/>
                <w:lang w:val="fr-CA"/>
              </w:rPr>
              <w:t>C'est l'Autorité Centrale de l'Adoption</w:t>
            </w:r>
            <w:r w:rsidRPr="00C62321">
              <w:rPr>
                <w:rFonts w:ascii="Verdana" w:hAnsi="Verdana"/>
                <w:sz w:val="18"/>
                <w:szCs w:val="18"/>
                <w:lang w:val="fr-CA"/>
              </w:rPr>
              <w:fldChar w:fldCharType="end"/>
            </w: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12577C" w:rsidRPr="00C62321" w:rsidRDefault="0012577C"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brièvement la </w:t>
            </w:r>
            <w:r w:rsidRPr="00C62321">
              <w:rPr>
                <w:rFonts w:ascii="Verdana" w:hAnsi="Verdana"/>
                <w:i/>
                <w:sz w:val="18"/>
                <w:szCs w:val="18"/>
                <w:lang w:val="fr-CA"/>
              </w:rPr>
              <w:t>procédure</w:t>
            </w:r>
            <w:r w:rsidRPr="00C62321">
              <w:rPr>
                <w:rFonts w:ascii="Verdana" w:hAnsi="Verdana"/>
                <w:sz w:val="18"/>
                <w:szCs w:val="18"/>
                <w:lang w:val="fr-CA"/>
              </w:rPr>
              <w:t xml:space="preserve"> d’octroi d’une autorisation et les </w:t>
            </w:r>
            <w:r w:rsidRPr="00C62321">
              <w:rPr>
                <w:rFonts w:ascii="Verdana" w:hAnsi="Verdana"/>
                <w:i/>
                <w:sz w:val="18"/>
                <w:szCs w:val="18"/>
                <w:lang w:val="fr-CA"/>
              </w:rPr>
              <w:t>critères</w:t>
            </w:r>
            <w:r w:rsidRPr="00C62321">
              <w:rPr>
                <w:rFonts w:ascii="Verdana" w:hAnsi="Verdana"/>
                <w:sz w:val="18"/>
                <w:szCs w:val="18"/>
                <w:lang w:val="fr-CA"/>
              </w:rPr>
              <w:t xml:space="preserve"> les plus importants à cet égard</w:t>
            </w:r>
            <w:r w:rsidRPr="00C62321">
              <w:rPr>
                <w:rStyle w:val="FootnoteReference"/>
                <w:rFonts w:ascii="Verdana" w:hAnsi="Verdana"/>
                <w:sz w:val="18"/>
                <w:szCs w:val="18"/>
                <w:lang w:val="fr-CA"/>
              </w:rPr>
              <w:footnoteReference w:id="10"/>
            </w:r>
            <w:r w:rsidRPr="00C62321">
              <w:rPr>
                <w:rFonts w:ascii="Verdana" w:hAnsi="Verdana"/>
                <w:sz w:val="18"/>
                <w:szCs w:val="18"/>
                <w:lang w:val="fr-CA"/>
              </w:rPr>
              <w:t xml:space="preserve">. </w:t>
            </w:r>
          </w:p>
          <w:p w:rsidR="008914A9" w:rsidRPr="00C62321" w:rsidRDefault="0012577C" w:rsidP="0012577C">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Si votre État ne prévoit pas de critères d’autorisation, indiquez sur quelle base les décisions sont prises en matière d’autorisation.</w:t>
            </w:r>
          </w:p>
        </w:tc>
        <w:tc>
          <w:tcPr>
            <w:tcW w:w="4470" w:type="dxa"/>
            <w:tcBorders>
              <w:top w:val="single" w:sz="4" w:space="0" w:color="auto"/>
              <w:left w:val="single" w:sz="4" w:space="0" w:color="auto"/>
              <w:bottom w:val="single" w:sz="4" w:space="0" w:color="auto"/>
              <w:right w:val="single" w:sz="4" w:space="0" w:color="auto"/>
            </w:tcBorders>
          </w:tcPr>
          <w:p w:rsidR="008C2167" w:rsidRDefault="004B0683" w:rsidP="008C2167">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sidRPr="008C2167">
              <w:rPr>
                <w:rFonts w:ascii="Verdana" w:hAnsi="Verdana"/>
                <w:noProof/>
                <w:sz w:val="18"/>
                <w:szCs w:val="18"/>
                <w:lang w:val="fr-CA"/>
              </w:rPr>
              <w:t>a Legislation Malagasy ne prévoit en aucun cas d’agrément ou d’autorisation pour les Organismes étrangers qui souhaitent collaborer avec Madagascar en matière d’Adoption Internationale. D’où la mise en place d’un cadre formel ACCORD DE COLLABORATION ET CHARTE ETHIQUE à signer par les deux parties</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1. Pays ayant ratifié la Convention de La Haye</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2. OAA agréé à travailler à Madagascar</w:t>
            </w:r>
          </w:p>
          <w:p w:rsid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    3. OAA ayant le même principe et éthique que Madagascar dans le respect de l'intérêt supérieur de l'enfant.</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tape 1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Chaque pays ayant ratifié la Convention de la Haye du 29 Mai 1993 sur la coopération et la protection des enfants en matière d’Adoption internationale, voulant coopérer avec Madagascar, est invité à faire parvenir au Gouvernement malagasy par le biais du Ministère des Affaires étrangères la liste des Organismes agréés pour adoption et accrédités par l’Autorité Centrale du pays à œuvrer à Madagascar.</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Etape 2 :</w:t>
            </w:r>
          </w:p>
          <w:p w:rsidR="008914A9" w:rsidRPr="00C62321" w:rsidRDefault="008C2167" w:rsidP="008C2167">
            <w:pPr>
              <w:tabs>
                <w:tab w:val="left" w:pos="357"/>
              </w:tabs>
              <w:spacing w:before="60" w:after="60" w:line="240" w:lineRule="auto"/>
              <w:ind w:left="357" w:hanging="357"/>
              <w:rPr>
                <w:rFonts w:ascii="Verdana" w:hAnsi="Verdana"/>
                <w:sz w:val="18"/>
                <w:szCs w:val="18"/>
                <w:lang w:val="fr-CA"/>
              </w:rPr>
            </w:pPr>
            <w:r w:rsidRPr="008C2167">
              <w:rPr>
                <w:rFonts w:ascii="Verdana" w:hAnsi="Verdana"/>
                <w:noProof/>
                <w:sz w:val="18"/>
                <w:szCs w:val="18"/>
                <w:lang w:val="fr-CA"/>
              </w:rPr>
              <w:t xml:space="preserve">Les responsables de l’Autorité centrale ou l’Organisme(s) des deux pays doivent mener des échanges d’expériences relatives aux différentes conditions et procédures sur l’adoption. Si toutes les conditions de fond exigées par la loi de chaque pays sont remplies, l’ACA propose à la signature de l’accord de collaboration entre les deux pays, équivalent à l’agrément pour œuvrer à Madagascar. </w:t>
            </w:r>
            <w:r w:rsidR="004B0683" w:rsidRPr="00C62321">
              <w:rPr>
                <w:rFonts w:ascii="Verdana" w:hAnsi="Verdana"/>
                <w:sz w:val="18"/>
                <w:szCs w:val="18"/>
                <w:lang w:val="fr-CA"/>
              </w:rPr>
              <w:fldChar w:fldCharType="end"/>
            </w: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12577C"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t>Pour quelle durée une autorisation est-elle délivrée ?</w:t>
            </w:r>
          </w:p>
        </w:tc>
        <w:tc>
          <w:tcPr>
            <w:tcW w:w="4470" w:type="dxa"/>
            <w:tcBorders>
              <w:top w:val="single" w:sz="4" w:space="0" w:color="auto"/>
              <w:left w:val="single" w:sz="4" w:space="0" w:color="auto"/>
              <w:bottom w:val="single" w:sz="4" w:space="0" w:color="auto"/>
              <w:right w:val="single" w:sz="4" w:space="0" w:color="auto"/>
            </w:tcBorders>
          </w:tcPr>
          <w:p w:rsidR="008C2167" w:rsidRPr="008C2167" w:rsidRDefault="004B0683" w:rsidP="008C2167">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sidRPr="008C2167">
              <w:rPr>
                <w:rFonts w:ascii="Verdana" w:hAnsi="Verdana"/>
                <w:noProof/>
                <w:sz w:val="18"/>
                <w:szCs w:val="18"/>
                <w:lang w:val="fr-CA"/>
              </w:rPr>
              <w:t xml:space="preserve">La durée est  indeterminée mais sous réserve d'une possibilité de rupture de collaboration : </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"Au cas où des désaccords surviennent lors de l’exécution du présent accord, les parties se réuniront dans le mois afin de trouver une solution.</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Si les désaccords subsistent, une partie peut mettre fin au présent accord en adressant à l’autre partie, par lettre recommandée, un préavis d’une durée de trois mois.</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 xml:space="preserve">Les parties peuvent néanmoins mettre fin à tout moment au présent accord moyennant un préavis de six mois adressé </w:t>
            </w:r>
            <w:r w:rsidRPr="008C2167">
              <w:rPr>
                <w:rFonts w:ascii="Verdana" w:hAnsi="Verdana"/>
                <w:noProof/>
                <w:sz w:val="18"/>
                <w:szCs w:val="18"/>
                <w:lang w:val="fr-CA"/>
              </w:rPr>
              <w:lastRenderedPageBreak/>
              <w:t>à l’autre partie par lettre recommandée.</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r w:rsidRPr="008C2167">
              <w:rPr>
                <w:rFonts w:ascii="Verdana" w:hAnsi="Verdana"/>
                <w:noProof/>
                <w:sz w:val="18"/>
                <w:szCs w:val="18"/>
                <w:lang w:val="fr-CA"/>
              </w:rPr>
              <w:t>En cas de non respect des principes éthiques repris à l’annexe de l' accord, ce dernier prend fin immédiatement.</w:t>
            </w:r>
          </w:p>
          <w:p w:rsidR="008C2167" w:rsidRPr="008C2167" w:rsidRDefault="008C2167" w:rsidP="008C2167">
            <w:pPr>
              <w:tabs>
                <w:tab w:val="left" w:pos="357"/>
              </w:tabs>
              <w:spacing w:before="60" w:after="60" w:line="240" w:lineRule="auto"/>
              <w:ind w:left="357" w:hanging="357"/>
              <w:rPr>
                <w:rFonts w:ascii="Verdana" w:hAnsi="Verdana"/>
                <w:noProof/>
                <w:sz w:val="18"/>
                <w:szCs w:val="18"/>
                <w:lang w:val="fr-CA"/>
              </w:rPr>
            </w:pPr>
          </w:p>
          <w:p w:rsidR="008914A9" w:rsidRPr="00C62321" w:rsidRDefault="008C2167" w:rsidP="008C2167">
            <w:pPr>
              <w:tabs>
                <w:tab w:val="left" w:pos="357"/>
              </w:tabs>
              <w:spacing w:before="60" w:after="60" w:line="240" w:lineRule="auto"/>
              <w:ind w:left="357" w:hanging="357"/>
              <w:rPr>
                <w:rFonts w:ascii="Verdana" w:hAnsi="Verdana"/>
                <w:sz w:val="18"/>
                <w:szCs w:val="18"/>
                <w:lang w:val="fr-CA"/>
              </w:rPr>
            </w:pPr>
            <w:r w:rsidRPr="008C2167">
              <w:rPr>
                <w:rFonts w:ascii="Verdana" w:hAnsi="Verdana"/>
                <w:noProof/>
                <w:sz w:val="18"/>
                <w:szCs w:val="18"/>
                <w:lang w:val="fr-CA"/>
              </w:rPr>
              <w:t>Au cas où l'accord prend fin, les dossiers en cours déposés par l’organisme continueront à être gérés par l’ACAM à condition que ceux-ci soient conformes à la législation malgache en matière d’adoption.</w:t>
            </w:r>
            <w:r w:rsidR="004B0683" w:rsidRPr="00C62321">
              <w:rPr>
                <w:rFonts w:ascii="Verdana" w:hAnsi="Verdana"/>
                <w:sz w:val="18"/>
                <w:szCs w:val="18"/>
                <w:lang w:val="fr-CA"/>
              </w:rPr>
              <w:fldChar w:fldCharType="end"/>
            </w: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277D32" w:rsidP="00362104">
            <w:pPr>
              <w:pStyle w:val="ListParagraph"/>
              <w:numPr>
                <w:ilvl w:val="0"/>
                <w:numId w:val="8"/>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 xml:space="preserve">Décrivez brièvement les critères et la procédure applicables aux fins du </w:t>
            </w:r>
            <w:r w:rsidRPr="00C62321">
              <w:rPr>
                <w:rFonts w:ascii="Verdana" w:hAnsi="Verdana"/>
                <w:i/>
                <w:sz w:val="18"/>
                <w:szCs w:val="18"/>
                <w:lang w:val="fr-CA"/>
              </w:rPr>
              <w:t>renouvellement</w:t>
            </w:r>
            <w:r w:rsidRPr="00C62321">
              <w:rPr>
                <w:rFonts w:ascii="Verdana" w:hAnsi="Verdana"/>
                <w:sz w:val="18"/>
                <w:szCs w:val="18"/>
                <w:lang w:val="fr-CA"/>
              </w:rPr>
              <w:t xml:space="preserve"> d’une autorisation.</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4B0683" w:rsidP="008C2167">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C2167">
              <w:rPr>
                <w:rFonts w:ascii="Verdana" w:hAnsi="Verdana"/>
                <w:noProof/>
                <w:sz w:val="18"/>
                <w:szCs w:val="18"/>
                <w:lang w:val="fr-CA"/>
              </w:rPr>
              <w:t xml:space="preserve">La loi sur l'adoption à Madagascar est actuellement en cours de réforme, une disposition spécifique sur l'accréditation des Organismes étrangers est prévue </w:t>
            </w:r>
            <w:r w:rsidRPr="00C62321">
              <w:rPr>
                <w:rFonts w:ascii="Verdana" w:hAnsi="Verdana"/>
                <w:sz w:val="18"/>
                <w:szCs w:val="18"/>
                <w:lang w:val="fr-CA"/>
              </w:rPr>
              <w:fldChar w:fldCharType="end"/>
            </w:r>
          </w:p>
        </w:tc>
      </w:tr>
      <w:tr w:rsidR="008914A9" w:rsidRPr="00FE2A5C"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62321" w:rsidRDefault="00B84AA6" w:rsidP="00F86F82">
            <w:pPr>
              <w:tabs>
                <w:tab w:val="left" w:pos="1021"/>
              </w:tabs>
              <w:spacing w:before="60" w:after="60" w:line="240" w:lineRule="auto"/>
              <w:ind w:left="1021" w:hanging="567"/>
              <w:rPr>
                <w:rFonts w:ascii="Verdana" w:hAnsi="Verdana"/>
                <w:b/>
                <w:lang w:val="fr-CA"/>
              </w:rPr>
            </w:pPr>
            <w:r w:rsidRPr="00C62321">
              <w:rPr>
                <w:rFonts w:ascii="Verdana" w:hAnsi="Verdana"/>
                <w:b/>
                <w:lang w:val="fr-CA"/>
              </w:rPr>
              <w:t>7</w:t>
            </w:r>
            <w:r w:rsidR="00CA0884">
              <w:rPr>
                <w:rFonts w:ascii="Verdana" w:hAnsi="Verdana"/>
                <w:b/>
                <w:lang w:val="fr-CA"/>
              </w:rPr>
              <w:t>.2</w:t>
            </w:r>
            <w:r w:rsidR="00CA0884">
              <w:rPr>
                <w:rFonts w:ascii="Verdana" w:hAnsi="Verdana"/>
                <w:b/>
                <w:lang w:val="fr-CA"/>
              </w:rPr>
              <w:tab/>
            </w:r>
            <w:r w:rsidR="00277D32" w:rsidRPr="00C62321">
              <w:rPr>
                <w:rFonts w:ascii="Verdana" w:hAnsi="Verdana"/>
                <w:b/>
                <w:lang w:val="fr-CA"/>
              </w:rPr>
              <w:t>Surveillance des organismes agréés étrangers autorisés</w:t>
            </w: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347298" w:rsidRPr="00C62321" w:rsidRDefault="00277D32" w:rsidP="009121E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Votre État surveille</w:t>
            </w:r>
            <w:r w:rsidR="00347298" w:rsidRPr="00C62321">
              <w:rPr>
                <w:rFonts w:ascii="Verdana" w:hAnsi="Verdana"/>
                <w:sz w:val="18"/>
                <w:szCs w:val="18"/>
                <w:lang w:val="fr-CA"/>
              </w:rPr>
              <w:t xml:space="preserve"> / </w:t>
            </w:r>
            <w:r w:rsidRPr="00C62321">
              <w:rPr>
                <w:rFonts w:ascii="Verdana" w:hAnsi="Verdana"/>
                <w:sz w:val="18"/>
                <w:szCs w:val="18"/>
                <w:lang w:val="fr-CA"/>
              </w:rPr>
              <w:t>contrôle-t-il les activités des organismes agréés étrangers autorisés</w:t>
            </w:r>
            <w:r w:rsidR="002C41FA" w:rsidRPr="00C62321">
              <w:rPr>
                <w:rStyle w:val="FootnoteReference"/>
                <w:rFonts w:ascii="Verdana" w:hAnsi="Verdana"/>
                <w:sz w:val="18"/>
                <w:szCs w:val="18"/>
                <w:lang w:val="fr-CA"/>
              </w:rPr>
              <w:footnoteReference w:id="11"/>
            </w:r>
            <w:r w:rsidRPr="00C62321">
              <w:rPr>
                <w:rFonts w:ascii="Verdana" w:hAnsi="Verdana"/>
                <w:sz w:val="18"/>
                <w:szCs w:val="18"/>
                <w:lang w:val="fr-CA"/>
              </w:rPr>
              <w:t> ?</w:t>
            </w:r>
          </w:p>
        </w:tc>
        <w:tc>
          <w:tcPr>
            <w:tcW w:w="4470" w:type="dxa"/>
            <w:tcBorders>
              <w:top w:val="single" w:sz="4" w:space="0" w:color="auto"/>
              <w:left w:val="single" w:sz="4" w:space="0" w:color="auto"/>
              <w:bottom w:val="single" w:sz="4" w:space="0" w:color="auto"/>
              <w:right w:val="single" w:sz="4" w:space="0" w:color="auto"/>
            </w:tcBorders>
          </w:tcPr>
          <w:p w:rsidR="00347298"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347298"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77D32" w:rsidRPr="00C62321">
              <w:rPr>
                <w:rFonts w:ascii="Verdana" w:hAnsi="Verdana"/>
                <w:sz w:val="18"/>
                <w:szCs w:val="18"/>
                <w:lang w:val="fr-CA"/>
              </w:rPr>
              <w:tab/>
              <w:t>Oui.</w:t>
            </w:r>
          </w:p>
          <w:p w:rsidR="00347298"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347298"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347298" w:rsidRPr="00C62321">
              <w:rPr>
                <w:rFonts w:ascii="Verdana" w:hAnsi="Verdana"/>
                <w:sz w:val="18"/>
                <w:szCs w:val="18"/>
                <w:lang w:val="fr-CA"/>
              </w:rPr>
              <w:t>No</w:t>
            </w:r>
            <w:r w:rsidR="00277D32" w:rsidRPr="00C62321">
              <w:rPr>
                <w:rFonts w:ascii="Verdana" w:hAnsi="Verdana"/>
                <w:sz w:val="18"/>
                <w:szCs w:val="18"/>
                <w:lang w:val="fr-CA"/>
              </w:rPr>
              <w:t>n.</w:t>
            </w:r>
            <w:r w:rsidR="00277D32" w:rsidRPr="00C62321">
              <w:rPr>
                <w:rFonts w:ascii="Verdana" w:hAnsi="Verdana"/>
                <w:b/>
                <w:sz w:val="18"/>
                <w:szCs w:val="18"/>
                <w:u w:val="single"/>
                <w:lang w:val="fr-CA"/>
              </w:rPr>
              <w:t>Passez à laq</w:t>
            </w:r>
            <w:r w:rsidR="00B71991" w:rsidRPr="00C62321">
              <w:rPr>
                <w:rFonts w:ascii="Verdana" w:hAnsi="Verdana"/>
                <w:b/>
                <w:sz w:val="18"/>
                <w:szCs w:val="18"/>
                <w:u w:val="single"/>
                <w:lang w:val="fr-CA"/>
              </w:rPr>
              <w:t>uestion</w:t>
            </w:r>
            <w:r w:rsidR="00E56751">
              <w:rPr>
                <w:rFonts w:ascii="Verdana" w:hAnsi="Verdana"/>
                <w:b/>
                <w:sz w:val="18"/>
                <w:szCs w:val="18"/>
                <w:u w:val="single"/>
                <w:lang w:val="fr-CA"/>
              </w:rPr>
              <w:t xml:space="preserve"> 8</w:t>
            </w:r>
            <w:r w:rsidR="00277D32" w:rsidRPr="00C62321">
              <w:rPr>
                <w:rFonts w:ascii="Verdana" w:hAnsi="Verdana"/>
                <w:b/>
                <w:sz w:val="18"/>
                <w:szCs w:val="18"/>
                <w:u w:val="single"/>
                <w:lang w:val="fr-CA"/>
              </w:rPr>
              <w:t>.</w:t>
            </w:r>
          </w:p>
          <w:p w:rsidR="00347298" w:rsidRPr="00C62321" w:rsidRDefault="00347298" w:rsidP="00C871A1">
            <w:pPr>
              <w:tabs>
                <w:tab w:val="left" w:pos="357"/>
              </w:tabs>
              <w:spacing w:before="60" w:after="60" w:line="240" w:lineRule="auto"/>
              <w:ind w:left="357" w:hanging="357"/>
              <w:rPr>
                <w:rFonts w:ascii="Verdana" w:hAnsi="Verdana"/>
                <w:sz w:val="18"/>
                <w:szCs w:val="18"/>
                <w:lang w:val="fr-CA"/>
              </w:rPr>
            </w:pPr>
          </w:p>
        </w:tc>
      </w:tr>
      <w:tr w:rsidR="00937A3D" w:rsidRPr="00FE2A5C"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937A3D" w:rsidP="009121E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Quelle est l’autorité chargée de surveiller</w:t>
            </w:r>
            <w:r w:rsidR="008914A9" w:rsidRPr="00C62321">
              <w:rPr>
                <w:rFonts w:ascii="Verdana" w:hAnsi="Verdana"/>
                <w:sz w:val="18"/>
                <w:szCs w:val="18"/>
                <w:lang w:val="fr-CA"/>
              </w:rPr>
              <w:t xml:space="preserve"> / </w:t>
            </w:r>
            <w:r w:rsidRPr="00C62321">
              <w:rPr>
                <w:rFonts w:ascii="Verdana" w:hAnsi="Verdana"/>
                <w:sz w:val="18"/>
                <w:szCs w:val="18"/>
                <w:lang w:val="fr-CA"/>
              </w:rPr>
              <w:t>contrôler les activités des organismes agréés étrangers autorisés </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4B0683" w:rsidP="004D5599">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4D5599">
              <w:rPr>
                <w:rFonts w:ascii="Verdana" w:hAnsi="Verdana"/>
                <w:noProof/>
                <w:sz w:val="18"/>
                <w:szCs w:val="18"/>
                <w:lang w:val="fr-CA"/>
              </w:rPr>
              <w:t xml:space="preserve">Réflexion en cours et dispositions prévues dans les textes règlementaires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937A3D" w:rsidP="00FD6F52">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mécanismes de contrôle / surveillance des activités des organismes agréés étrangers autorisés dans votre État</w:t>
            </w:r>
            <w:r w:rsidR="00F272F5" w:rsidRPr="00C62321">
              <w:rPr>
                <w:rFonts w:ascii="Verdana" w:hAnsi="Verdana"/>
                <w:sz w:val="18"/>
                <w:szCs w:val="18"/>
                <w:lang w:val="fr-CA"/>
              </w:rPr>
              <w:t xml:space="preserve"> (</w:t>
            </w:r>
            <w:r w:rsidRPr="00C62321">
              <w:rPr>
                <w:rFonts w:ascii="Verdana" w:hAnsi="Verdana"/>
                <w:sz w:val="18"/>
                <w:szCs w:val="18"/>
                <w:lang w:val="fr-CA"/>
              </w:rPr>
              <w:t>par ex.réalisation d’inspections, fréquence de ces inspections</w:t>
            </w:r>
            <w:r w:rsidR="00F272F5" w:rsidRPr="00C62321">
              <w:rPr>
                <w:rFonts w:ascii="Verdana" w:hAnsi="Verdana"/>
                <w:sz w:val="18"/>
                <w:szCs w:val="18"/>
                <w:lang w:val="fr-CA"/>
              </w:rPr>
              <w:t>)</w:t>
            </w:r>
            <w:r w:rsidR="008914A9"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8914A9"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8914A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62321" w:rsidTr="001E7189">
        <w:tc>
          <w:tcPr>
            <w:tcW w:w="4591" w:type="dxa"/>
            <w:tcBorders>
              <w:top w:val="single" w:sz="4" w:space="0" w:color="auto"/>
              <w:left w:val="single" w:sz="4" w:space="0" w:color="auto"/>
              <w:bottom w:val="single" w:sz="4" w:space="0" w:color="auto"/>
              <w:right w:val="single" w:sz="4" w:space="0" w:color="auto"/>
            </w:tcBorders>
          </w:tcPr>
          <w:p w:rsidR="00E81EEA" w:rsidRPr="00C62321" w:rsidRDefault="00FE35F6" w:rsidP="00C922D7">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pouvant justifier un retrait (</w:t>
            </w:r>
            <w:r w:rsidR="00C922D7">
              <w:rPr>
                <w:rFonts w:ascii="Verdana" w:hAnsi="Verdana"/>
                <w:sz w:val="18"/>
                <w:szCs w:val="18"/>
                <w:lang w:val="fr-CA"/>
              </w:rPr>
              <w:t>révocation</w:t>
            </w:r>
            <w:r w:rsidRPr="00C62321">
              <w:rPr>
                <w:rFonts w:ascii="Verdana" w:hAnsi="Verdana"/>
                <w:sz w:val="18"/>
                <w:szCs w:val="18"/>
                <w:lang w:val="fr-CA"/>
              </w:rPr>
              <w:t>) de l’autorisation accordée aux organismes agréés étrangers</w:t>
            </w:r>
            <w:r w:rsidR="00E81EEA" w:rsidRPr="00C62321">
              <w:rPr>
                <w:rFonts w:ascii="Verdana" w:hAnsi="Verdana"/>
                <w:sz w:val="18"/>
                <w:szCs w:val="18"/>
                <w:lang w:val="fr-CA"/>
              </w:rPr>
              <w:t>.</w:t>
            </w:r>
          </w:p>
        </w:tc>
        <w:tc>
          <w:tcPr>
            <w:tcW w:w="4470" w:type="dxa"/>
            <w:tcBorders>
              <w:top w:val="single" w:sz="4" w:space="0" w:color="auto"/>
              <w:left w:val="single" w:sz="4" w:space="0" w:color="auto"/>
              <w:bottom w:val="single" w:sz="4" w:space="0" w:color="auto"/>
              <w:right w:val="single" w:sz="4" w:space="0" w:color="auto"/>
            </w:tcBorders>
          </w:tcPr>
          <w:p w:rsidR="00E81EE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E81EE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937A3D" w:rsidRPr="00CA0884" w:rsidTr="001E7189">
        <w:tc>
          <w:tcPr>
            <w:tcW w:w="4591" w:type="dxa"/>
            <w:tcBorders>
              <w:top w:val="single" w:sz="4" w:space="0" w:color="auto"/>
              <w:left w:val="single" w:sz="4" w:space="0" w:color="auto"/>
              <w:bottom w:val="single" w:sz="4" w:space="0" w:color="auto"/>
              <w:right w:val="single" w:sz="4" w:space="0" w:color="auto"/>
            </w:tcBorders>
          </w:tcPr>
          <w:p w:rsidR="008914A9" w:rsidRPr="00C62321" w:rsidRDefault="005268BB" w:rsidP="001A79DB">
            <w:pPr>
              <w:pStyle w:val="ListParagraph"/>
              <w:numPr>
                <w:ilvl w:val="0"/>
                <w:numId w:val="7"/>
              </w:numPr>
              <w:spacing w:before="60" w:after="120" w:line="240" w:lineRule="auto"/>
              <w:rPr>
                <w:rFonts w:ascii="Verdana" w:hAnsi="Verdana"/>
                <w:sz w:val="18"/>
                <w:szCs w:val="18"/>
                <w:lang w:val="fr-CA"/>
              </w:rPr>
            </w:pPr>
            <w:r w:rsidRPr="00C62321">
              <w:rPr>
                <w:rFonts w:ascii="Verdana" w:hAnsi="Verdana"/>
                <w:sz w:val="18"/>
                <w:szCs w:val="18"/>
                <w:lang w:val="fr-CA"/>
              </w:rPr>
              <w:t xml:space="preserve">Si des organismes agréés étrangers autorisés ne respectent pas la Convention de 1993, des sanctions peuvent-elles être appliquées ? </w:t>
            </w:r>
          </w:p>
        </w:tc>
        <w:tc>
          <w:tcPr>
            <w:tcW w:w="4470" w:type="dxa"/>
            <w:tcBorders>
              <w:top w:val="single" w:sz="4" w:space="0" w:color="auto"/>
              <w:left w:val="single" w:sz="4" w:space="0" w:color="auto"/>
              <w:bottom w:val="single" w:sz="4" w:space="0" w:color="auto"/>
              <w:right w:val="single" w:sz="4" w:space="0" w:color="auto"/>
            </w:tcBorders>
          </w:tcPr>
          <w:p w:rsidR="005268BB" w:rsidRPr="00C62321" w:rsidRDefault="004B0683"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5268BB"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5268BB" w:rsidRPr="00C62321">
              <w:rPr>
                <w:rFonts w:ascii="Verdana" w:hAnsi="Verdana"/>
                <w:sz w:val="18"/>
                <w:szCs w:val="18"/>
                <w:lang w:val="fr-CA"/>
              </w:rPr>
              <w:tab/>
              <w:t>Oui. Précisez les sanctions possibles</w:t>
            </w:r>
            <w:r w:rsidR="001A79DB" w:rsidRPr="00C62321">
              <w:rPr>
                <w:rFonts w:ascii="Verdana" w:hAnsi="Verdana"/>
                <w:sz w:val="18"/>
                <w:szCs w:val="18"/>
                <w:lang w:val="fr-CA"/>
              </w:rPr>
              <w:t>(par ex. amende, retrait de l’agrément)</w:t>
            </w:r>
            <w:r w:rsidR="005268BB" w:rsidRPr="00C62321">
              <w:rPr>
                <w:rFonts w:ascii="Verdana" w:hAnsi="Verdana"/>
                <w:sz w:val="18"/>
                <w:szCs w:val="18"/>
                <w:lang w:val="fr-CA"/>
              </w:rPr>
              <w:t xml:space="preserve"> : </w:t>
            </w:r>
            <w:r w:rsidRPr="00C62321">
              <w:rPr>
                <w:rFonts w:ascii="Verdana" w:hAnsi="Verdana"/>
                <w:sz w:val="18"/>
                <w:szCs w:val="18"/>
                <w:lang w:val="fr-CA"/>
              </w:rPr>
              <w:fldChar w:fldCharType="begin">
                <w:ffData>
                  <w:name w:val="Text78"/>
                  <w:enabled/>
                  <w:calcOnExit w:val="0"/>
                  <w:textInput/>
                </w:ffData>
              </w:fldChar>
            </w:r>
            <w:r w:rsidR="005268B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4D5599">
              <w:rPr>
                <w:rFonts w:ascii="Verdana" w:hAnsi="Verdana"/>
                <w:noProof/>
                <w:sz w:val="18"/>
                <w:szCs w:val="18"/>
                <w:lang w:val="fr-CA"/>
              </w:rPr>
              <w:t>retrait de l'agrément</w:t>
            </w:r>
            <w:r w:rsidRPr="00C62321">
              <w:rPr>
                <w:rFonts w:ascii="Verdana" w:hAnsi="Verdana"/>
                <w:sz w:val="18"/>
                <w:szCs w:val="18"/>
                <w:lang w:val="fr-CA"/>
              </w:rPr>
              <w:fldChar w:fldCharType="end"/>
            </w:r>
          </w:p>
          <w:p w:rsidR="008914A9" w:rsidRPr="00C62321" w:rsidRDefault="004B0683"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5268BB"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5268BB" w:rsidRPr="00C62321">
              <w:rPr>
                <w:rFonts w:ascii="Verdana" w:hAnsi="Verdana"/>
                <w:sz w:val="18"/>
                <w:szCs w:val="18"/>
                <w:lang w:val="fr-CA"/>
              </w:rPr>
              <w:t>Non.</w:t>
            </w:r>
          </w:p>
        </w:tc>
      </w:tr>
    </w:tbl>
    <w:p w:rsidR="007C3B06" w:rsidRPr="00C62321" w:rsidRDefault="007C3B06" w:rsidP="00EF10B7">
      <w:pPr>
        <w:rPr>
          <w:rFonts w:ascii="Verdana" w:hAnsi="Verdana"/>
          <w:sz w:val="20"/>
          <w:szCs w:val="20"/>
          <w:lang w:val="fr-CA"/>
        </w:rPr>
      </w:pPr>
    </w:p>
    <w:p w:rsidR="001E7189" w:rsidRDefault="001E7189">
      <w:bookmarkStart w:id="18" w:name="_Ref391459343"/>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2"/>
      </w:tblGrid>
      <w:tr w:rsidR="00BE5499" w:rsidRPr="00FE2A5C"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C62321" w:rsidRDefault="00A8256B" w:rsidP="002C13CE">
            <w:pPr>
              <w:pStyle w:val="Titlesintable"/>
            </w:pPr>
            <w:r w:rsidRPr="00C62321">
              <w:lastRenderedPageBreak/>
              <w:br w:type="page"/>
            </w:r>
            <w:bookmarkStart w:id="19" w:name="_Ref391459100"/>
            <w:r w:rsidR="005268BB" w:rsidRPr="00C62321">
              <w:t xml:space="preserve">Personnes </w:t>
            </w:r>
            <w:r w:rsidR="005268BB" w:rsidRPr="00CA0884">
              <w:t>autorisées</w:t>
            </w:r>
            <w:r w:rsidR="005268BB" w:rsidRPr="00C62321">
              <w:t xml:space="preserve"> (non agréées) (art. 22(2))</w:t>
            </w:r>
            <w:r w:rsidR="005268BB" w:rsidRPr="00132398">
              <w:rPr>
                <w:rStyle w:val="FootnoteReference"/>
                <w:rFonts w:ascii="Calibri" w:hAnsi="Calibri"/>
                <w:b w:val="0"/>
              </w:rPr>
              <w:footnoteReference w:id="12"/>
            </w:r>
            <w:bookmarkEnd w:id="18"/>
            <w:bookmarkEnd w:id="19"/>
          </w:p>
        </w:tc>
      </w:tr>
      <w:tr w:rsidR="005147A7" w:rsidRPr="00CA0884" w:rsidTr="001E7189">
        <w:tc>
          <w:tcPr>
            <w:tcW w:w="4569" w:type="dxa"/>
            <w:tcBorders>
              <w:top w:val="single" w:sz="4" w:space="0" w:color="auto"/>
              <w:left w:val="single" w:sz="4" w:space="0" w:color="auto"/>
              <w:bottom w:val="single" w:sz="4" w:space="0" w:color="auto"/>
              <w:right w:val="single" w:sz="4" w:space="0" w:color="auto"/>
            </w:tcBorders>
          </w:tcPr>
          <w:p w:rsidR="005147A7" w:rsidRPr="00C62321" w:rsidRDefault="005268BB" w:rsidP="009121E7">
            <w:pPr>
              <w:pStyle w:val="ListParagraph"/>
              <w:numPr>
                <w:ilvl w:val="0"/>
                <w:numId w:val="9"/>
              </w:numPr>
              <w:spacing w:before="60" w:after="120" w:line="240" w:lineRule="auto"/>
              <w:rPr>
                <w:rFonts w:ascii="Verdana" w:hAnsi="Verdana"/>
                <w:sz w:val="18"/>
                <w:szCs w:val="18"/>
                <w:lang w:val="fr-CA"/>
              </w:rPr>
            </w:pPr>
            <w:r w:rsidRPr="00C62321">
              <w:rPr>
                <w:rFonts w:ascii="Verdana" w:hAnsi="Verdana"/>
                <w:sz w:val="18"/>
                <w:szCs w:val="18"/>
                <w:lang w:val="fr-CA"/>
              </w:rPr>
              <w:t xml:space="preserve">Des personnes autorisées (non agréées) </w:t>
            </w:r>
            <w:r w:rsidRPr="00C62321">
              <w:rPr>
                <w:rFonts w:ascii="Verdana" w:hAnsi="Verdana"/>
                <w:i/>
                <w:sz w:val="18"/>
                <w:szCs w:val="18"/>
                <w:lang w:val="fr-CA"/>
              </w:rPr>
              <w:t>de votre État</w:t>
            </w:r>
            <w:r w:rsidR="00E65E50">
              <w:rPr>
                <w:rFonts w:ascii="Verdana" w:hAnsi="Verdana"/>
                <w:sz w:val="18"/>
                <w:szCs w:val="18"/>
                <w:lang w:val="fr-CA"/>
              </w:rPr>
              <w:t>peuvent-elles</w:t>
            </w:r>
            <w:r w:rsidRPr="00C62321">
              <w:rPr>
                <w:rFonts w:ascii="Verdana" w:hAnsi="Verdana"/>
                <w:sz w:val="18"/>
                <w:szCs w:val="18"/>
                <w:lang w:val="fr-CA"/>
              </w:rPr>
              <w:t xml:space="preserve"> prendre part aux procédures d’adoption internationale dans celui-ci </w:t>
            </w:r>
            <w:r w:rsidR="005147A7" w:rsidRPr="00C62321">
              <w:rPr>
                <w:rFonts w:ascii="Verdana" w:hAnsi="Verdana"/>
                <w:sz w:val="18"/>
                <w:szCs w:val="18"/>
                <w:lang w:val="fr-CA"/>
              </w:rPr>
              <w:t>?</w:t>
            </w:r>
          </w:p>
          <w:p w:rsidR="005147A7" w:rsidRPr="00C62321" w:rsidRDefault="005147A7" w:rsidP="005147A7">
            <w:pPr>
              <w:pStyle w:val="ListParagraph"/>
              <w:spacing w:before="60" w:after="120" w:line="240" w:lineRule="auto"/>
              <w:rPr>
                <w:rFonts w:ascii="Verdana" w:hAnsi="Verdana"/>
                <w:sz w:val="18"/>
                <w:szCs w:val="18"/>
                <w:lang w:val="fr-CA"/>
              </w:rPr>
            </w:pPr>
          </w:p>
          <w:p w:rsidR="005268BB" w:rsidRPr="00C62321" w:rsidRDefault="005268BB" w:rsidP="00BF624B">
            <w:pPr>
              <w:pStyle w:val="ListParagraph"/>
              <w:spacing w:before="60" w:after="120" w:line="240" w:lineRule="auto"/>
              <w:contextualSpacing w:val="0"/>
              <w:rPr>
                <w:rFonts w:ascii="Verdana" w:hAnsi="Verdana"/>
                <w:i/>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voir art. 22(2). Vous pouvez vérifier si votre État a fait une déclaration en vertu de cette disposition en consultant l’</w:t>
            </w:r>
            <w:hyperlink r:id="rId15" w:history="1">
              <w:r w:rsidRPr="001A79DB">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de 1993, disponible sous la rubrique </w:t>
            </w:r>
            <w:hyperlink r:id="rId16"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p>
          <w:p w:rsidR="00BF662C" w:rsidRPr="00C62321" w:rsidRDefault="005268BB" w:rsidP="005268BB">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Si votre État a fait une déclaration en vertu de l’art. 22(2), le nom et l’adresse des organismes et personnes concernés doivent être communiqués au Bureau Permanent de la Conférence de La Haye (art. 22(3))</w:t>
            </w:r>
            <w:r w:rsidRPr="00C62321">
              <w:rPr>
                <w:rStyle w:val="FootnoteReference"/>
                <w:rFonts w:ascii="Verdana" w:hAnsi="Verdana"/>
                <w:sz w:val="16"/>
                <w:szCs w:val="16"/>
                <w:lang w:val="fr-CA"/>
              </w:rPr>
              <w:footnoteReference w:id="13"/>
            </w:r>
            <w:r w:rsidRPr="00C62321">
              <w:rPr>
                <w:rFonts w:ascii="Verdana" w:hAnsi="Verdana"/>
                <w:i/>
                <w:sz w:val="16"/>
                <w:szCs w:val="16"/>
                <w:lang w:val="fr-CA"/>
              </w:rPr>
              <w:t>.</w:t>
            </w:r>
          </w:p>
        </w:tc>
        <w:tc>
          <w:tcPr>
            <w:tcW w:w="4492" w:type="dxa"/>
            <w:tcBorders>
              <w:top w:val="single" w:sz="4" w:space="0" w:color="auto"/>
              <w:left w:val="single" w:sz="4" w:space="0" w:color="auto"/>
              <w:bottom w:val="single" w:sz="4" w:space="0" w:color="auto"/>
              <w:right w:val="single" w:sz="4" w:space="0" w:color="auto"/>
            </w:tcBorders>
          </w:tcPr>
          <w:p w:rsidR="005268BB" w:rsidRPr="00C62321" w:rsidRDefault="004B0683" w:rsidP="005268BB">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5268BB"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5268BB" w:rsidRPr="00C62321">
              <w:rPr>
                <w:rFonts w:ascii="Verdana" w:hAnsi="Verdana"/>
                <w:sz w:val="18"/>
                <w:szCs w:val="18"/>
                <w:lang w:val="fr-CA"/>
              </w:rPr>
              <w:tab/>
              <w:t xml:space="preserve">Oui, notre État a fait une déclaration en vertu de l’article 22(2) afin de permettre l’implication de personnes autorisées (non agréées). Précisez leur rôle : </w:t>
            </w:r>
            <w:r w:rsidRPr="00C62321">
              <w:rPr>
                <w:rFonts w:ascii="Verdana" w:hAnsi="Verdana"/>
                <w:sz w:val="18"/>
                <w:szCs w:val="18"/>
                <w:lang w:val="fr-CA"/>
              </w:rPr>
              <w:fldChar w:fldCharType="begin">
                <w:ffData>
                  <w:name w:val="Text78"/>
                  <w:enabled/>
                  <w:calcOnExit w:val="0"/>
                  <w:textInput/>
                </w:ffData>
              </w:fldChar>
            </w:r>
            <w:r w:rsidR="005268B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5268BB"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5268BB"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5268BB" w:rsidRPr="00C62321">
              <w:rPr>
                <w:rFonts w:ascii="Verdana" w:hAnsi="Verdana"/>
                <w:sz w:val="18"/>
                <w:szCs w:val="18"/>
                <w:lang w:val="fr-CA"/>
              </w:rPr>
              <w:t xml:space="preserve">Non. </w:t>
            </w:r>
          </w:p>
          <w:p w:rsidR="005147A7" w:rsidRPr="00C62321" w:rsidRDefault="005147A7" w:rsidP="00C871A1">
            <w:pPr>
              <w:tabs>
                <w:tab w:val="left" w:pos="357"/>
              </w:tabs>
              <w:spacing w:before="60" w:after="60" w:line="240" w:lineRule="auto"/>
              <w:ind w:left="357" w:hanging="357"/>
              <w:rPr>
                <w:rFonts w:ascii="Verdana" w:hAnsi="Verdana"/>
                <w:sz w:val="18"/>
                <w:szCs w:val="18"/>
                <w:lang w:val="fr-CA"/>
              </w:rPr>
            </w:pPr>
          </w:p>
        </w:tc>
      </w:tr>
      <w:tr w:rsidR="00BE5499" w:rsidRPr="00FE2A5C" w:rsidTr="001E7189">
        <w:tc>
          <w:tcPr>
            <w:tcW w:w="4569" w:type="dxa"/>
            <w:tcBorders>
              <w:top w:val="single" w:sz="4" w:space="0" w:color="auto"/>
              <w:left w:val="single" w:sz="4" w:space="0" w:color="auto"/>
              <w:bottom w:val="single" w:sz="4" w:space="0" w:color="auto"/>
              <w:right w:val="single" w:sz="4" w:space="0" w:color="auto"/>
            </w:tcBorders>
          </w:tcPr>
          <w:p w:rsidR="005268BB" w:rsidRPr="00C62321" w:rsidRDefault="005268BB" w:rsidP="009121E7">
            <w:pPr>
              <w:pStyle w:val="ListParagraph"/>
              <w:numPr>
                <w:ilvl w:val="0"/>
                <w:numId w:val="9"/>
              </w:numPr>
              <w:spacing w:before="60" w:after="120" w:line="240" w:lineRule="auto"/>
              <w:rPr>
                <w:rFonts w:ascii="Verdana" w:hAnsi="Verdana"/>
                <w:sz w:val="18"/>
                <w:szCs w:val="18"/>
                <w:lang w:val="fr-CA"/>
              </w:rPr>
            </w:pPr>
            <w:r w:rsidRPr="00C62321">
              <w:rPr>
                <w:rFonts w:ascii="Verdana" w:hAnsi="Verdana"/>
                <w:sz w:val="18"/>
                <w:szCs w:val="18"/>
                <w:lang w:val="fr-CA"/>
              </w:rPr>
              <w:t xml:space="preserve">Des personnes autorisées (non agréées) </w:t>
            </w:r>
            <w:r w:rsidRPr="00C62321">
              <w:rPr>
                <w:rFonts w:ascii="Verdana" w:hAnsi="Verdana"/>
                <w:i/>
                <w:sz w:val="18"/>
                <w:szCs w:val="18"/>
                <w:lang w:val="fr-CA"/>
              </w:rPr>
              <w:t>d’autres États</w:t>
            </w:r>
            <w:r w:rsidR="00E65E50">
              <w:rPr>
                <w:rFonts w:ascii="Verdana" w:hAnsi="Verdana"/>
                <w:sz w:val="18"/>
                <w:szCs w:val="18"/>
                <w:lang w:val="fr-CA"/>
              </w:rPr>
              <w:t>peuvent-elles</w:t>
            </w:r>
            <w:r w:rsidRPr="00C62321">
              <w:rPr>
                <w:rFonts w:ascii="Verdana" w:hAnsi="Verdana"/>
                <w:sz w:val="18"/>
                <w:szCs w:val="18"/>
                <w:lang w:val="fr-CA"/>
              </w:rPr>
              <w:t xml:space="preserve"> prendre part aux procédures d’adoption internationale dans </w:t>
            </w:r>
            <w:r w:rsidR="006234D7" w:rsidRPr="00C62321">
              <w:rPr>
                <w:rFonts w:ascii="Verdana" w:hAnsi="Verdana"/>
                <w:sz w:val="18"/>
                <w:szCs w:val="18"/>
                <w:lang w:val="fr-CA"/>
              </w:rPr>
              <w:t>votre État</w:t>
            </w:r>
            <w:r w:rsidRPr="00C62321">
              <w:rPr>
                <w:rFonts w:ascii="Verdana" w:hAnsi="Verdana"/>
                <w:sz w:val="18"/>
                <w:szCs w:val="18"/>
                <w:lang w:val="fr-CA"/>
              </w:rPr>
              <w:t> ?</w:t>
            </w:r>
          </w:p>
          <w:p w:rsidR="00437EEF" w:rsidRPr="00C62321" w:rsidRDefault="00437EEF" w:rsidP="00C871A1">
            <w:pPr>
              <w:pStyle w:val="ListParagraph"/>
              <w:spacing w:before="60" w:after="120" w:line="240" w:lineRule="auto"/>
              <w:rPr>
                <w:rFonts w:ascii="Verdana" w:hAnsi="Verdana"/>
                <w:b/>
                <w:sz w:val="18"/>
                <w:szCs w:val="18"/>
                <w:lang w:val="fr-CA"/>
              </w:rPr>
            </w:pPr>
          </w:p>
          <w:p w:rsidR="00BE5499" w:rsidRPr="00C62321" w:rsidRDefault="006234D7" w:rsidP="006234D7">
            <w:pPr>
              <w:pStyle w:val="ListParagraph"/>
              <w:spacing w:before="60" w:after="120" w:line="240" w:lineRule="auto"/>
              <w:rPr>
                <w:rFonts w:ascii="Verdana" w:hAnsi="Verdana"/>
                <w:i/>
                <w:sz w:val="16"/>
                <w:szCs w:val="16"/>
                <w:lang w:val="fr-CA"/>
              </w:rPr>
            </w:pPr>
            <w:r w:rsidRPr="00C62321">
              <w:rPr>
                <w:rFonts w:ascii="Verdana" w:hAnsi="Verdana"/>
                <w:b/>
                <w:i/>
                <w:sz w:val="16"/>
                <w:szCs w:val="16"/>
                <w:lang w:val="fr-CA"/>
              </w:rPr>
              <w:t>N.B.</w:t>
            </w:r>
            <w:r w:rsidRPr="00C62321">
              <w:rPr>
                <w:rFonts w:ascii="Verdana" w:hAnsi="Verdana"/>
                <w:i/>
                <w:sz w:val="16"/>
                <w:szCs w:val="16"/>
                <w:lang w:val="fr-CA"/>
              </w:rPr>
              <w:t> : voir art. 22(4). Vous pouvez vérifier si votre État a fait une déclaration en vertu de cette disposition en consultant l’</w:t>
            </w:r>
            <w:hyperlink r:id="rId17" w:history="1">
              <w:r w:rsidRPr="001A79DB">
                <w:rPr>
                  <w:rStyle w:val="Hyperlink"/>
                  <w:rFonts w:ascii="Verdana" w:hAnsi="Verdana"/>
                  <w:i/>
                  <w:sz w:val="16"/>
                  <w:szCs w:val="16"/>
                  <w:lang w:val="fr-CA"/>
                </w:rPr>
                <w:t>état présent</w:t>
              </w:r>
            </w:hyperlink>
            <w:r w:rsidRPr="00C62321">
              <w:rPr>
                <w:rFonts w:ascii="Verdana" w:hAnsi="Verdana"/>
                <w:i/>
                <w:sz w:val="16"/>
                <w:szCs w:val="16"/>
                <w:lang w:val="fr-CA"/>
              </w:rPr>
              <w:t xml:space="preserve"> de la Convention de 1993, disponible sous la rubrique </w:t>
            </w:r>
            <w:hyperlink r:id="rId18"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p>
        </w:tc>
        <w:tc>
          <w:tcPr>
            <w:tcW w:w="4492" w:type="dxa"/>
            <w:tcBorders>
              <w:top w:val="single" w:sz="4" w:space="0" w:color="auto"/>
              <w:left w:val="single" w:sz="4" w:space="0" w:color="auto"/>
              <w:bottom w:val="single" w:sz="4" w:space="0" w:color="auto"/>
              <w:right w:val="single" w:sz="4" w:space="0" w:color="auto"/>
            </w:tcBorders>
          </w:tcPr>
          <w:p w:rsidR="00064643" w:rsidRPr="00C62321" w:rsidRDefault="004B0683" w:rsidP="00064643">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E549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E5499" w:rsidRPr="00C62321">
              <w:rPr>
                <w:rFonts w:ascii="Verdana" w:hAnsi="Verdana"/>
                <w:sz w:val="18"/>
                <w:szCs w:val="18"/>
                <w:lang w:val="fr-CA"/>
              </w:rPr>
              <w:tab/>
            </w:r>
            <w:r w:rsidR="006234D7" w:rsidRPr="00C62321">
              <w:rPr>
                <w:rFonts w:ascii="Verdana" w:hAnsi="Verdana"/>
                <w:sz w:val="18"/>
                <w:szCs w:val="18"/>
                <w:lang w:val="fr-CA"/>
              </w:rPr>
              <w:t>Oui</w:t>
            </w:r>
            <w:r w:rsidR="00064643" w:rsidRPr="00C62321">
              <w:rPr>
                <w:rFonts w:ascii="Verdana" w:hAnsi="Verdana"/>
                <w:sz w:val="18"/>
                <w:szCs w:val="18"/>
                <w:lang w:val="fr-CA"/>
              </w:rPr>
              <w:t>. P</w:t>
            </w:r>
            <w:r w:rsidR="006234D7" w:rsidRPr="00C62321">
              <w:rPr>
                <w:rFonts w:ascii="Verdana" w:hAnsi="Verdana"/>
                <w:sz w:val="18"/>
                <w:szCs w:val="18"/>
                <w:lang w:val="fr-CA"/>
              </w:rPr>
              <w:t>récisez le</w:t>
            </w:r>
            <w:r w:rsidR="001A79DB">
              <w:rPr>
                <w:rFonts w:ascii="Verdana" w:hAnsi="Verdana"/>
                <w:sz w:val="18"/>
                <w:szCs w:val="18"/>
                <w:lang w:val="fr-CA"/>
              </w:rPr>
              <w:t>ur</w:t>
            </w:r>
            <w:r w:rsidR="006234D7" w:rsidRPr="00C62321">
              <w:rPr>
                <w:rFonts w:ascii="Verdana" w:hAnsi="Verdana"/>
                <w:sz w:val="18"/>
                <w:szCs w:val="18"/>
                <w:lang w:val="fr-CA"/>
              </w:rPr>
              <w:t xml:space="preserve"> rôle </w:t>
            </w:r>
            <w:r w:rsidR="001362DC"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1362D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E5499"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BE549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CA0884">
              <w:rPr>
                <w:rFonts w:ascii="Verdana" w:hAnsi="Verdana"/>
                <w:sz w:val="18"/>
                <w:szCs w:val="18"/>
                <w:lang w:val="fr-CA"/>
              </w:rPr>
              <w:tab/>
            </w:r>
            <w:r w:rsidR="004C3425" w:rsidRPr="00C62321">
              <w:rPr>
                <w:rFonts w:ascii="Verdana" w:hAnsi="Verdana"/>
                <w:sz w:val="18"/>
                <w:szCs w:val="18"/>
                <w:lang w:val="fr-CA"/>
              </w:rPr>
              <w:t>No</w:t>
            </w:r>
            <w:r w:rsidR="006234D7" w:rsidRPr="00C62321">
              <w:rPr>
                <w:rFonts w:ascii="Verdana" w:hAnsi="Verdana"/>
                <w:sz w:val="18"/>
                <w:szCs w:val="18"/>
                <w:lang w:val="fr-CA"/>
              </w:rPr>
              <w:t>n</w:t>
            </w:r>
            <w:r w:rsidR="004C3425" w:rsidRPr="00C62321">
              <w:rPr>
                <w:rFonts w:ascii="Verdana" w:hAnsi="Verdana"/>
                <w:sz w:val="18"/>
                <w:szCs w:val="18"/>
                <w:lang w:val="fr-CA"/>
              </w:rPr>
              <w:t xml:space="preserve">, </w:t>
            </w:r>
            <w:r w:rsidR="006234D7" w:rsidRPr="00C62321">
              <w:rPr>
                <w:rFonts w:ascii="Verdana" w:hAnsi="Verdana"/>
                <w:sz w:val="18"/>
                <w:szCs w:val="18"/>
                <w:lang w:val="fr-CA"/>
              </w:rPr>
              <w:t>notre État a fait une déclaration en vertu de l’a</w:t>
            </w:r>
            <w:r w:rsidR="004C3425" w:rsidRPr="00C62321">
              <w:rPr>
                <w:rFonts w:ascii="Verdana" w:hAnsi="Verdana"/>
                <w:sz w:val="18"/>
                <w:szCs w:val="18"/>
                <w:lang w:val="fr-CA"/>
              </w:rPr>
              <w:t>rticle 22(4).</w:t>
            </w:r>
          </w:p>
          <w:p w:rsidR="00BE5499" w:rsidRPr="00C62321" w:rsidRDefault="00BE5499" w:rsidP="00C871A1">
            <w:pPr>
              <w:tabs>
                <w:tab w:val="left" w:pos="1608"/>
                <w:tab w:val="left" w:pos="2554"/>
              </w:tabs>
              <w:spacing w:before="60" w:after="60" w:line="240" w:lineRule="auto"/>
              <w:rPr>
                <w:rFonts w:ascii="Verdana" w:hAnsi="Verdana"/>
                <w:sz w:val="18"/>
                <w:szCs w:val="18"/>
                <w:lang w:val="fr-CA"/>
              </w:rPr>
            </w:pPr>
          </w:p>
        </w:tc>
      </w:tr>
    </w:tbl>
    <w:p w:rsidR="00BE5499" w:rsidRPr="00C62321" w:rsidRDefault="00BE5499" w:rsidP="00EF10B7">
      <w:pPr>
        <w:rPr>
          <w:rFonts w:ascii="Verdana" w:hAnsi="Verdana"/>
          <w:sz w:val="20"/>
          <w:szCs w:val="20"/>
          <w:lang w:val="fr-CA"/>
        </w:rPr>
      </w:pPr>
    </w:p>
    <w:p w:rsidR="00F42EC3" w:rsidRPr="00C62321" w:rsidRDefault="006234D7" w:rsidP="00EF10B7">
      <w:pPr>
        <w:rPr>
          <w:rFonts w:ascii="Verdana" w:hAnsi="Verdana"/>
          <w:b/>
          <w:sz w:val="24"/>
          <w:szCs w:val="24"/>
          <w:lang w:val="fr-CA"/>
        </w:rPr>
      </w:pPr>
      <w:r w:rsidRPr="00C62321">
        <w:rPr>
          <w:rFonts w:ascii="Verdana" w:hAnsi="Verdana"/>
          <w:b/>
          <w:sz w:val="24"/>
          <w:szCs w:val="24"/>
          <w:lang w:val="fr-CA"/>
        </w:rPr>
        <w:t>PARTIE IV : ENFANTS PROPOSÉS À L’ADOPTION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5"/>
      </w:tblGrid>
      <w:tr w:rsidR="00F42EC3"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F42EC3" w:rsidRPr="00C62321" w:rsidRDefault="00995117" w:rsidP="00CA0884">
            <w:pPr>
              <w:pStyle w:val="Titlesintable"/>
            </w:pPr>
            <w:r w:rsidRPr="00C62321">
              <w:t xml:space="preserve">Profil des enfants </w:t>
            </w:r>
            <w:r w:rsidR="00810B65">
              <w:t>qui ont besoin d’</w:t>
            </w:r>
            <w:r w:rsidRPr="00C62321">
              <w:t>une adoption internationale</w:t>
            </w:r>
          </w:p>
        </w:tc>
      </w:tr>
      <w:tr w:rsidR="00995117" w:rsidRPr="00FE2A5C" w:rsidTr="00C871A1">
        <w:tc>
          <w:tcPr>
            <w:tcW w:w="5035" w:type="dxa"/>
            <w:tcBorders>
              <w:top w:val="single" w:sz="4" w:space="0" w:color="auto"/>
              <w:left w:val="single" w:sz="4" w:space="0" w:color="auto"/>
              <w:bottom w:val="single" w:sz="4" w:space="0" w:color="auto"/>
              <w:right w:val="single" w:sz="4" w:space="0" w:color="auto"/>
            </w:tcBorders>
          </w:tcPr>
          <w:p w:rsidR="00F42EC3" w:rsidRPr="00C62321" w:rsidRDefault="00995117"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 xml:space="preserve">Décrivez brièvement le profil type des enfants </w:t>
            </w:r>
            <w:r w:rsidR="00810B65">
              <w:rPr>
                <w:rFonts w:ascii="Verdana" w:hAnsi="Verdana"/>
                <w:sz w:val="18"/>
                <w:szCs w:val="18"/>
                <w:lang w:val="fr-CA"/>
              </w:rPr>
              <w:t>qui ont besoin d’</w:t>
            </w:r>
            <w:r w:rsidRPr="00C62321">
              <w:rPr>
                <w:rFonts w:ascii="Verdana" w:hAnsi="Verdana"/>
                <w:sz w:val="18"/>
                <w:szCs w:val="18"/>
                <w:lang w:val="fr-CA"/>
              </w:rPr>
              <w:t xml:space="preserve">une adoption </w:t>
            </w:r>
            <w:r w:rsidR="00D63724" w:rsidRPr="00C62321">
              <w:rPr>
                <w:rFonts w:ascii="Verdana" w:hAnsi="Verdana"/>
                <w:sz w:val="18"/>
                <w:szCs w:val="18"/>
                <w:lang w:val="fr-CA"/>
              </w:rPr>
              <w:t>internationale dans votre État</w:t>
            </w:r>
            <w:r w:rsidR="00F42EC3" w:rsidRPr="00C62321">
              <w:rPr>
                <w:rFonts w:ascii="Verdana" w:hAnsi="Verdana"/>
                <w:sz w:val="18"/>
                <w:szCs w:val="18"/>
                <w:lang w:val="fr-CA"/>
              </w:rPr>
              <w:t xml:space="preserve"> (</w:t>
            </w:r>
            <w:r w:rsidR="00D63724" w:rsidRPr="00C62321">
              <w:rPr>
                <w:rFonts w:ascii="Verdana" w:hAnsi="Verdana"/>
                <w:sz w:val="18"/>
                <w:szCs w:val="18"/>
                <w:lang w:val="fr-CA"/>
              </w:rPr>
              <w:t>par ex. âge, sexe, état de santé</w:t>
            </w:r>
            <w:r w:rsidR="00F42EC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F42EC3" w:rsidRPr="00C62321" w:rsidRDefault="004B0683" w:rsidP="001760A3">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42EC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4D5599">
              <w:rPr>
                <w:rFonts w:ascii="Verdana" w:hAnsi="Verdana"/>
                <w:sz w:val="18"/>
                <w:szCs w:val="18"/>
                <w:lang w:val="fr-CA"/>
              </w:rPr>
              <w:t>Enfant plus de 3 ans</w:t>
            </w:r>
            <w:r w:rsidR="001760A3">
              <w:rPr>
                <w:rFonts w:ascii="Verdana" w:hAnsi="Verdana"/>
                <w:sz w:val="18"/>
                <w:szCs w:val="18"/>
                <w:lang w:val="fr-CA"/>
              </w:rPr>
              <w:t xml:space="preserve"> jusqu'à 12 ans</w:t>
            </w:r>
            <w:r w:rsidR="004D5599">
              <w:rPr>
                <w:rFonts w:ascii="Verdana" w:hAnsi="Verdana"/>
                <w:sz w:val="18"/>
                <w:szCs w:val="18"/>
                <w:lang w:val="fr-CA"/>
              </w:rPr>
              <w:t>, des deux sexes, la maj</w:t>
            </w:r>
            <w:r w:rsidR="001760A3">
              <w:rPr>
                <w:rFonts w:ascii="Verdana" w:hAnsi="Verdana"/>
                <w:sz w:val="18"/>
                <w:szCs w:val="18"/>
                <w:lang w:val="fr-CA"/>
              </w:rPr>
              <w:t>o</w:t>
            </w:r>
            <w:r w:rsidR="004D5599">
              <w:rPr>
                <w:rFonts w:ascii="Verdana" w:hAnsi="Verdana"/>
                <w:sz w:val="18"/>
                <w:szCs w:val="18"/>
                <w:lang w:val="fr-CA"/>
              </w:rPr>
              <w:t>rité</w:t>
            </w:r>
            <w:r w:rsidR="001760A3">
              <w:rPr>
                <w:rFonts w:ascii="Verdana" w:hAnsi="Verdana"/>
                <w:sz w:val="18"/>
                <w:szCs w:val="18"/>
                <w:lang w:val="fr-CA"/>
              </w:rPr>
              <w:t xml:space="preserve"> en bonne santé, quelques cas drepanocytaires, fratrie de 2 ou 3, quelques cas atteints de maladies spécifiques (malformation cardiaque, hepatite B…)</w:t>
            </w:r>
            <w:r w:rsidRPr="00C62321">
              <w:rPr>
                <w:rFonts w:ascii="Verdana" w:hAnsi="Verdana"/>
                <w:sz w:val="18"/>
                <w:szCs w:val="18"/>
                <w:lang w:val="fr-CA"/>
              </w:rPr>
              <w:fldChar w:fldCharType="end"/>
            </w:r>
          </w:p>
        </w:tc>
      </w:tr>
    </w:tbl>
    <w:p w:rsidR="00F42EC3" w:rsidRPr="00C62321" w:rsidRDefault="00F42EC3"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4"/>
      </w:tblGrid>
      <w:tr w:rsidR="0057324D"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C62321" w:rsidRDefault="00D63724" w:rsidP="0059005D">
            <w:pPr>
              <w:pStyle w:val="Titlesintable"/>
              <w:ind w:left="714" w:hanging="357"/>
            </w:pPr>
            <w:r w:rsidRPr="00C62321">
              <w:t xml:space="preserve">Adoptabilité de l’enfant (art. 4 </w:t>
            </w:r>
            <w:r w:rsidRPr="00C62321">
              <w:rPr>
                <w:i/>
              </w:rPr>
              <w:t>a)</w:t>
            </w:r>
            <w:r w:rsidRPr="00C62321">
              <w:t>)</w:t>
            </w:r>
          </w:p>
        </w:tc>
      </w:tr>
      <w:tr w:rsidR="00D63724" w:rsidRPr="00FE2A5C" w:rsidTr="00C871A1">
        <w:tc>
          <w:tcPr>
            <w:tcW w:w="5035" w:type="dxa"/>
            <w:tcBorders>
              <w:top w:val="single" w:sz="4" w:space="0" w:color="auto"/>
              <w:left w:val="single" w:sz="4" w:space="0" w:color="auto"/>
              <w:bottom w:val="single" w:sz="4" w:space="0" w:color="auto"/>
              <w:right w:val="single" w:sz="4" w:space="0" w:color="auto"/>
            </w:tcBorders>
          </w:tcPr>
          <w:p w:rsidR="0057324D"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t>Quelle est l’autorité chargée de déterminer si un enfant est adoptable </w:t>
            </w:r>
            <w:r w:rsidR="00842A7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1760A3" w:rsidRDefault="004B0683" w:rsidP="001760A3">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7324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760A3">
              <w:rPr>
                <w:rFonts w:ascii="Verdana" w:hAnsi="Verdana"/>
                <w:sz w:val="18"/>
                <w:szCs w:val="18"/>
                <w:lang w:val="fr-CA"/>
              </w:rPr>
              <w:t xml:space="preserve">Autorité centrale d'adoption </w:t>
            </w:r>
          </w:p>
          <w:p w:rsidR="0057324D" w:rsidRPr="00C62321" w:rsidRDefault="001760A3" w:rsidP="001760A3">
            <w:pPr>
              <w:tabs>
                <w:tab w:val="num" w:pos="833"/>
              </w:tabs>
              <w:spacing w:before="60" w:after="120" w:line="240" w:lineRule="auto"/>
              <w:rPr>
                <w:rFonts w:ascii="Verdana" w:hAnsi="Verdana"/>
                <w:sz w:val="18"/>
                <w:szCs w:val="18"/>
                <w:lang w:val="fr-CA"/>
              </w:rPr>
            </w:pPr>
            <w:r>
              <w:rPr>
                <w:rFonts w:ascii="Verdana" w:hAnsi="Verdana"/>
                <w:sz w:val="18"/>
                <w:szCs w:val="18"/>
                <w:lang w:val="fr-CA"/>
              </w:rPr>
              <w:t>(</w:t>
            </w:r>
            <w:r w:rsidRPr="001760A3">
              <w:rPr>
                <w:rFonts w:ascii="Verdana" w:hAnsi="Verdana"/>
                <w:sz w:val="18"/>
                <w:szCs w:val="18"/>
                <w:lang w:val="fr-CA"/>
              </w:rPr>
              <w:t>C’est la Cellule d’experts sous la supervision du Coordonnateur de l’ACAM</w:t>
            </w:r>
            <w:r>
              <w:rPr>
                <w:rFonts w:ascii="Verdana" w:hAnsi="Verdana"/>
                <w:sz w:val="18"/>
                <w:szCs w:val="18"/>
                <w:lang w:val="fr-CA"/>
              </w:rPr>
              <w:t>)</w:t>
            </w:r>
            <w:r w:rsidR="004B0683" w:rsidRPr="00C62321">
              <w:rPr>
                <w:rFonts w:ascii="Verdana" w:hAnsi="Verdana"/>
                <w:sz w:val="18"/>
                <w:szCs w:val="18"/>
                <w:lang w:val="fr-CA"/>
              </w:rPr>
              <w:fldChar w:fldCharType="end"/>
            </w:r>
          </w:p>
        </w:tc>
      </w:tr>
      <w:tr w:rsidR="00D63724" w:rsidRPr="00FE2A5C" w:rsidTr="00C871A1">
        <w:tc>
          <w:tcPr>
            <w:tcW w:w="5035" w:type="dxa"/>
            <w:tcBorders>
              <w:top w:val="single" w:sz="4" w:space="0" w:color="auto"/>
              <w:left w:val="single" w:sz="4" w:space="0" w:color="auto"/>
              <w:bottom w:val="single" w:sz="4" w:space="0" w:color="auto"/>
              <w:right w:val="single" w:sz="4" w:space="0" w:color="auto"/>
            </w:tcBorders>
          </w:tcPr>
          <w:p w:rsidR="00842A73"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t>Quels sont les critères applicables à la détermination de l’adoptabilité d’un enfant </w:t>
            </w:r>
            <w:r w:rsidR="00842A73"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1760A3" w:rsidRPr="001760A3" w:rsidRDefault="004B0683" w:rsidP="001760A3">
            <w:pPr>
              <w:tabs>
                <w:tab w:val="num" w:pos="833"/>
              </w:tabs>
              <w:spacing w:before="60" w:after="12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842A7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760A3" w:rsidRPr="001760A3">
              <w:rPr>
                <w:rFonts w:ascii="Verdana" w:hAnsi="Verdana"/>
                <w:noProof/>
                <w:sz w:val="18"/>
                <w:szCs w:val="18"/>
                <w:lang w:val="fr-CA"/>
              </w:rPr>
              <w:t>Agés de moins de 12 ans: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xml:space="preserve">    </w:t>
            </w:r>
            <w:r w:rsidRPr="001760A3">
              <w:rPr>
                <w:rFonts w:ascii="Verdana" w:hAnsi="Verdana" w:cs="Verdana"/>
                <w:noProof/>
                <w:sz w:val="18"/>
                <w:szCs w:val="18"/>
                <w:lang w:val="fr-CA"/>
              </w:rPr>
              <w:t></w:t>
            </w:r>
            <w:r w:rsidRPr="001760A3">
              <w:rPr>
                <w:rFonts w:ascii="Verdana" w:hAnsi="Verdana" w:cs="Verdana"/>
                <w:noProof/>
                <w:sz w:val="18"/>
                <w:szCs w:val="18"/>
                <w:lang w:val="fr-CA"/>
              </w:rPr>
              <w:tab/>
              <w:t>Enfants déjà rattachés aux adoptants par un lien de parenté (preuve à l’appui)</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xml:space="preserve">  </w:t>
            </w:r>
            <w:r w:rsidRPr="001760A3">
              <w:rPr>
                <w:rFonts w:ascii="Verdana" w:hAnsi="Verdana" w:cs="Verdana"/>
                <w:noProof/>
                <w:sz w:val="18"/>
                <w:szCs w:val="18"/>
                <w:lang w:val="fr-CA"/>
              </w:rPr>
              <w:t></w:t>
            </w:r>
            <w:r w:rsidRPr="001760A3">
              <w:rPr>
                <w:rFonts w:ascii="Verdana" w:hAnsi="Verdana" w:cs="Verdana"/>
                <w:noProof/>
                <w:sz w:val="18"/>
                <w:szCs w:val="18"/>
                <w:lang w:val="fr-CA"/>
              </w:rPr>
              <w:tab/>
              <w:t>Enfant en danger remis volontairement par les parents dans les Centres agréés.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xml:space="preserve">  </w:t>
            </w:r>
            <w:r w:rsidRPr="001760A3">
              <w:rPr>
                <w:rFonts w:ascii="Verdana" w:hAnsi="Verdana" w:cs="Verdana"/>
                <w:noProof/>
                <w:sz w:val="18"/>
                <w:szCs w:val="18"/>
                <w:lang w:val="fr-CA"/>
              </w:rPr>
              <w:t></w:t>
            </w:r>
            <w:r w:rsidRPr="001760A3">
              <w:rPr>
                <w:rFonts w:ascii="Verdana" w:hAnsi="Verdana" w:cs="Verdana"/>
                <w:noProof/>
                <w:sz w:val="18"/>
                <w:szCs w:val="18"/>
                <w:lang w:val="fr-CA"/>
              </w:rPr>
              <w:tab/>
              <w:t>Enfants abandonnés ou orphelins placés dans les Centre</w:t>
            </w:r>
            <w:r w:rsidRPr="001760A3">
              <w:rPr>
                <w:rFonts w:ascii="Verdana" w:hAnsi="Verdana"/>
                <w:noProof/>
                <w:sz w:val="18"/>
                <w:szCs w:val="18"/>
                <w:lang w:val="fr-CA"/>
              </w:rPr>
              <w:t>s agréés.</w:t>
            </w:r>
          </w:p>
          <w:p w:rsidR="00842A73" w:rsidRPr="00C62321" w:rsidRDefault="001760A3" w:rsidP="001760A3">
            <w:pPr>
              <w:tabs>
                <w:tab w:val="num" w:pos="833"/>
              </w:tabs>
              <w:spacing w:before="60" w:after="120" w:line="240" w:lineRule="auto"/>
              <w:rPr>
                <w:rFonts w:ascii="Verdana" w:hAnsi="Verdana"/>
                <w:sz w:val="18"/>
                <w:szCs w:val="18"/>
                <w:lang w:val="fr-CA"/>
              </w:rPr>
            </w:pPr>
            <w:r w:rsidRPr="001760A3">
              <w:rPr>
                <w:rFonts w:ascii="Verdana" w:hAnsi="Verdana"/>
                <w:noProof/>
                <w:sz w:val="18"/>
                <w:szCs w:val="18"/>
                <w:lang w:val="fr-CA"/>
              </w:rPr>
              <w:t xml:space="preserve">  </w:t>
            </w:r>
            <w:r w:rsidRPr="001760A3">
              <w:rPr>
                <w:rFonts w:ascii="Verdana" w:hAnsi="Verdana" w:cs="Verdana"/>
                <w:noProof/>
                <w:sz w:val="18"/>
                <w:szCs w:val="18"/>
                <w:lang w:val="fr-CA"/>
              </w:rPr>
              <w:t xml:space="preserve">        Inscrits sur une liste d’enfants </w:t>
            </w:r>
            <w:r w:rsidRPr="001760A3">
              <w:rPr>
                <w:rFonts w:ascii="Verdana" w:hAnsi="Verdana" w:cs="Verdana"/>
                <w:noProof/>
                <w:sz w:val="18"/>
                <w:szCs w:val="18"/>
                <w:lang w:val="fr-CA"/>
              </w:rPr>
              <w:lastRenderedPageBreak/>
              <w:t>adoptables détenue par l’Autorité Centrale</w:t>
            </w:r>
            <w:r w:rsidR="004B0683" w:rsidRPr="00C62321">
              <w:rPr>
                <w:rFonts w:ascii="Verdana" w:hAnsi="Verdana"/>
                <w:sz w:val="18"/>
                <w:szCs w:val="18"/>
                <w:lang w:val="fr-CA"/>
              </w:rPr>
              <w:fldChar w:fldCharType="end"/>
            </w:r>
          </w:p>
        </w:tc>
      </w:tr>
      <w:tr w:rsidR="00D63724" w:rsidRPr="00FE2A5C" w:rsidTr="00C871A1">
        <w:tc>
          <w:tcPr>
            <w:tcW w:w="5035" w:type="dxa"/>
            <w:tcBorders>
              <w:top w:val="single" w:sz="4" w:space="0" w:color="auto"/>
              <w:left w:val="single" w:sz="4" w:space="0" w:color="auto"/>
              <w:bottom w:val="single" w:sz="4" w:space="0" w:color="auto"/>
              <w:right w:val="single" w:sz="4" w:space="0" w:color="auto"/>
            </w:tcBorders>
          </w:tcPr>
          <w:p w:rsidR="00842A73" w:rsidRPr="00C62321" w:rsidRDefault="00D63724" w:rsidP="009121E7">
            <w:pPr>
              <w:pStyle w:val="ListParagraph"/>
              <w:numPr>
                <w:ilvl w:val="0"/>
                <w:numId w:val="10"/>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Décrivez brièvement les procédures applicables à la détermination de l’adoptabilité d’un enfant dans votre État</w:t>
            </w:r>
            <w:r w:rsidR="00842A73" w:rsidRPr="00C62321">
              <w:rPr>
                <w:rFonts w:ascii="Verdana" w:hAnsi="Verdana"/>
                <w:sz w:val="18"/>
                <w:szCs w:val="18"/>
                <w:lang w:val="fr-CA"/>
              </w:rPr>
              <w:t xml:space="preserve"> (</w:t>
            </w:r>
            <w:r w:rsidRPr="00C62321">
              <w:rPr>
                <w:rFonts w:ascii="Verdana" w:hAnsi="Verdana"/>
                <w:sz w:val="18"/>
                <w:szCs w:val="18"/>
                <w:lang w:val="fr-CA"/>
              </w:rPr>
              <w:t>par ex.recherche de la famille biologique de l’enfant</w:t>
            </w:r>
            <w:r w:rsidR="00842A73" w:rsidRPr="00C62321">
              <w:rPr>
                <w:rFonts w:ascii="Verdana" w:hAnsi="Verdana"/>
                <w:sz w:val="18"/>
                <w:szCs w:val="18"/>
                <w:lang w:val="fr-CA"/>
              </w:rPr>
              <w:t>).</w:t>
            </w:r>
          </w:p>
          <w:p w:rsidR="00980387" w:rsidRPr="00C62321" w:rsidRDefault="00980387" w:rsidP="00C871A1">
            <w:pPr>
              <w:pStyle w:val="ListParagraph"/>
              <w:spacing w:before="60" w:after="120" w:line="240" w:lineRule="auto"/>
              <w:rPr>
                <w:rFonts w:ascii="Verdana" w:hAnsi="Verdana"/>
                <w:sz w:val="18"/>
                <w:szCs w:val="18"/>
                <w:lang w:val="fr-CA"/>
              </w:rPr>
            </w:pPr>
          </w:p>
          <w:p w:rsidR="00980387" w:rsidRPr="00C62321" w:rsidRDefault="00980387" w:rsidP="00FF1FAF">
            <w:pPr>
              <w:pStyle w:val="ListParagraph"/>
              <w:spacing w:before="60" w:after="120" w:line="240" w:lineRule="auto"/>
              <w:rPr>
                <w:rFonts w:ascii="Verdana" w:hAnsi="Verdana"/>
                <w:i/>
                <w:sz w:val="16"/>
                <w:szCs w:val="16"/>
                <w:lang w:val="fr-CA"/>
              </w:rPr>
            </w:pPr>
            <w:r w:rsidRPr="00C62321">
              <w:rPr>
                <w:rFonts w:ascii="Verdana" w:hAnsi="Verdana"/>
                <w:b/>
                <w:i/>
                <w:sz w:val="16"/>
                <w:szCs w:val="16"/>
                <w:lang w:val="fr-CA"/>
              </w:rPr>
              <w:t>N.B.</w:t>
            </w:r>
            <w:r w:rsidR="00D63724" w:rsidRPr="00C62321">
              <w:rPr>
                <w:rFonts w:ascii="Verdana" w:hAnsi="Verdana"/>
                <w:i/>
                <w:sz w:val="16"/>
                <w:szCs w:val="16"/>
                <w:lang w:val="fr-CA"/>
              </w:rPr>
              <w:t xml:space="preserve"> : </w:t>
            </w:r>
            <w:r w:rsidR="000A600D" w:rsidRPr="00C62321">
              <w:rPr>
                <w:rFonts w:ascii="Verdana" w:hAnsi="Verdana"/>
                <w:i/>
                <w:sz w:val="16"/>
                <w:szCs w:val="16"/>
                <w:lang w:val="fr-CA"/>
              </w:rPr>
              <w:t xml:space="preserve">la question du </w:t>
            </w:r>
            <w:r w:rsidR="00FF1FAF">
              <w:rPr>
                <w:rFonts w:ascii="Verdana" w:hAnsi="Verdana"/>
                <w:sz w:val="16"/>
                <w:szCs w:val="16"/>
                <w:lang w:val="fr-CA"/>
              </w:rPr>
              <w:t>consentement</w:t>
            </w:r>
            <w:r w:rsidR="000A600D" w:rsidRPr="00C62321">
              <w:rPr>
                <w:rFonts w:ascii="Verdana" w:hAnsi="Verdana"/>
                <w:i/>
                <w:sz w:val="16"/>
                <w:szCs w:val="16"/>
                <w:lang w:val="fr-CA"/>
              </w:rPr>
              <w:t xml:space="preserve"> est abordée à la question</w:t>
            </w:r>
            <w:r w:rsidR="004B0683" w:rsidRPr="00C62321">
              <w:rPr>
                <w:rFonts w:ascii="Verdana" w:hAnsi="Verdana"/>
                <w:i/>
                <w:sz w:val="16"/>
                <w:szCs w:val="16"/>
                <w:lang w:val="fr-CA"/>
              </w:rPr>
              <w:fldChar w:fldCharType="begin"/>
            </w:r>
            <w:r w:rsidR="002159D8" w:rsidRPr="00C62321">
              <w:rPr>
                <w:rFonts w:ascii="Verdana" w:hAnsi="Verdana"/>
                <w:i/>
                <w:sz w:val="16"/>
                <w:szCs w:val="16"/>
                <w:lang w:val="fr-CA"/>
              </w:rPr>
              <w:instrText xml:space="preserve"> REF _Ref391029371 \r \h </w:instrText>
            </w:r>
            <w:r w:rsidR="004B0683" w:rsidRPr="00C62321">
              <w:rPr>
                <w:rFonts w:ascii="Verdana" w:hAnsi="Verdana"/>
                <w:i/>
                <w:sz w:val="16"/>
                <w:szCs w:val="16"/>
                <w:lang w:val="fr-CA"/>
              </w:rPr>
            </w:r>
            <w:r w:rsidR="004B0683" w:rsidRPr="00C62321">
              <w:rPr>
                <w:rFonts w:ascii="Verdana" w:hAnsi="Verdana"/>
                <w:i/>
                <w:sz w:val="16"/>
                <w:szCs w:val="16"/>
                <w:lang w:val="fr-CA"/>
              </w:rPr>
              <w:fldChar w:fldCharType="separate"/>
            </w:r>
            <w:r w:rsidR="00BF624B">
              <w:rPr>
                <w:rFonts w:ascii="Verdana" w:hAnsi="Verdana"/>
                <w:i/>
                <w:sz w:val="16"/>
                <w:szCs w:val="16"/>
                <w:lang w:val="fr-CA"/>
              </w:rPr>
              <w:t>12</w:t>
            </w:r>
            <w:r w:rsidR="004B0683" w:rsidRPr="00C62321">
              <w:rPr>
                <w:rFonts w:ascii="Verdana" w:hAnsi="Verdana"/>
                <w:i/>
                <w:sz w:val="16"/>
                <w:szCs w:val="16"/>
                <w:lang w:val="fr-CA"/>
              </w:rPr>
              <w:fldChar w:fldCharType="end"/>
            </w:r>
            <w:r w:rsidR="000A600D" w:rsidRPr="00C62321">
              <w:rPr>
                <w:rFonts w:ascii="Verdana" w:hAnsi="Verdana"/>
                <w:i/>
                <w:sz w:val="16"/>
                <w:szCs w:val="16"/>
                <w:lang w:val="fr-CA"/>
              </w:rPr>
              <w:t xml:space="preserve"> ci-après</w:t>
            </w:r>
            <w:r w:rsidRPr="00C62321">
              <w:rPr>
                <w:rFonts w:ascii="Verdana" w:hAnsi="Verdana"/>
                <w:i/>
                <w:sz w:val="16"/>
                <w:szCs w:val="16"/>
                <w:lang w:val="fr-CA"/>
              </w:rPr>
              <w:t>.</w:t>
            </w:r>
          </w:p>
        </w:tc>
        <w:tc>
          <w:tcPr>
            <w:tcW w:w="5035" w:type="dxa"/>
            <w:tcBorders>
              <w:top w:val="single" w:sz="4" w:space="0" w:color="auto"/>
              <w:left w:val="single" w:sz="4" w:space="0" w:color="auto"/>
              <w:bottom w:val="single" w:sz="4" w:space="0" w:color="auto"/>
              <w:right w:val="single" w:sz="4" w:space="0" w:color="auto"/>
            </w:tcBorders>
          </w:tcPr>
          <w:p w:rsidR="001760A3" w:rsidRPr="001760A3" w:rsidRDefault="004B0683" w:rsidP="001760A3">
            <w:pPr>
              <w:tabs>
                <w:tab w:val="num" w:pos="833"/>
              </w:tabs>
              <w:spacing w:before="60" w:after="12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842A7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760A3" w:rsidRPr="001760A3">
              <w:rPr>
                <w:rFonts w:ascii="Verdana" w:hAnsi="Verdana"/>
                <w:noProof/>
                <w:sz w:val="18"/>
                <w:szCs w:val="18"/>
                <w:lang w:val="fr-CA"/>
              </w:rPr>
              <w:t xml:space="preserve">Il faut offrir un appui approprié à la famille d’origine de l’enfant afin qu’elle puisse assumer ses responsabilités envers l’enfant, il faut aussi s’assurer que l’enfant est adoptable, qu’il peut être placé ou adopté par une famille dans son propre pays et dans le cas contraire, vérifier si une adoption internationale répond à l’intérêt supérieur de l’enfant. </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xml:space="preserve"> </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cs="Verdana"/>
                <w:noProof/>
                <w:sz w:val="18"/>
                <w:szCs w:val="18"/>
                <w:lang w:val="fr-CA"/>
              </w:rPr>
            </w:pPr>
            <w:r w:rsidRPr="001760A3">
              <w:rPr>
                <w:rFonts w:ascii="Verdana" w:hAnsi="Verdana" w:cs="Verdana"/>
                <w:noProof/>
                <w:sz w:val="18"/>
                <w:szCs w:val="18"/>
                <w:lang w:val="fr-CA"/>
              </w:rPr>
              <w:t></w:t>
            </w:r>
            <w:r w:rsidRPr="001760A3">
              <w:rPr>
                <w:rFonts w:ascii="Verdana" w:hAnsi="Verdana" w:cs="Verdana"/>
                <w:noProof/>
                <w:sz w:val="18"/>
                <w:szCs w:val="18"/>
                <w:lang w:val="fr-CA"/>
              </w:rPr>
              <w:tab/>
              <w:t>LES CONDITIONS :</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Agés de moins de 12 ans: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Enfants déjà rattachés aux adoptants par un lien de parenté (preuve à l’appui)</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Enfant en danger remis volontairement par les parents dans les centres agréés.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Enfants abandonnés ou orphelins placés dans les centres agréés.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Inscrits sur une liste d’enfants adoptables détenue par l’Autorité Centrale</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cs="Verdana"/>
                <w:noProof/>
                <w:sz w:val="18"/>
                <w:szCs w:val="18"/>
                <w:lang w:val="fr-CA"/>
              </w:rPr>
            </w:pPr>
            <w:r w:rsidRPr="001760A3">
              <w:rPr>
                <w:rFonts w:ascii="Verdana" w:hAnsi="Verdana" w:cs="Verdana"/>
                <w:noProof/>
                <w:sz w:val="18"/>
                <w:szCs w:val="18"/>
                <w:lang w:val="fr-CA"/>
              </w:rPr>
              <w:t></w:t>
            </w:r>
            <w:r w:rsidRPr="001760A3">
              <w:rPr>
                <w:rFonts w:ascii="Verdana" w:hAnsi="Verdana" w:cs="Verdana"/>
                <w:noProof/>
                <w:sz w:val="18"/>
                <w:szCs w:val="18"/>
                <w:lang w:val="fr-CA"/>
              </w:rPr>
              <w:tab/>
              <w:t>LES DELAIS ET ETAPES A RESPECTER :</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w:t>
            </w:r>
            <w:r w:rsidRPr="001760A3">
              <w:rPr>
                <w:rFonts w:ascii="Verdana" w:hAnsi="Verdana"/>
                <w:noProof/>
                <w:sz w:val="18"/>
                <w:szCs w:val="18"/>
                <w:lang w:val="fr-CA"/>
              </w:rPr>
              <w:tab/>
              <w:t xml:space="preserve"> Si enfant ayant un lien de parenté avec les parents adoptifs : à l’issue de 3 mois de rétraction à compter de la date de l’ordonnance de consentement à l’adoption devant le Juge des enfants par les parents biologiques.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w:t>
            </w:r>
            <w:r w:rsidRPr="001760A3">
              <w:rPr>
                <w:rFonts w:ascii="Verdana" w:hAnsi="Verdana"/>
                <w:noProof/>
                <w:sz w:val="18"/>
                <w:szCs w:val="18"/>
                <w:lang w:val="fr-CA"/>
              </w:rPr>
              <w:tab/>
              <w:t xml:space="preserve"> Si enfant abandonné : 6 mois au moins à compter de la saisine de l’officier de la police judiciaire, (après six mois (6 mois) au moins de son admission dans le centre) </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w:t>
            </w:r>
            <w:r w:rsidRPr="001760A3">
              <w:rPr>
                <w:rFonts w:ascii="Verdana" w:hAnsi="Verdana"/>
                <w:noProof/>
                <w:sz w:val="18"/>
                <w:szCs w:val="18"/>
                <w:lang w:val="fr-CA"/>
              </w:rPr>
              <w:tab/>
              <w:t>Enfant en danger remis volontairement par les parents dans les centres agréés: (père et/ou mère encore en vie et connus)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Consentement à l’adoption devant le Juge des enfants par les parents biologiques recueilli à l’issue d’une période de 6 mois à compter de l’obtention de l’ordonnance de garde provisoire + Délais de 3 mois de rétraction = 9 mois</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Dossier de l’enfant envoyé à l’ACA</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Consentement à l’adoption :</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 xml:space="preserve">Si auparavant, le consentement à l’adoption des parents ou de la personne qui exerce l’autorité sur l’enfant devait être recueilli devant notaire, par acte authentique, dorénavant, ledit consentement est donné devant le Juge des </w:t>
            </w:r>
            <w:r w:rsidRPr="001760A3">
              <w:rPr>
                <w:rFonts w:ascii="Verdana" w:hAnsi="Verdana"/>
                <w:noProof/>
                <w:sz w:val="18"/>
                <w:szCs w:val="18"/>
                <w:lang w:val="fr-CA"/>
              </w:rPr>
              <w:lastRenderedPageBreak/>
              <w:t>enfants.</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Cette nouvelle procédure a été instaurée pour permettre au Juge des enfants de s’assurer que les parents biologiques de l’enfant connaissent vraiment les conditions ainsi que les effets d’une adoption plénière, de lui donner ainsi un rôle actif car en effet, si l’adoption plénière crée un lien de filiation légitime entre l’enfant et les parents adoptifs, elle emporte rupture définitive de tout lien entre l’enfant adopté et ses parents biologiques.</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Il y a lieu de préciser que, dans les cas où le père et la mère sont encore en vie, même s’ils ne vivent pas ensemble, le consentement de l’un  et de l’autre est toujours requis, et est recueilli devant  le Juge des enfants.</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Par contre, si l’un deux est décédé, le consentement du survivant suffit après avis des membres de la famille de parent décédé. Il va de soi que ces derniers peuvent émettre un avis soit favorable soit défavorable. A cas où ledit avis est défavorable au consentement à l’adoption, le Juge doit en apprécier les raisons et décider en fonction de l’intérêt supérieur de l’enfant de confier l’enfant à la famille  du défunt ou d’accepter le consentement    du parent survivant. En effet,  il faut comprendre que de par l’avis défavorable à l’adoption, la famille du parent décédé accepte de prendre l’enfant en charge. Il en est également ainsi si le père et la mère sont tous deux décédés, auquel cas, l’avis du conseil de famille (membres de la famille du père et de la mère) est nécessaire.</w:t>
            </w:r>
          </w:p>
          <w:p w:rsidR="001760A3" w:rsidRPr="001760A3" w:rsidRDefault="001760A3" w:rsidP="001760A3">
            <w:pPr>
              <w:tabs>
                <w:tab w:val="num" w:pos="833"/>
              </w:tabs>
              <w:spacing w:before="60" w:after="120" w:line="240" w:lineRule="auto"/>
              <w:rPr>
                <w:rFonts w:ascii="Verdana" w:hAnsi="Verdana"/>
                <w:noProof/>
                <w:sz w:val="18"/>
                <w:szCs w:val="18"/>
                <w:lang w:val="fr-CA"/>
              </w:rPr>
            </w:pP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Il faut également noter que le consentement à l’adoption ne peut être donné qu’à l’issue d’une période de six mois à compter de la délivrance, par le Juge des enfants, l’ordonnance de garde provisoire. Par ailleurs, les parents biologiques peuvent toujours se rétracter à l’issue d’un délai de trois mois après la date du consentement, rétractation devant être également constatée par ordonnance du juge des enfants. Une rétractation faite après ce délai est irrecevable.</w:t>
            </w:r>
          </w:p>
          <w:p w:rsidR="001760A3" w:rsidRPr="001760A3" w:rsidRDefault="001760A3" w:rsidP="001760A3">
            <w:pPr>
              <w:tabs>
                <w:tab w:val="num" w:pos="833"/>
              </w:tabs>
              <w:spacing w:before="60" w:after="120" w:line="240" w:lineRule="auto"/>
              <w:rPr>
                <w:rFonts w:ascii="Verdana" w:hAnsi="Verdana"/>
                <w:noProof/>
                <w:sz w:val="18"/>
                <w:szCs w:val="18"/>
                <w:lang w:val="fr-CA"/>
              </w:rPr>
            </w:pPr>
            <w:r w:rsidRPr="001760A3">
              <w:rPr>
                <w:rFonts w:ascii="Verdana" w:hAnsi="Verdana"/>
                <w:noProof/>
                <w:sz w:val="18"/>
                <w:szCs w:val="18"/>
                <w:lang w:val="fr-CA"/>
              </w:rPr>
              <w:t>C’est seulement après cette période de rétractation que le centre à qui l’enfant a été confié peut envoyer son dossier auprès de l’Autorité Centrale pour que celle-ci puisse  à son tour établir le rapport d’adoptabilité  le concernant et par la suite l’inscrire sur la liste d’enfant adoptable</w:t>
            </w:r>
          </w:p>
          <w:p w:rsidR="00842A73" w:rsidRPr="00C62321" w:rsidRDefault="004B0683" w:rsidP="001760A3">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end"/>
            </w:r>
          </w:p>
        </w:tc>
      </w:tr>
    </w:tbl>
    <w:p w:rsidR="0057324D" w:rsidRPr="00C62321" w:rsidRDefault="0057324D"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595"/>
      </w:tblGrid>
      <w:tr w:rsidR="00365160"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C62321" w:rsidRDefault="006A0B85" w:rsidP="00BF624B">
            <w:pPr>
              <w:pStyle w:val="Titlesintable"/>
              <w:ind w:left="880" w:hanging="520"/>
              <w:jc w:val="both"/>
            </w:pPr>
            <w:r w:rsidRPr="00C62321">
              <w:t>Intérêt supérieur de l’enfant et principe de subsidiarité (art.</w:t>
            </w:r>
            <w:r w:rsidR="00CA0884">
              <w:t> </w:t>
            </w:r>
            <w:r w:rsidRPr="00C62321">
              <w:t>4</w:t>
            </w:r>
            <w:r w:rsidR="00CA0884">
              <w:t> </w:t>
            </w:r>
            <w:r w:rsidRPr="00C62321">
              <w:rPr>
                <w:i/>
              </w:rPr>
              <w:t>b)</w:t>
            </w:r>
            <w:r w:rsidRPr="00C62321">
              <w:t>)</w:t>
            </w:r>
          </w:p>
        </w:tc>
      </w:tr>
      <w:tr w:rsidR="00AE198A" w:rsidRPr="00FE2A5C" w:rsidTr="00C871A1">
        <w:tc>
          <w:tcPr>
            <w:tcW w:w="5035" w:type="dxa"/>
            <w:tcBorders>
              <w:top w:val="single" w:sz="4" w:space="0" w:color="auto"/>
              <w:left w:val="single" w:sz="4" w:space="0" w:color="auto"/>
              <w:bottom w:val="single" w:sz="4" w:space="0" w:color="auto"/>
              <w:right w:val="single" w:sz="4" w:space="0" w:color="auto"/>
            </w:tcBorders>
          </w:tcPr>
          <w:p w:rsidR="00365160" w:rsidRPr="00C62321" w:rsidRDefault="00257265" w:rsidP="0037403B">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lastRenderedPageBreak/>
              <w:t xml:space="preserve">Décrivez </w:t>
            </w:r>
            <w:r w:rsidR="00C740E9" w:rsidRPr="00C62321">
              <w:rPr>
                <w:rFonts w:ascii="Verdana" w:hAnsi="Verdana"/>
                <w:sz w:val="18"/>
                <w:szCs w:val="18"/>
                <w:lang w:val="fr-CA"/>
              </w:rPr>
              <w:t xml:space="preserve">brièvement </w:t>
            </w:r>
            <w:r w:rsidR="0037403B">
              <w:rPr>
                <w:rFonts w:ascii="Verdana" w:hAnsi="Verdana"/>
                <w:sz w:val="18"/>
                <w:szCs w:val="18"/>
                <w:lang w:val="fr-CA"/>
              </w:rPr>
              <w:t>les mécanismes par lesquels</w:t>
            </w:r>
            <w:r w:rsidRPr="00C62321">
              <w:rPr>
                <w:rFonts w:ascii="Verdana" w:hAnsi="Verdana"/>
                <w:sz w:val="18"/>
                <w:szCs w:val="18"/>
                <w:lang w:val="fr-CA"/>
              </w:rPr>
              <w:t xml:space="preserve"> votre État </w:t>
            </w:r>
            <w:r w:rsidR="00EE1AE8" w:rsidRPr="00C62321">
              <w:rPr>
                <w:rFonts w:ascii="Verdana" w:hAnsi="Verdana"/>
                <w:sz w:val="18"/>
                <w:szCs w:val="18"/>
                <w:lang w:val="fr-CA"/>
              </w:rPr>
              <w:t xml:space="preserve">s’assure que le principe de subsidiarité est respecté </w:t>
            </w:r>
            <w:r w:rsidR="00CB4DBD" w:rsidRPr="00C62321">
              <w:rPr>
                <w:rFonts w:ascii="Verdana" w:hAnsi="Verdana"/>
                <w:sz w:val="18"/>
                <w:szCs w:val="18"/>
                <w:lang w:val="fr-CA"/>
              </w:rPr>
              <w:t>dans le cadre des adoptions internationales</w:t>
            </w:r>
            <w:r w:rsidR="00DA3B90" w:rsidRPr="00C62321">
              <w:rPr>
                <w:rFonts w:ascii="Verdana" w:hAnsi="Verdana"/>
                <w:sz w:val="18"/>
                <w:szCs w:val="18"/>
                <w:lang w:val="fr-CA"/>
              </w:rPr>
              <w:t>(</w:t>
            </w:r>
            <w:r w:rsidR="00CB4DBD" w:rsidRPr="00C62321">
              <w:rPr>
                <w:rFonts w:ascii="Verdana" w:hAnsi="Verdana"/>
                <w:sz w:val="18"/>
                <w:szCs w:val="18"/>
                <w:lang w:val="fr-CA"/>
              </w:rPr>
              <w:t>par ex. au moyen de services de soutien aux familles</w:t>
            </w:r>
            <w:r w:rsidR="00777F4F" w:rsidRPr="00C62321">
              <w:rPr>
                <w:rFonts w:ascii="Verdana" w:hAnsi="Verdana"/>
                <w:sz w:val="18"/>
                <w:szCs w:val="18"/>
                <w:lang w:val="fr-CA"/>
              </w:rPr>
              <w:t xml:space="preserve">, </w:t>
            </w:r>
            <w:r w:rsidR="00CB4DBD" w:rsidRPr="00C62321">
              <w:rPr>
                <w:rFonts w:ascii="Verdana" w:hAnsi="Verdana"/>
                <w:sz w:val="18"/>
                <w:szCs w:val="18"/>
                <w:lang w:val="fr-CA"/>
              </w:rPr>
              <w:t>par la promotion de la réunification familiale</w:t>
            </w:r>
            <w:r w:rsidR="001717E6" w:rsidRPr="00C62321">
              <w:rPr>
                <w:rFonts w:ascii="Verdana" w:hAnsi="Verdana"/>
                <w:sz w:val="18"/>
                <w:szCs w:val="18"/>
                <w:lang w:val="fr-CA"/>
              </w:rPr>
              <w:t>ou en proposant des solutions de placement alternatif</w:t>
            </w:r>
            <w:r w:rsidR="00D1536B">
              <w:rPr>
                <w:rFonts w:ascii="Verdana" w:hAnsi="Verdana"/>
                <w:sz w:val="18"/>
                <w:szCs w:val="18"/>
                <w:lang w:val="fr-CA"/>
              </w:rPr>
              <w:t xml:space="preserve"> au niveau national</w:t>
            </w:r>
            <w:r w:rsidR="00DA3B90" w:rsidRPr="00C62321">
              <w:rPr>
                <w:rFonts w:ascii="Verdana" w:hAnsi="Verdana"/>
                <w:sz w:val="18"/>
                <w:szCs w:val="18"/>
                <w:lang w:val="fr-CA"/>
              </w:rPr>
              <w:t>)</w:t>
            </w:r>
            <w:r w:rsidR="00777F4F"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342C07" w:rsidRDefault="004B0683" w:rsidP="00342C07">
            <w:pPr>
              <w:tabs>
                <w:tab w:val="num" w:pos="833"/>
              </w:tabs>
              <w:spacing w:before="60" w:after="12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36516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760A3">
              <w:rPr>
                <w:rFonts w:ascii="Verdana" w:hAnsi="Verdana"/>
                <w:noProof/>
                <w:sz w:val="18"/>
                <w:szCs w:val="18"/>
                <w:lang w:val="fr-CA"/>
              </w:rPr>
              <w:t>Au niveau des centres d'accueil</w:t>
            </w:r>
            <w:r w:rsidR="00342C07">
              <w:rPr>
                <w:rFonts w:ascii="Verdana" w:hAnsi="Verdana"/>
                <w:noProof/>
                <w:sz w:val="18"/>
                <w:szCs w:val="18"/>
                <w:lang w:val="fr-CA"/>
              </w:rPr>
              <w:t>,</w:t>
            </w:r>
            <w:r w:rsidR="001760A3">
              <w:rPr>
                <w:rFonts w:ascii="Verdana" w:hAnsi="Verdana"/>
                <w:noProof/>
                <w:sz w:val="18"/>
                <w:szCs w:val="18"/>
                <w:lang w:val="fr-CA"/>
              </w:rPr>
              <w:t xml:space="preserve"> ce travail est bien respecté (respect du principe de subsidiarité) mais une fois que l'enfant est adoptable, c'est l'Autorité centrale qui assure </w:t>
            </w:r>
            <w:r w:rsidR="00342C07">
              <w:rPr>
                <w:rFonts w:ascii="Verdana" w:hAnsi="Verdana"/>
                <w:noProof/>
                <w:sz w:val="18"/>
                <w:szCs w:val="18"/>
                <w:lang w:val="fr-CA"/>
              </w:rPr>
              <w:t>que l'adoption nationale prime l'adoption internationale.</w:t>
            </w:r>
          </w:p>
          <w:p w:rsidR="00365160" w:rsidRPr="00C62321" w:rsidRDefault="00342C07" w:rsidP="00342C07">
            <w:pPr>
              <w:tabs>
                <w:tab w:val="num" w:pos="833"/>
              </w:tabs>
              <w:spacing w:before="60" w:after="120" w:line="240" w:lineRule="auto"/>
              <w:rPr>
                <w:rFonts w:ascii="Verdana" w:hAnsi="Verdana"/>
                <w:sz w:val="18"/>
                <w:szCs w:val="18"/>
                <w:lang w:val="fr-CA"/>
              </w:rPr>
            </w:pPr>
            <w:r>
              <w:rPr>
                <w:rFonts w:ascii="Verdana" w:hAnsi="Verdana"/>
                <w:noProof/>
                <w:sz w:val="18"/>
                <w:szCs w:val="18"/>
                <w:lang w:val="fr-CA"/>
              </w:rPr>
              <w:t xml:space="preserve">Dispositions bien détaillées et précises dans la nouvelle Loi </w:t>
            </w:r>
            <w:r w:rsidR="004B0683" w:rsidRPr="00C62321">
              <w:rPr>
                <w:rFonts w:ascii="Verdana" w:hAnsi="Verdana"/>
                <w:sz w:val="18"/>
                <w:szCs w:val="18"/>
                <w:lang w:val="fr-CA"/>
              </w:rPr>
              <w:fldChar w:fldCharType="end"/>
            </w:r>
          </w:p>
        </w:tc>
      </w:tr>
      <w:tr w:rsidR="00AE198A" w:rsidRPr="00C62321" w:rsidTr="00C871A1">
        <w:tc>
          <w:tcPr>
            <w:tcW w:w="5035" w:type="dxa"/>
            <w:tcBorders>
              <w:top w:val="single" w:sz="4" w:space="0" w:color="auto"/>
              <w:left w:val="single" w:sz="4" w:space="0" w:color="auto"/>
              <w:bottom w:val="single" w:sz="4" w:space="0" w:color="auto"/>
              <w:right w:val="single" w:sz="4" w:space="0" w:color="auto"/>
            </w:tcBorders>
          </w:tcPr>
          <w:p w:rsidR="008213BC" w:rsidRPr="00C62321" w:rsidRDefault="00CA2F97" w:rsidP="009121E7">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t>Quelle autorité détermine si une adoption internationale est dans l’intérêt supérieur de l’enfant</w:t>
            </w:r>
            <w:r w:rsidR="006962C2">
              <w:rPr>
                <w:rFonts w:ascii="Verdana" w:hAnsi="Verdana"/>
                <w:sz w:val="18"/>
                <w:szCs w:val="18"/>
                <w:lang w:val="fr-CA"/>
              </w:rPr>
              <w:t>, notamment</w:t>
            </w:r>
            <w:r w:rsidRPr="00C62321">
              <w:rPr>
                <w:rFonts w:ascii="Verdana" w:hAnsi="Verdana"/>
                <w:sz w:val="18"/>
                <w:szCs w:val="18"/>
                <w:lang w:val="fr-CA"/>
              </w:rPr>
              <w:t xml:space="preserve"> au regard du principe de subsidiarité </w:t>
            </w:r>
            <w:r w:rsidR="008213BC"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365160" w:rsidRPr="00C62321" w:rsidRDefault="004B0683" w:rsidP="00C871A1">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6516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760A3">
              <w:rPr>
                <w:rFonts w:ascii="Verdana" w:hAnsi="Verdana"/>
                <w:noProof/>
                <w:sz w:val="18"/>
                <w:szCs w:val="18"/>
                <w:lang w:val="fr-CA"/>
              </w:rPr>
              <w:t>Autorité centrale d'adoption</w:t>
            </w:r>
            <w:r w:rsidRPr="00C62321">
              <w:rPr>
                <w:rFonts w:ascii="Verdana" w:hAnsi="Verdana"/>
                <w:sz w:val="18"/>
                <w:szCs w:val="18"/>
                <w:lang w:val="fr-CA"/>
              </w:rPr>
              <w:fldChar w:fldCharType="end"/>
            </w:r>
          </w:p>
          <w:p w:rsidR="00777F4F" w:rsidRPr="00C62321" w:rsidRDefault="00777F4F" w:rsidP="00C871A1">
            <w:pPr>
              <w:tabs>
                <w:tab w:val="num" w:pos="833"/>
              </w:tabs>
              <w:spacing w:before="60" w:after="120" w:line="240" w:lineRule="auto"/>
              <w:rPr>
                <w:rFonts w:ascii="Verdana" w:hAnsi="Verdana"/>
                <w:sz w:val="18"/>
                <w:szCs w:val="18"/>
                <w:lang w:val="fr-CA"/>
              </w:rPr>
            </w:pPr>
          </w:p>
        </w:tc>
      </w:tr>
      <w:tr w:rsidR="00AE198A" w:rsidRPr="00FE2A5C" w:rsidTr="00C871A1">
        <w:tc>
          <w:tcPr>
            <w:tcW w:w="5035" w:type="dxa"/>
            <w:tcBorders>
              <w:top w:val="single" w:sz="4" w:space="0" w:color="auto"/>
              <w:left w:val="single" w:sz="4" w:space="0" w:color="auto"/>
              <w:bottom w:val="single" w:sz="4" w:space="0" w:color="auto"/>
              <w:right w:val="single" w:sz="4" w:space="0" w:color="auto"/>
            </w:tcBorders>
          </w:tcPr>
          <w:p w:rsidR="00320740" w:rsidRPr="00C62321" w:rsidRDefault="00CA2F97" w:rsidP="009121E7">
            <w:pPr>
              <w:pStyle w:val="ListParagraph"/>
              <w:numPr>
                <w:ilvl w:val="0"/>
                <w:numId w:val="11"/>
              </w:numPr>
              <w:spacing w:before="60" w:after="120" w:line="240" w:lineRule="auto"/>
              <w:rPr>
                <w:rFonts w:ascii="Verdana" w:hAnsi="Verdana"/>
                <w:sz w:val="18"/>
                <w:szCs w:val="18"/>
                <w:lang w:val="fr-CA"/>
              </w:rPr>
            </w:pPr>
            <w:r w:rsidRPr="00C62321">
              <w:rPr>
                <w:rFonts w:ascii="Verdana" w:hAnsi="Verdana"/>
                <w:sz w:val="18"/>
                <w:szCs w:val="18"/>
                <w:lang w:val="fr-CA"/>
              </w:rPr>
              <w:t>Expliquez brièvement les mécanismes décisionnels impliqués</w:t>
            </w:r>
            <w:r w:rsidR="00320740" w:rsidRPr="00C62321">
              <w:rPr>
                <w:rFonts w:ascii="Verdana" w:hAnsi="Verdana"/>
                <w:sz w:val="18"/>
                <w:szCs w:val="18"/>
                <w:lang w:val="fr-CA"/>
              </w:rPr>
              <w:t xml:space="preserve"> (</w:t>
            </w:r>
            <w:r w:rsidRPr="00C62321">
              <w:rPr>
                <w:rFonts w:ascii="Verdana" w:hAnsi="Verdana"/>
                <w:sz w:val="18"/>
                <w:szCs w:val="18"/>
                <w:lang w:val="fr-CA"/>
              </w:rPr>
              <w:t>par ex.les critères juridiques spécifiques éventuellement appliqués) et précisez à quelle étape de la procédure d’adoption internationale cette décision intervient.</w:t>
            </w:r>
          </w:p>
        </w:tc>
        <w:tc>
          <w:tcPr>
            <w:tcW w:w="5035" w:type="dxa"/>
            <w:tcBorders>
              <w:top w:val="single" w:sz="4" w:space="0" w:color="auto"/>
              <w:left w:val="single" w:sz="4" w:space="0" w:color="auto"/>
              <w:bottom w:val="single" w:sz="4" w:space="0" w:color="auto"/>
              <w:right w:val="single" w:sz="4" w:space="0" w:color="auto"/>
            </w:tcBorders>
          </w:tcPr>
          <w:p w:rsidR="00320740" w:rsidRPr="00C62321" w:rsidRDefault="004B0683" w:rsidP="00342C07">
            <w:pPr>
              <w:tabs>
                <w:tab w:val="num" w:pos="833"/>
              </w:tabs>
              <w:spacing w:before="60" w:after="12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20740"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Si aucun candidat national ne répond pas aux besoins de l'enfant, il est attribué en adoption internationale</w:t>
            </w:r>
            <w:r w:rsidRPr="00C62321">
              <w:rPr>
                <w:rFonts w:ascii="Verdana" w:hAnsi="Verdana"/>
                <w:sz w:val="18"/>
                <w:szCs w:val="18"/>
                <w:lang w:val="fr-CA"/>
              </w:rPr>
              <w:fldChar w:fldCharType="end"/>
            </w:r>
          </w:p>
        </w:tc>
      </w:tr>
    </w:tbl>
    <w:p w:rsidR="00365160" w:rsidRPr="00C62321" w:rsidRDefault="00365160"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35"/>
        <w:gridCol w:w="4551"/>
      </w:tblGrid>
      <w:tr w:rsidR="00C2126C" w:rsidRPr="00FE2A5C"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C2126C" w:rsidRPr="00C62321" w:rsidRDefault="00C2126C" w:rsidP="00CA0884">
            <w:pPr>
              <w:pStyle w:val="Titlesintable"/>
            </w:pPr>
            <w:bookmarkStart w:id="20" w:name="_Ref391029371"/>
            <w:r w:rsidRPr="00C62321">
              <w:t>Co</w:t>
            </w:r>
            <w:r w:rsidR="00D92194" w:rsidRPr="00C62321">
              <w:t>nseils et consentements</w:t>
            </w:r>
            <w:r w:rsidRPr="00C62321">
              <w:t xml:space="preserve"> (</w:t>
            </w:r>
            <w:r w:rsidR="00D92194" w:rsidRPr="00C62321">
              <w:t>a</w:t>
            </w:r>
            <w:r w:rsidRPr="00C62321">
              <w:t>rt</w:t>
            </w:r>
            <w:r w:rsidR="00D92194" w:rsidRPr="00C62321">
              <w:t>.</w:t>
            </w:r>
            <w:r w:rsidRPr="00C62321">
              <w:t xml:space="preserve"> 4 </w:t>
            </w:r>
            <w:r w:rsidRPr="00C62321">
              <w:rPr>
                <w:i/>
              </w:rPr>
              <w:t>c)</w:t>
            </w:r>
            <w:r w:rsidR="00D92194" w:rsidRPr="00C62321">
              <w:t xml:space="preserve"> et</w:t>
            </w:r>
            <w:r w:rsidRPr="00C62321">
              <w:rPr>
                <w:i/>
              </w:rPr>
              <w:t>d)</w:t>
            </w:r>
            <w:r w:rsidRPr="00C62321">
              <w:t>)</w:t>
            </w:r>
            <w:bookmarkEnd w:id="20"/>
          </w:p>
        </w:tc>
      </w:tr>
      <w:tr w:rsidR="00F11009" w:rsidRPr="00FE2A5C" w:rsidTr="0066788E">
        <w:tc>
          <w:tcPr>
            <w:tcW w:w="4770" w:type="dxa"/>
            <w:gridSpan w:val="2"/>
            <w:tcBorders>
              <w:top w:val="single" w:sz="4" w:space="0" w:color="auto"/>
              <w:left w:val="single" w:sz="4" w:space="0" w:color="auto"/>
              <w:bottom w:val="single" w:sz="4" w:space="0" w:color="auto"/>
              <w:right w:val="single" w:sz="4" w:space="0" w:color="auto"/>
            </w:tcBorders>
          </w:tcPr>
          <w:p w:rsidR="00BB6FED" w:rsidRPr="00C62321" w:rsidRDefault="00357BAE"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Expliquez qui (personne, institution, autorité) doit, d’après votre droit interne, consentir à l’adoption d’un enfant dans les scénarios suivants </w:t>
            </w:r>
            <w:r w:rsidR="00AB0526" w:rsidRPr="00C62321">
              <w:rPr>
                <w:rFonts w:ascii="Verdana" w:hAnsi="Verdana"/>
                <w:sz w:val="18"/>
                <w:szCs w:val="18"/>
                <w:lang w:val="fr-CA"/>
              </w:rPr>
              <w:t>:</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Les deux parents sont connus </w:t>
            </w:r>
            <w:r w:rsidR="00AB0526" w:rsidRPr="00C62321">
              <w:rPr>
                <w:rFonts w:ascii="Verdana" w:hAnsi="Verdana"/>
                <w:sz w:val="18"/>
                <w:szCs w:val="18"/>
                <w:lang w:val="fr-CA"/>
              </w:rPr>
              <w:t>;</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L’un des deux est inconnu ou décédé </w:t>
            </w:r>
            <w:r w:rsidR="00AB0526" w:rsidRPr="00C62321">
              <w:rPr>
                <w:rFonts w:ascii="Verdana" w:hAnsi="Verdana"/>
                <w:sz w:val="18"/>
                <w:szCs w:val="18"/>
                <w:lang w:val="fr-CA"/>
              </w:rPr>
              <w:t>;</w:t>
            </w:r>
          </w:p>
          <w:p w:rsidR="00BD4E4E"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Les deux parents sont inconnus ou décédés </w:t>
            </w:r>
            <w:r w:rsidR="00BD4E4E" w:rsidRPr="00C62321">
              <w:rPr>
                <w:rFonts w:ascii="Verdana" w:hAnsi="Verdana"/>
                <w:sz w:val="18"/>
                <w:szCs w:val="18"/>
                <w:lang w:val="fr-CA"/>
              </w:rPr>
              <w:t xml:space="preserve">; </w:t>
            </w:r>
          </w:p>
          <w:p w:rsidR="00AB0526" w:rsidRPr="00C62321" w:rsidRDefault="00357BAE" w:rsidP="002C13CE">
            <w:pPr>
              <w:pStyle w:val="ListParagraph"/>
              <w:numPr>
                <w:ilvl w:val="0"/>
                <w:numId w:val="45"/>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Un parent au moins a été déchu de son autorité parentale</w:t>
            </w:r>
            <w:r w:rsidR="00AB0526" w:rsidRPr="00C62321">
              <w:rPr>
                <w:rFonts w:ascii="Verdana" w:hAnsi="Verdana"/>
                <w:sz w:val="18"/>
                <w:szCs w:val="18"/>
                <w:lang w:val="fr-CA"/>
              </w:rPr>
              <w:t xml:space="preserve"> (</w:t>
            </w:r>
            <w:r w:rsidR="008321CB">
              <w:rPr>
                <w:rFonts w:ascii="Verdana" w:hAnsi="Verdana"/>
                <w:sz w:val="18"/>
                <w:szCs w:val="18"/>
                <w:lang w:val="fr-CA"/>
              </w:rPr>
              <w:t>droits et devoirs découlant du statut</w:t>
            </w:r>
            <w:r w:rsidRPr="00C62321">
              <w:rPr>
                <w:rFonts w:ascii="Verdana" w:hAnsi="Verdana"/>
                <w:sz w:val="18"/>
                <w:szCs w:val="18"/>
                <w:lang w:val="fr-CA"/>
              </w:rPr>
              <w:t xml:space="preserve"> de parent</w:t>
            </w:r>
            <w:r w:rsidR="00AB0526" w:rsidRPr="00C62321">
              <w:rPr>
                <w:rFonts w:ascii="Verdana" w:hAnsi="Verdana"/>
                <w:sz w:val="18"/>
                <w:szCs w:val="18"/>
                <w:lang w:val="fr-CA"/>
              </w:rPr>
              <w:t>).</w:t>
            </w:r>
          </w:p>
          <w:p w:rsidR="00BD4E4E" w:rsidRPr="00C62321" w:rsidRDefault="00357BAE" w:rsidP="004F72BD">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Dans chaque cas, pensez à préciser dans quelles circonstances un</w:t>
            </w:r>
            <w:r w:rsidR="004F72BD" w:rsidRPr="00C62321">
              <w:rPr>
                <w:rFonts w:ascii="Verdana" w:hAnsi="Verdana"/>
                <w:i/>
                <w:sz w:val="18"/>
                <w:szCs w:val="18"/>
                <w:lang w:val="fr-CA"/>
              </w:rPr>
              <w:t>père</w:t>
            </w:r>
            <w:r w:rsidR="004F72BD" w:rsidRPr="00C62321">
              <w:rPr>
                <w:rFonts w:ascii="Verdana" w:hAnsi="Verdana"/>
                <w:sz w:val="18"/>
                <w:szCs w:val="18"/>
                <w:lang w:val="fr-CA"/>
              </w:rPr>
              <w:t xml:space="preserve"> devra consentir à l’adoption de son enfant</w:t>
            </w:r>
            <w:r w:rsidR="00DE0A7E" w:rsidRPr="00C62321">
              <w:rPr>
                <w:rFonts w:ascii="Verdana" w:hAnsi="Verdana"/>
                <w:sz w:val="18"/>
                <w:szCs w:val="18"/>
                <w:lang w:val="fr-CA"/>
              </w:rPr>
              <w:t>.</w:t>
            </w:r>
            <w:r w:rsidR="004F72BD" w:rsidRPr="00C62321">
              <w:rPr>
                <w:rFonts w:ascii="Verdana" w:hAnsi="Verdana"/>
                <w:sz w:val="18"/>
                <w:szCs w:val="18"/>
                <w:lang w:val="fr-CA"/>
              </w:rPr>
              <w:t>Précisez aussi si le fait que l’un des parents connus ne soit pas majeur pourrait faire varier votre réponse.</w:t>
            </w:r>
          </w:p>
        </w:tc>
        <w:tc>
          <w:tcPr>
            <w:tcW w:w="4624" w:type="dxa"/>
            <w:tcBorders>
              <w:top w:val="single" w:sz="4" w:space="0" w:color="auto"/>
              <w:left w:val="single" w:sz="4" w:space="0" w:color="auto"/>
              <w:bottom w:val="single" w:sz="4" w:space="0" w:color="auto"/>
              <w:right w:val="single" w:sz="4" w:space="0" w:color="auto"/>
            </w:tcBorders>
          </w:tcPr>
          <w:p w:rsidR="00BB6FED" w:rsidRPr="00C62321" w:rsidRDefault="004B0683"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D4E4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 xml:space="preserve">Les deux parents, si le père a reconnu l'enfant  </w:t>
            </w:r>
            <w:r w:rsidRPr="00C62321">
              <w:rPr>
                <w:rFonts w:ascii="Verdana" w:hAnsi="Verdana"/>
                <w:sz w:val="18"/>
                <w:szCs w:val="18"/>
                <w:lang w:val="fr-CA"/>
              </w:rPr>
              <w:fldChar w:fldCharType="end"/>
            </w:r>
          </w:p>
          <w:p w:rsidR="00BD4E4E" w:rsidRPr="00C62321" w:rsidRDefault="004B0683"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D4E4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 xml:space="preserve">L'un qui est vivant </w:t>
            </w:r>
            <w:r w:rsidRPr="00C62321">
              <w:rPr>
                <w:rFonts w:ascii="Verdana" w:hAnsi="Verdana"/>
                <w:sz w:val="18"/>
                <w:szCs w:val="18"/>
                <w:lang w:val="fr-CA"/>
              </w:rPr>
              <w:fldChar w:fldCharType="end"/>
            </w:r>
          </w:p>
          <w:p w:rsidR="00BD4E4E" w:rsidRPr="00C62321" w:rsidRDefault="004B0683" w:rsidP="0059005D">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D4E4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 xml:space="preserve">La personne à qui est déléguée l'autorité parentale de l'enfant </w:t>
            </w:r>
            <w:r w:rsidRPr="00C62321">
              <w:rPr>
                <w:rFonts w:ascii="Verdana" w:hAnsi="Verdana"/>
                <w:sz w:val="18"/>
                <w:szCs w:val="18"/>
                <w:lang w:val="fr-CA"/>
              </w:rPr>
              <w:fldChar w:fldCharType="end"/>
            </w:r>
          </w:p>
          <w:p w:rsidR="00BD4E4E" w:rsidRPr="00C62321" w:rsidRDefault="004B0683" w:rsidP="00342C07">
            <w:pPr>
              <w:pStyle w:val="ListParagraph"/>
              <w:numPr>
                <w:ilvl w:val="0"/>
                <w:numId w:val="14"/>
              </w:numPr>
              <w:tabs>
                <w:tab w:val="num" w:pos="447"/>
              </w:tabs>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D4E4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Le parent à qui le plein droit a été délégué</w:t>
            </w:r>
            <w:r w:rsidRPr="00C62321">
              <w:rPr>
                <w:rFonts w:ascii="Verdana" w:hAnsi="Verdana"/>
                <w:sz w:val="18"/>
                <w:szCs w:val="18"/>
                <w:lang w:val="fr-CA"/>
              </w:rPr>
              <w:fldChar w:fldCharType="end"/>
            </w:r>
          </w:p>
        </w:tc>
      </w:tr>
      <w:tr w:rsidR="00F11009" w:rsidRPr="00FE2A5C" w:rsidTr="0066788E">
        <w:tc>
          <w:tcPr>
            <w:tcW w:w="4770" w:type="dxa"/>
            <w:gridSpan w:val="2"/>
            <w:tcBorders>
              <w:top w:val="single" w:sz="4" w:space="0" w:color="auto"/>
              <w:left w:val="single" w:sz="4" w:space="0" w:color="auto"/>
              <w:bottom w:val="single" w:sz="4" w:space="0" w:color="auto"/>
              <w:right w:val="single" w:sz="4" w:space="0" w:color="auto"/>
            </w:tcBorders>
          </w:tcPr>
          <w:p w:rsidR="00154EB4" w:rsidRPr="00C62321" w:rsidRDefault="004F72BD"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 xml:space="preserve">Décrivez la procédure applicable aux </w:t>
            </w:r>
            <w:r w:rsidR="00FA26B1">
              <w:rPr>
                <w:rFonts w:ascii="Verdana" w:hAnsi="Verdana"/>
                <w:sz w:val="18"/>
                <w:szCs w:val="18"/>
                <w:lang w:val="fr-CA"/>
              </w:rPr>
              <w:t>aspects</w:t>
            </w:r>
            <w:r w:rsidRPr="00C62321">
              <w:rPr>
                <w:rFonts w:ascii="Verdana" w:hAnsi="Verdana"/>
                <w:sz w:val="18"/>
                <w:szCs w:val="18"/>
                <w:lang w:val="fr-CA"/>
              </w:rPr>
              <w:t xml:space="preserve"> suivants </w:t>
            </w:r>
            <w:r w:rsidR="00154EB4" w:rsidRPr="00C62321">
              <w:rPr>
                <w:rFonts w:ascii="Verdana" w:hAnsi="Verdana"/>
                <w:sz w:val="18"/>
                <w:szCs w:val="18"/>
                <w:lang w:val="fr-CA"/>
              </w:rPr>
              <w:t>:</w:t>
            </w:r>
          </w:p>
          <w:p w:rsidR="00C2126C" w:rsidRPr="00C62321" w:rsidRDefault="00154EB4" w:rsidP="009121E7">
            <w:pPr>
              <w:pStyle w:val="ListParagraph"/>
              <w:numPr>
                <w:ilvl w:val="0"/>
                <w:numId w:val="13"/>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co</w:t>
            </w:r>
            <w:r w:rsidR="004F72BD" w:rsidRPr="00C62321">
              <w:rPr>
                <w:rFonts w:ascii="Verdana" w:hAnsi="Verdana"/>
                <w:sz w:val="18"/>
                <w:szCs w:val="18"/>
                <w:lang w:val="fr-CA"/>
              </w:rPr>
              <w:t>nseils et informations aux parents et à la famille biologique</w:t>
            </w:r>
            <w:r w:rsidR="006821E8">
              <w:rPr>
                <w:rFonts w:ascii="Verdana" w:hAnsi="Verdana"/>
                <w:sz w:val="18"/>
                <w:szCs w:val="18"/>
                <w:lang w:val="fr-CA"/>
              </w:rPr>
              <w:t>s</w:t>
            </w:r>
            <w:r w:rsidR="004F72BD" w:rsidRPr="00C62321">
              <w:rPr>
                <w:rFonts w:ascii="Verdana" w:hAnsi="Verdana"/>
                <w:sz w:val="18"/>
                <w:szCs w:val="18"/>
                <w:lang w:val="fr-CA"/>
              </w:rPr>
              <w:t xml:space="preserve"> concernant les conséquences d’une adoption </w:t>
            </w:r>
            <w:r w:rsidR="00810B65">
              <w:rPr>
                <w:rFonts w:ascii="Verdana" w:hAnsi="Verdana"/>
                <w:sz w:val="18"/>
                <w:szCs w:val="18"/>
                <w:lang w:val="fr-CA"/>
              </w:rPr>
              <w:t>nationale / </w:t>
            </w:r>
            <w:r w:rsidR="004F72BD" w:rsidRPr="00C62321">
              <w:rPr>
                <w:rFonts w:ascii="Verdana" w:hAnsi="Verdana"/>
                <w:sz w:val="18"/>
                <w:szCs w:val="18"/>
                <w:lang w:val="fr-CA"/>
              </w:rPr>
              <w:t>internationale </w:t>
            </w:r>
            <w:r w:rsidRPr="00C62321">
              <w:rPr>
                <w:rFonts w:ascii="Verdana" w:hAnsi="Verdana"/>
                <w:sz w:val="18"/>
                <w:szCs w:val="18"/>
                <w:lang w:val="fr-CA"/>
              </w:rPr>
              <w:t xml:space="preserve">; </w:t>
            </w:r>
          </w:p>
          <w:p w:rsidR="00154EB4" w:rsidRPr="00C62321" w:rsidRDefault="004F72BD" w:rsidP="00810B65">
            <w:pPr>
              <w:pStyle w:val="ListParagraph"/>
              <w:numPr>
                <w:ilvl w:val="0"/>
                <w:numId w:val="13"/>
              </w:numPr>
              <w:spacing w:before="60" w:after="120" w:line="240" w:lineRule="auto"/>
              <w:ind w:left="1163" w:hanging="443"/>
              <w:rPr>
                <w:rFonts w:ascii="Verdana" w:hAnsi="Verdana"/>
                <w:sz w:val="18"/>
                <w:szCs w:val="18"/>
                <w:lang w:val="fr-CA"/>
              </w:rPr>
            </w:pPr>
            <w:r w:rsidRPr="00C62321">
              <w:rPr>
                <w:rFonts w:ascii="Verdana" w:hAnsi="Verdana"/>
                <w:sz w:val="18"/>
                <w:szCs w:val="18"/>
                <w:lang w:val="fr-CA"/>
              </w:rPr>
              <w:t>obtention de leur consentement à l’adoption</w:t>
            </w:r>
            <w:r w:rsidR="00154EB4" w:rsidRPr="00C62321">
              <w:rPr>
                <w:rStyle w:val="FootnoteReference"/>
                <w:rFonts w:ascii="Verdana" w:hAnsi="Verdana"/>
                <w:sz w:val="18"/>
                <w:szCs w:val="18"/>
                <w:lang w:val="fr-CA"/>
              </w:rPr>
              <w:footnoteReference w:id="14"/>
            </w:r>
            <w:r w:rsidRPr="00C62321">
              <w:rPr>
                <w:rFonts w:ascii="Verdana" w:hAnsi="Verdana"/>
                <w:sz w:val="18"/>
                <w:szCs w:val="18"/>
                <w:lang w:val="fr-CA"/>
              </w:rPr>
              <w:t>.</w:t>
            </w:r>
          </w:p>
        </w:tc>
        <w:tc>
          <w:tcPr>
            <w:tcW w:w="4624" w:type="dxa"/>
            <w:tcBorders>
              <w:top w:val="single" w:sz="4" w:space="0" w:color="auto"/>
              <w:left w:val="single" w:sz="4" w:space="0" w:color="auto"/>
              <w:bottom w:val="single" w:sz="4" w:space="0" w:color="auto"/>
              <w:right w:val="single" w:sz="4" w:space="0" w:color="auto"/>
            </w:tcBorders>
          </w:tcPr>
          <w:p w:rsidR="00EC21D3" w:rsidRPr="00342C07" w:rsidRDefault="004B0683" w:rsidP="00342C07">
            <w:pPr>
              <w:pStyle w:val="ListParagraph"/>
              <w:numPr>
                <w:ilvl w:val="0"/>
                <w:numId w:val="46"/>
              </w:numPr>
              <w:spacing w:before="60" w:after="120" w:line="240" w:lineRule="auto"/>
              <w:ind w:left="447" w:hanging="425"/>
              <w:rPr>
                <w:rFonts w:ascii="Verdana" w:hAnsi="Verdana"/>
                <w:sz w:val="18"/>
                <w:szCs w:val="18"/>
                <w:lang w:val="fr-CA"/>
              </w:rPr>
            </w:pPr>
            <w:r w:rsidRPr="00342C07">
              <w:rPr>
                <w:rFonts w:ascii="Verdana" w:hAnsi="Verdana"/>
                <w:sz w:val="18"/>
                <w:szCs w:val="18"/>
                <w:lang w:val="fr-CA"/>
              </w:rPr>
              <w:fldChar w:fldCharType="begin">
                <w:ffData>
                  <w:name w:val="Text78"/>
                  <w:enabled/>
                  <w:calcOnExit w:val="0"/>
                  <w:textInput/>
                </w:ffData>
              </w:fldChar>
            </w:r>
            <w:r w:rsidR="00C2126C" w:rsidRPr="00342C07">
              <w:rPr>
                <w:rFonts w:ascii="Verdana" w:hAnsi="Verdana"/>
                <w:sz w:val="18"/>
                <w:szCs w:val="18"/>
                <w:lang w:val="fr-CA"/>
              </w:rPr>
              <w:instrText xml:space="preserve"> FORMTEXT </w:instrText>
            </w:r>
            <w:r w:rsidRPr="00342C07">
              <w:rPr>
                <w:rFonts w:ascii="Verdana" w:hAnsi="Verdana"/>
                <w:sz w:val="18"/>
                <w:szCs w:val="18"/>
                <w:lang w:val="fr-CA"/>
              </w:rPr>
            </w:r>
            <w:r w:rsidRPr="00342C07">
              <w:rPr>
                <w:rFonts w:ascii="Verdana" w:hAnsi="Verdana"/>
                <w:sz w:val="18"/>
                <w:szCs w:val="18"/>
                <w:lang w:val="fr-CA"/>
              </w:rPr>
              <w:fldChar w:fldCharType="separate"/>
            </w:r>
            <w:r w:rsidR="00342C07" w:rsidRPr="00342C07">
              <w:rPr>
                <w:rFonts w:ascii="Verdana" w:hAnsi="Verdana"/>
                <w:noProof/>
                <w:sz w:val="18"/>
                <w:szCs w:val="18"/>
                <w:lang w:val="fr-CA"/>
              </w:rPr>
              <w:t>Le consentement à l’adoption est recueilli à l’issue d’une période de six mois à compter de l’obtention de l’ordonnance de garde provisoire. Pendant cette période, les personnes qui consentent à l’adoption sont conseillées, informées et préparées des conséquences éventuelles de leur consentement.                                            Le consentement à l’adoption par la mère ne peut être donné qu’après la naissance de l’enfant et par devant le Juge des enfants.                                                     Ce dernier s’assure qu’il n’a pas été obtenu moyennant payement ou contrepartie d’aucune sorte et sur la base d’une information éclairée.                                 Le consentement ainsi recueilli est constaté par ordonnance dûment motivée.</w:t>
            </w:r>
            <w:r w:rsidR="00342C07">
              <w:rPr>
                <w:rFonts w:ascii="Verdana" w:hAnsi="Verdana"/>
                <w:noProof/>
                <w:sz w:val="18"/>
                <w:szCs w:val="18"/>
                <w:lang w:val="fr-CA"/>
              </w:rPr>
              <w:t xml:space="preserve">      </w:t>
            </w:r>
            <w:r w:rsidR="00342C07" w:rsidRPr="00342C07">
              <w:rPr>
                <w:rFonts w:ascii="Verdana" w:hAnsi="Verdana"/>
                <w:noProof/>
                <w:sz w:val="18"/>
                <w:szCs w:val="18"/>
                <w:lang w:val="fr-CA"/>
              </w:rPr>
              <w:lastRenderedPageBreak/>
              <w:t>La personne dont le consentement est requis, peut se rétracter dans un délai de trois mois à compter de la date de l’ordonnance visée à l’article précédent dans les mêmes formes.</w:t>
            </w:r>
            <w:r w:rsidRPr="00342C07">
              <w:rPr>
                <w:rFonts w:ascii="Verdana" w:hAnsi="Verdana"/>
                <w:sz w:val="18"/>
                <w:szCs w:val="18"/>
                <w:lang w:val="fr-CA"/>
              </w:rPr>
              <w:fldChar w:fldCharType="end"/>
            </w:r>
          </w:p>
          <w:p w:rsidR="00154EB4" w:rsidRPr="00C62321" w:rsidRDefault="004B0683" w:rsidP="00342C07">
            <w:pPr>
              <w:pStyle w:val="ListParagraph"/>
              <w:numPr>
                <w:ilvl w:val="0"/>
                <w:numId w:val="46"/>
              </w:numPr>
              <w:spacing w:before="60" w:after="120" w:line="240" w:lineRule="auto"/>
              <w:ind w:left="44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154EB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42C07">
              <w:rPr>
                <w:rFonts w:ascii="Verdana" w:hAnsi="Verdana"/>
                <w:noProof/>
                <w:sz w:val="18"/>
                <w:szCs w:val="18"/>
                <w:lang w:val="fr-CA"/>
              </w:rPr>
              <w:t xml:space="preserve">Devant le Juge des enfants </w:t>
            </w:r>
            <w:r w:rsidRPr="00C62321">
              <w:rPr>
                <w:rFonts w:ascii="Verdana" w:hAnsi="Verdana"/>
                <w:sz w:val="18"/>
                <w:szCs w:val="18"/>
                <w:lang w:val="fr-CA"/>
              </w:rPr>
              <w:fldChar w:fldCharType="end"/>
            </w:r>
          </w:p>
        </w:tc>
      </w:tr>
      <w:tr w:rsidR="00F11009" w:rsidRPr="00FE2A5C" w:rsidTr="0066788E">
        <w:tc>
          <w:tcPr>
            <w:tcW w:w="4734" w:type="dxa"/>
            <w:tcBorders>
              <w:top w:val="single" w:sz="4" w:space="0" w:color="auto"/>
              <w:left w:val="single" w:sz="4" w:space="0" w:color="auto"/>
              <w:bottom w:val="single" w:sz="4" w:space="0" w:color="auto"/>
              <w:right w:val="single" w:sz="4" w:space="0" w:color="auto"/>
            </w:tcBorders>
          </w:tcPr>
          <w:p w:rsidR="00154EB4" w:rsidRPr="00C62321" w:rsidRDefault="00A8256B" w:rsidP="009121E7">
            <w:pPr>
              <w:pStyle w:val="ListParagraph"/>
              <w:numPr>
                <w:ilvl w:val="0"/>
                <w:numId w:val="12"/>
              </w:numPr>
              <w:spacing w:before="60" w:after="120" w:line="240" w:lineRule="auto"/>
              <w:rPr>
                <w:rFonts w:ascii="Verdana" w:hAnsi="Verdana"/>
                <w:sz w:val="18"/>
                <w:szCs w:val="18"/>
                <w:lang w:val="fr-CA"/>
              </w:rPr>
            </w:pPr>
            <w:r w:rsidRPr="00C62321">
              <w:rPr>
                <w:lang w:val="fr-CA"/>
              </w:rPr>
              <w:lastRenderedPageBreak/>
              <w:br w:type="page"/>
            </w:r>
            <w:r w:rsidR="006E171C" w:rsidRPr="00C62321">
              <w:rPr>
                <w:rFonts w:ascii="Verdana" w:hAnsi="Verdana"/>
                <w:sz w:val="18"/>
                <w:szCs w:val="18"/>
                <w:lang w:val="fr-CA"/>
              </w:rPr>
              <w:t>Votre État utilise-t-il l</w:t>
            </w:r>
            <w:r w:rsidR="00D67562">
              <w:rPr>
                <w:rFonts w:ascii="Verdana" w:hAnsi="Verdana"/>
                <w:sz w:val="18"/>
                <w:szCs w:val="18"/>
                <w:lang w:val="fr-CA"/>
              </w:rPr>
              <w:t>e formulaire modèle intitulé« </w:t>
            </w:r>
            <w:r w:rsidR="006E171C" w:rsidRPr="00C62321">
              <w:rPr>
                <w:rFonts w:ascii="Verdana" w:hAnsi="Verdana"/>
                <w:i/>
                <w:sz w:val="18"/>
                <w:szCs w:val="18"/>
                <w:lang w:val="fr-CA"/>
              </w:rPr>
              <w:t>Déclaration de consentement à l’adoption</w:t>
            </w:r>
            <w:r w:rsidR="00D67562">
              <w:rPr>
                <w:rFonts w:ascii="Verdana" w:hAnsi="Verdana"/>
                <w:i/>
                <w:sz w:val="18"/>
                <w:szCs w:val="18"/>
                <w:lang w:val="fr-CA"/>
              </w:rPr>
              <w:t> »,</w:t>
            </w:r>
            <w:r w:rsidR="00D67562">
              <w:rPr>
                <w:rFonts w:ascii="Verdana" w:hAnsi="Verdana"/>
                <w:sz w:val="18"/>
                <w:szCs w:val="18"/>
                <w:lang w:val="fr-CA"/>
              </w:rPr>
              <w:t xml:space="preserve"> élaboré</w:t>
            </w:r>
            <w:r w:rsidR="006E171C" w:rsidRPr="00C62321">
              <w:rPr>
                <w:rFonts w:ascii="Verdana" w:hAnsi="Verdana"/>
                <w:sz w:val="18"/>
                <w:szCs w:val="18"/>
                <w:lang w:val="fr-CA"/>
              </w:rPr>
              <w:t>par le Bureau Permanent de la Conférence de La Haye </w:t>
            </w:r>
            <w:r w:rsidR="00154EB4" w:rsidRPr="00C62321">
              <w:rPr>
                <w:rFonts w:ascii="Verdana" w:hAnsi="Verdana"/>
                <w:sz w:val="18"/>
                <w:szCs w:val="18"/>
                <w:lang w:val="fr-CA"/>
              </w:rPr>
              <w:t>?</w:t>
            </w:r>
          </w:p>
          <w:p w:rsidR="00154EB4" w:rsidRPr="00C62321" w:rsidRDefault="00154EB4" w:rsidP="00C871A1">
            <w:pPr>
              <w:pStyle w:val="ListParagraph"/>
              <w:spacing w:before="60" w:after="120" w:line="240" w:lineRule="auto"/>
              <w:rPr>
                <w:rFonts w:ascii="Verdana" w:hAnsi="Verdana"/>
                <w:sz w:val="18"/>
                <w:szCs w:val="18"/>
                <w:lang w:val="fr-CA"/>
              </w:rPr>
            </w:pPr>
          </w:p>
          <w:p w:rsidR="00154EB4" w:rsidRPr="00C62321" w:rsidRDefault="006E171C" w:rsidP="00056DD8">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 xml:space="preserve">Ce </w:t>
            </w:r>
            <w:r w:rsidR="00FF6518" w:rsidRPr="00C62321">
              <w:rPr>
                <w:rFonts w:ascii="Verdana" w:hAnsi="Verdana"/>
                <w:i/>
                <w:sz w:val="16"/>
                <w:szCs w:val="16"/>
                <w:lang w:val="fr-CA"/>
              </w:rPr>
              <w:t>f</w:t>
            </w:r>
            <w:r w:rsidRPr="00C62321">
              <w:rPr>
                <w:rFonts w:ascii="Verdana" w:hAnsi="Verdana"/>
                <w:i/>
                <w:sz w:val="16"/>
                <w:szCs w:val="16"/>
                <w:lang w:val="fr-CA"/>
              </w:rPr>
              <w:t>ormul</w:t>
            </w:r>
            <w:r w:rsidR="00056DD8">
              <w:rPr>
                <w:rFonts w:ascii="Verdana" w:hAnsi="Verdana"/>
                <w:i/>
                <w:sz w:val="16"/>
                <w:szCs w:val="16"/>
                <w:lang w:val="fr-CA"/>
              </w:rPr>
              <w:t>air</w:t>
            </w:r>
            <w:r w:rsidRPr="00C62321">
              <w:rPr>
                <w:rFonts w:ascii="Verdana" w:hAnsi="Verdana"/>
                <w:i/>
                <w:sz w:val="16"/>
                <w:szCs w:val="16"/>
                <w:lang w:val="fr-CA"/>
              </w:rPr>
              <w:t>e modèle est disponible sous la rubrique</w:t>
            </w:r>
            <w:hyperlink r:id="rId19" w:history="1">
              <w:r w:rsidRPr="00C62321">
                <w:rPr>
                  <w:rStyle w:val="Hyperlink"/>
                  <w:rFonts w:ascii="Verdana" w:hAnsi="Verdana"/>
                  <w:i/>
                  <w:sz w:val="16"/>
                  <w:szCs w:val="16"/>
                  <w:lang w:val="fr-CA"/>
                </w:rPr>
                <w:t>Espace Adoption internationale</w:t>
              </w:r>
            </w:hyperlink>
            <w:r w:rsidRPr="00C62321">
              <w:rPr>
                <w:rFonts w:ascii="Verdana" w:hAnsi="Verdana"/>
                <w:i/>
                <w:sz w:val="16"/>
                <w:szCs w:val="16"/>
                <w:lang w:val="fr-CA"/>
              </w:rPr>
              <w:t xml:space="preserve"> du site web de la Conférence de La Haye</w:t>
            </w:r>
            <w:r w:rsidR="00154EB4" w:rsidRPr="00C62321">
              <w:rPr>
                <w:rFonts w:ascii="Verdana" w:hAnsi="Verdana"/>
                <w:i/>
                <w:sz w:val="16"/>
                <w:szCs w:val="16"/>
                <w:lang w:val="fr-CA"/>
              </w:rPr>
              <w:t>.</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154EB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E171C" w:rsidRPr="00C62321">
              <w:rPr>
                <w:rFonts w:ascii="Verdana" w:hAnsi="Verdana"/>
                <w:sz w:val="18"/>
                <w:szCs w:val="18"/>
                <w:lang w:val="fr-CA"/>
              </w:rPr>
              <w:tab/>
              <w:t>Oui.</w:t>
            </w:r>
          </w:p>
          <w:p w:rsidR="00154EB4"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154EB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C13CE">
              <w:rPr>
                <w:rFonts w:ascii="Verdana" w:hAnsi="Verdana"/>
                <w:sz w:val="18"/>
                <w:szCs w:val="18"/>
                <w:lang w:val="fr-CA"/>
              </w:rPr>
              <w:tab/>
            </w:r>
            <w:r w:rsidR="00154EB4" w:rsidRPr="00C62321">
              <w:rPr>
                <w:rFonts w:ascii="Verdana" w:hAnsi="Verdana"/>
                <w:sz w:val="18"/>
                <w:szCs w:val="18"/>
                <w:lang w:val="fr-CA"/>
              </w:rPr>
              <w:t>No</w:t>
            </w:r>
            <w:r w:rsidR="006E171C" w:rsidRPr="00C62321">
              <w:rPr>
                <w:rFonts w:ascii="Verdana" w:hAnsi="Verdana"/>
                <w:sz w:val="18"/>
                <w:szCs w:val="18"/>
                <w:lang w:val="fr-CA"/>
              </w:rPr>
              <w:t>n. Joignez les formul</w:t>
            </w:r>
            <w:r w:rsidR="00D67562">
              <w:rPr>
                <w:rFonts w:ascii="Verdana" w:hAnsi="Verdana"/>
                <w:sz w:val="18"/>
                <w:szCs w:val="18"/>
                <w:lang w:val="fr-CA"/>
              </w:rPr>
              <w:t>air</w:t>
            </w:r>
            <w:r w:rsidR="006E171C" w:rsidRPr="00C62321">
              <w:rPr>
                <w:rFonts w:ascii="Verdana" w:hAnsi="Verdana"/>
                <w:sz w:val="18"/>
                <w:szCs w:val="18"/>
                <w:lang w:val="fr-CA"/>
              </w:rPr>
              <w:t xml:space="preserve">es utilisés par votre </w:t>
            </w:r>
            <w:r w:rsidR="00FF6518" w:rsidRPr="00C62321">
              <w:rPr>
                <w:rFonts w:ascii="Verdana" w:hAnsi="Verdana"/>
                <w:sz w:val="18"/>
                <w:szCs w:val="18"/>
                <w:lang w:val="fr-CA"/>
              </w:rPr>
              <w:t xml:space="preserve">État aux fins du consentement ou donnez le lien </w:t>
            </w:r>
            <w:r w:rsidR="006C76CD">
              <w:rPr>
                <w:rFonts w:ascii="Verdana" w:hAnsi="Verdana"/>
                <w:sz w:val="18"/>
                <w:szCs w:val="18"/>
                <w:lang w:val="fr-CA"/>
              </w:rPr>
              <w:t>permettant de les consulter</w:t>
            </w:r>
            <w:r w:rsidR="00FF6518" w:rsidRPr="00C62321">
              <w:rPr>
                <w:rFonts w:ascii="Verdana" w:hAnsi="Verdana"/>
                <w:sz w:val="18"/>
                <w:szCs w:val="18"/>
                <w:lang w:val="fr-CA"/>
              </w:rPr>
              <w:t> </w:t>
            </w:r>
            <w:r w:rsidR="00082D39"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82D3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154EB4" w:rsidRPr="00C62321" w:rsidRDefault="00154EB4" w:rsidP="00C871A1">
            <w:pPr>
              <w:spacing w:before="60" w:after="120" w:line="240" w:lineRule="auto"/>
              <w:rPr>
                <w:rFonts w:ascii="Verdana" w:hAnsi="Verdana"/>
                <w:sz w:val="18"/>
                <w:szCs w:val="18"/>
                <w:lang w:val="fr-CA"/>
              </w:rPr>
            </w:pPr>
          </w:p>
        </w:tc>
      </w:tr>
      <w:tr w:rsidR="00F11009" w:rsidRPr="00FE2A5C" w:rsidTr="0066788E">
        <w:tc>
          <w:tcPr>
            <w:tcW w:w="4734" w:type="dxa"/>
            <w:tcBorders>
              <w:top w:val="single" w:sz="4" w:space="0" w:color="auto"/>
              <w:left w:val="single" w:sz="4" w:space="0" w:color="auto"/>
              <w:bottom w:val="single" w:sz="4" w:space="0" w:color="auto"/>
              <w:right w:val="single" w:sz="4" w:space="0" w:color="auto"/>
            </w:tcBorders>
          </w:tcPr>
          <w:p w:rsidR="00937E66" w:rsidRPr="00C62321" w:rsidRDefault="00FF6518"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Eu égard à l’âge et à la maturité de l’enfant</w:t>
            </w:r>
            <w:r w:rsidR="00937E66" w:rsidRPr="00C62321">
              <w:rPr>
                <w:rFonts w:ascii="Verdana" w:hAnsi="Verdana"/>
                <w:sz w:val="18"/>
                <w:szCs w:val="18"/>
                <w:lang w:val="fr-CA"/>
              </w:rPr>
              <w:t xml:space="preserve">, </w:t>
            </w:r>
            <w:r w:rsidRPr="00C62321">
              <w:rPr>
                <w:rFonts w:ascii="Verdana" w:hAnsi="Verdana"/>
                <w:sz w:val="18"/>
                <w:szCs w:val="18"/>
                <w:lang w:val="fr-CA"/>
              </w:rPr>
              <w:t>décrivez brièvement les mécanismes par lesquels votre État s’assure que les souhaits et avis de l’enfant ont été pris en considération au moment de déterminer si une adoption internationale p</w:t>
            </w:r>
            <w:r w:rsidR="008179B0">
              <w:rPr>
                <w:rFonts w:ascii="Verdana" w:hAnsi="Verdana"/>
                <w:sz w:val="18"/>
                <w:szCs w:val="18"/>
                <w:lang w:val="fr-CA"/>
              </w:rPr>
              <w:t>eut</w:t>
            </w:r>
            <w:r w:rsidRPr="00C62321">
              <w:rPr>
                <w:rFonts w:ascii="Verdana" w:hAnsi="Verdana"/>
                <w:sz w:val="18"/>
                <w:szCs w:val="18"/>
                <w:lang w:val="fr-CA"/>
              </w:rPr>
              <w:t xml:space="preserve"> avoir lieu</w:t>
            </w:r>
            <w:r w:rsidR="00937E66" w:rsidRPr="00C62321">
              <w:rPr>
                <w:rFonts w:ascii="Verdana" w:hAnsi="Verdana"/>
                <w:sz w:val="18"/>
                <w:szCs w:val="18"/>
                <w:lang w:val="fr-CA"/>
              </w:rPr>
              <w:t>.</w:t>
            </w:r>
          </w:p>
          <w:p w:rsidR="00937E66" w:rsidRPr="00C62321" w:rsidRDefault="00937E66" w:rsidP="00C871A1">
            <w:pPr>
              <w:pStyle w:val="ListParagraph"/>
              <w:spacing w:before="60" w:after="120" w:line="240" w:lineRule="auto"/>
              <w:rPr>
                <w:rFonts w:ascii="Verdana" w:hAnsi="Verdana"/>
                <w:sz w:val="18"/>
                <w:szCs w:val="18"/>
                <w:lang w:val="fr-CA"/>
              </w:rPr>
            </w:pPr>
          </w:p>
          <w:p w:rsidR="00937E66" w:rsidRPr="00C62321" w:rsidRDefault="00FF6518" w:rsidP="00FF6518">
            <w:pPr>
              <w:pStyle w:val="ListParagraph"/>
              <w:spacing w:before="60" w:after="120" w:line="240" w:lineRule="auto"/>
              <w:rPr>
                <w:rFonts w:ascii="Verdana" w:hAnsi="Verdana"/>
                <w:sz w:val="18"/>
                <w:szCs w:val="18"/>
                <w:lang w:val="fr-CA"/>
              </w:rPr>
            </w:pPr>
            <w:r w:rsidRPr="00C62321">
              <w:rPr>
                <w:rFonts w:ascii="Verdana" w:hAnsi="Verdana"/>
                <w:i/>
                <w:sz w:val="16"/>
                <w:szCs w:val="16"/>
                <w:lang w:val="fr-CA"/>
              </w:rPr>
              <w:t>Voir art</w:t>
            </w:r>
            <w:r w:rsidR="00937E66" w:rsidRPr="00C62321">
              <w:rPr>
                <w:rFonts w:ascii="Verdana" w:hAnsi="Verdana"/>
                <w:i/>
                <w:sz w:val="16"/>
                <w:szCs w:val="16"/>
                <w:lang w:val="fr-CA"/>
              </w:rPr>
              <w:t xml:space="preserve">. 4 </w:t>
            </w:r>
            <w:r w:rsidR="00937E66" w:rsidRPr="00C62321">
              <w:rPr>
                <w:rFonts w:ascii="Verdana" w:hAnsi="Verdana"/>
                <w:sz w:val="16"/>
                <w:szCs w:val="16"/>
                <w:lang w:val="fr-CA"/>
              </w:rPr>
              <w:t>d)</w:t>
            </w:r>
            <w:r w:rsidR="00937E66" w:rsidRPr="00C62321">
              <w:rPr>
                <w:rFonts w:ascii="Verdana" w:hAnsi="Verdana"/>
                <w:i/>
                <w:sz w:val="16"/>
                <w:szCs w:val="16"/>
                <w:lang w:val="fr-CA"/>
              </w:rPr>
              <w:t xml:space="preserve"> 2).</w:t>
            </w:r>
          </w:p>
        </w:tc>
        <w:tc>
          <w:tcPr>
            <w:tcW w:w="4660" w:type="dxa"/>
            <w:gridSpan w:val="2"/>
            <w:tcBorders>
              <w:top w:val="single" w:sz="4" w:space="0" w:color="auto"/>
              <w:left w:val="single" w:sz="4" w:space="0" w:color="auto"/>
              <w:bottom w:val="single" w:sz="4" w:space="0" w:color="auto"/>
              <w:right w:val="single" w:sz="4" w:space="0" w:color="auto"/>
            </w:tcBorders>
          </w:tcPr>
          <w:p w:rsidR="00937E66" w:rsidRPr="00C62321" w:rsidRDefault="004B0683" w:rsidP="00E51800">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937E6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51800">
              <w:rPr>
                <w:rFonts w:ascii="Verdana" w:hAnsi="Verdana"/>
                <w:sz w:val="18"/>
                <w:szCs w:val="18"/>
                <w:lang w:val="fr-CA"/>
              </w:rPr>
              <w:t>Entretiens systématiques avec l'enfant, notés dans le carnet de vie de chaque enfant</w:t>
            </w:r>
            <w:r w:rsidRPr="00C62321">
              <w:rPr>
                <w:rFonts w:ascii="Verdana" w:hAnsi="Verdana"/>
                <w:sz w:val="18"/>
                <w:szCs w:val="18"/>
                <w:lang w:val="fr-CA"/>
              </w:rPr>
              <w:fldChar w:fldCharType="end"/>
            </w:r>
          </w:p>
        </w:tc>
      </w:tr>
      <w:tr w:rsidR="00F11009" w:rsidRPr="00FE2A5C" w:rsidTr="0066788E">
        <w:tc>
          <w:tcPr>
            <w:tcW w:w="4734" w:type="dxa"/>
            <w:tcBorders>
              <w:top w:val="single" w:sz="4" w:space="0" w:color="auto"/>
              <w:left w:val="single" w:sz="4" w:space="0" w:color="auto"/>
              <w:bottom w:val="single" w:sz="4" w:space="0" w:color="auto"/>
              <w:right w:val="single" w:sz="4" w:space="0" w:color="auto"/>
            </w:tcBorders>
          </w:tcPr>
          <w:p w:rsidR="00154EB4" w:rsidRPr="00C62321" w:rsidRDefault="00F11009" w:rsidP="009121E7">
            <w:pPr>
              <w:pStyle w:val="ListParagraph"/>
              <w:numPr>
                <w:ilvl w:val="0"/>
                <w:numId w:val="12"/>
              </w:numPr>
              <w:spacing w:before="60" w:after="120" w:line="240" w:lineRule="auto"/>
              <w:rPr>
                <w:rFonts w:ascii="Verdana" w:hAnsi="Verdana"/>
                <w:sz w:val="18"/>
                <w:szCs w:val="18"/>
                <w:lang w:val="fr-CA"/>
              </w:rPr>
            </w:pPr>
            <w:r w:rsidRPr="00C62321">
              <w:rPr>
                <w:rFonts w:ascii="Verdana" w:hAnsi="Verdana"/>
                <w:sz w:val="18"/>
                <w:szCs w:val="18"/>
                <w:lang w:val="fr-CA"/>
              </w:rPr>
              <w:t>Décrivez brièvement les circonstances dans lesquelles votre État exige le</w:t>
            </w:r>
            <w:r w:rsidR="00154EB4" w:rsidRPr="00C62321">
              <w:rPr>
                <w:rFonts w:ascii="Verdana" w:hAnsi="Verdana"/>
                <w:sz w:val="18"/>
                <w:szCs w:val="18"/>
                <w:u w:val="single"/>
                <w:lang w:val="fr-CA"/>
              </w:rPr>
              <w:t>cons</w:t>
            </w:r>
            <w:r w:rsidR="00112670" w:rsidRPr="00C62321">
              <w:rPr>
                <w:rFonts w:ascii="Verdana" w:hAnsi="Verdana"/>
                <w:sz w:val="18"/>
                <w:szCs w:val="18"/>
                <w:u w:val="single"/>
                <w:lang w:val="fr-CA"/>
              </w:rPr>
              <w:t>ent</w:t>
            </w:r>
            <w:r w:rsidRPr="00C62321">
              <w:rPr>
                <w:rFonts w:ascii="Verdana" w:hAnsi="Verdana"/>
                <w:sz w:val="18"/>
                <w:szCs w:val="18"/>
                <w:u w:val="single"/>
                <w:lang w:val="fr-CA"/>
              </w:rPr>
              <w:t>ement</w:t>
            </w:r>
            <w:r w:rsidRPr="00C62321">
              <w:rPr>
                <w:rFonts w:ascii="Verdana" w:hAnsi="Verdana"/>
                <w:sz w:val="18"/>
                <w:szCs w:val="18"/>
                <w:lang w:val="fr-CA"/>
              </w:rPr>
              <w:t xml:space="preserve"> de l’enfant à une adoption internationale</w:t>
            </w:r>
            <w:r w:rsidR="00112670" w:rsidRPr="00C62321">
              <w:rPr>
                <w:rFonts w:ascii="Verdana" w:hAnsi="Verdana"/>
                <w:sz w:val="18"/>
                <w:szCs w:val="18"/>
                <w:lang w:val="fr-CA"/>
              </w:rPr>
              <w:t>.</w:t>
            </w:r>
          </w:p>
          <w:p w:rsidR="00624A0D" w:rsidRPr="00C62321" w:rsidRDefault="00624A0D" w:rsidP="00C871A1">
            <w:pPr>
              <w:pStyle w:val="ListParagraph"/>
              <w:spacing w:before="60" w:after="120" w:line="240" w:lineRule="auto"/>
              <w:rPr>
                <w:rFonts w:ascii="Verdana" w:hAnsi="Verdana"/>
                <w:sz w:val="18"/>
                <w:szCs w:val="18"/>
                <w:lang w:val="fr-CA"/>
              </w:rPr>
            </w:pPr>
          </w:p>
          <w:p w:rsidR="00624A0D" w:rsidRPr="00C62321" w:rsidRDefault="00F06203" w:rsidP="00C871A1">
            <w:pPr>
              <w:pStyle w:val="ListParagraph"/>
              <w:spacing w:before="60" w:after="120" w:line="240" w:lineRule="auto"/>
              <w:rPr>
                <w:rFonts w:ascii="Verdana" w:hAnsi="Verdana"/>
                <w:sz w:val="18"/>
                <w:szCs w:val="18"/>
                <w:lang w:val="fr-CA"/>
              </w:rPr>
            </w:pPr>
            <w:r w:rsidRPr="00C62321">
              <w:rPr>
                <w:rFonts w:ascii="Verdana" w:hAnsi="Verdana"/>
                <w:sz w:val="18"/>
                <w:szCs w:val="18"/>
                <w:lang w:val="fr-CA"/>
              </w:rPr>
              <w:t xml:space="preserve">Lorsque </w:t>
            </w:r>
            <w:r w:rsidR="008179B0">
              <w:rPr>
                <w:rFonts w:ascii="Verdana" w:hAnsi="Verdana"/>
                <w:sz w:val="18"/>
                <w:szCs w:val="18"/>
                <w:lang w:val="fr-CA"/>
              </w:rPr>
              <w:t>l</w:t>
            </w:r>
            <w:r w:rsidRPr="00C62321">
              <w:rPr>
                <w:rFonts w:ascii="Verdana" w:hAnsi="Verdana"/>
                <w:sz w:val="18"/>
                <w:szCs w:val="18"/>
                <w:lang w:val="fr-CA"/>
              </w:rPr>
              <w:t xml:space="preserve">e consentement </w:t>
            </w:r>
            <w:r w:rsidR="00C150A8" w:rsidRPr="00C62321">
              <w:rPr>
                <w:rFonts w:ascii="Verdana" w:hAnsi="Verdana"/>
                <w:sz w:val="18"/>
                <w:szCs w:val="18"/>
                <w:lang w:val="fr-CA"/>
              </w:rPr>
              <w:t xml:space="preserve">de l’enfant </w:t>
            </w:r>
            <w:r w:rsidRPr="00C62321">
              <w:rPr>
                <w:rFonts w:ascii="Verdana" w:hAnsi="Verdana"/>
                <w:sz w:val="18"/>
                <w:szCs w:val="18"/>
                <w:lang w:val="fr-CA"/>
              </w:rPr>
              <w:t>est requis</w:t>
            </w:r>
            <w:r w:rsidR="00C150A8" w:rsidRPr="00C62321">
              <w:rPr>
                <w:rFonts w:ascii="Verdana" w:hAnsi="Verdana"/>
                <w:sz w:val="18"/>
                <w:szCs w:val="18"/>
                <w:lang w:val="fr-CA"/>
              </w:rPr>
              <w:t>, décrivez la procédure appliquée afin de garantir que l’enfant a été conseillé et dûment informé sur les conséquences de l’adoption</w:t>
            </w:r>
            <w:r w:rsidR="00624A0D" w:rsidRPr="00C62321">
              <w:rPr>
                <w:rFonts w:ascii="Verdana" w:hAnsi="Verdana"/>
                <w:sz w:val="18"/>
                <w:szCs w:val="18"/>
                <w:lang w:val="fr-CA"/>
              </w:rPr>
              <w:t>.</w:t>
            </w:r>
          </w:p>
          <w:p w:rsidR="00624A0D" w:rsidRPr="00C62321" w:rsidRDefault="00624A0D" w:rsidP="00C871A1">
            <w:pPr>
              <w:pStyle w:val="ListParagraph"/>
              <w:spacing w:before="60" w:after="120" w:line="240" w:lineRule="auto"/>
              <w:rPr>
                <w:rFonts w:ascii="Verdana" w:hAnsi="Verdana"/>
                <w:sz w:val="18"/>
                <w:szCs w:val="18"/>
                <w:lang w:val="fr-CA"/>
              </w:rPr>
            </w:pPr>
          </w:p>
          <w:p w:rsidR="00624A0D" w:rsidRPr="00C62321" w:rsidRDefault="00C150A8" w:rsidP="00C150A8">
            <w:pPr>
              <w:pStyle w:val="ListParagraph"/>
              <w:spacing w:before="60" w:after="120" w:line="240" w:lineRule="auto"/>
              <w:rPr>
                <w:rFonts w:ascii="Verdana" w:hAnsi="Verdana"/>
                <w:i/>
                <w:sz w:val="16"/>
                <w:szCs w:val="16"/>
                <w:lang w:val="fr-CA"/>
              </w:rPr>
            </w:pPr>
            <w:r w:rsidRPr="00C62321">
              <w:rPr>
                <w:rFonts w:ascii="Verdana" w:hAnsi="Verdana"/>
                <w:i/>
                <w:sz w:val="16"/>
                <w:szCs w:val="16"/>
                <w:lang w:val="fr-CA"/>
              </w:rPr>
              <w:t>Voir a</w:t>
            </w:r>
            <w:r w:rsidR="00624A0D" w:rsidRPr="00C62321">
              <w:rPr>
                <w:rFonts w:ascii="Verdana" w:hAnsi="Verdana"/>
                <w:i/>
                <w:sz w:val="16"/>
                <w:szCs w:val="16"/>
                <w:lang w:val="fr-CA"/>
              </w:rPr>
              <w:t xml:space="preserve">rt. 4 </w:t>
            </w:r>
            <w:r w:rsidR="00624A0D" w:rsidRPr="00C62321">
              <w:rPr>
                <w:rFonts w:ascii="Verdana" w:hAnsi="Verdana"/>
                <w:sz w:val="16"/>
                <w:szCs w:val="16"/>
                <w:lang w:val="fr-CA"/>
              </w:rPr>
              <w:t>d)</w:t>
            </w:r>
            <w:r w:rsidR="00624A0D" w:rsidRPr="00C62321">
              <w:rPr>
                <w:rFonts w:ascii="Verdana" w:hAnsi="Verdana"/>
                <w:i/>
                <w:sz w:val="16"/>
                <w:szCs w:val="16"/>
                <w:lang w:val="fr-CA"/>
              </w:rPr>
              <w:t xml:space="preserve"> 1).</w:t>
            </w:r>
          </w:p>
        </w:tc>
        <w:tc>
          <w:tcPr>
            <w:tcW w:w="4660" w:type="dxa"/>
            <w:gridSpan w:val="2"/>
            <w:tcBorders>
              <w:top w:val="single" w:sz="4" w:space="0" w:color="auto"/>
              <w:left w:val="single" w:sz="4" w:space="0" w:color="auto"/>
              <w:bottom w:val="single" w:sz="4" w:space="0" w:color="auto"/>
              <w:right w:val="single" w:sz="4" w:space="0" w:color="auto"/>
            </w:tcBorders>
          </w:tcPr>
          <w:p w:rsidR="00E51800" w:rsidRPr="00E51800" w:rsidRDefault="004B0683" w:rsidP="00E51800">
            <w:pPr>
              <w:tabs>
                <w:tab w:val="left" w:pos="0"/>
              </w:tabs>
              <w:spacing w:before="60" w:after="6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154EB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51800" w:rsidRPr="00E51800">
              <w:rPr>
                <w:rFonts w:ascii="Verdana" w:hAnsi="Verdana"/>
                <w:noProof/>
                <w:sz w:val="18"/>
                <w:szCs w:val="18"/>
                <w:lang w:val="fr-CA"/>
              </w:rPr>
              <w:t>Toutes les autorités doivent veiller à ce que l’enfant, capable de discernement soit consulté et qu’il ait le droit d’exprimer librement son opinion sur toute question l’intéressant, l’opinion de l’enfant étant dûment prise en considération eu égard à son âge et à son degré de maturité.</w:t>
            </w:r>
          </w:p>
          <w:p w:rsidR="00E51800" w:rsidRPr="00E51800" w:rsidRDefault="00E51800" w:rsidP="00E51800">
            <w:pPr>
              <w:tabs>
                <w:tab w:val="left" w:pos="0"/>
              </w:tabs>
              <w:spacing w:before="60" w:after="60" w:line="240" w:lineRule="auto"/>
              <w:rPr>
                <w:rFonts w:ascii="Verdana" w:hAnsi="Verdana"/>
                <w:noProof/>
                <w:sz w:val="18"/>
                <w:szCs w:val="18"/>
                <w:lang w:val="fr-CA"/>
              </w:rPr>
            </w:pPr>
            <w:r w:rsidRPr="00E51800">
              <w:rPr>
                <w:rFonts w:ascii="Verdana" w:hAnsi="Verdana"/>
                <w:noProof/>
                <w:sz w:val="18"/>
                <w:szCs w:val="18"/>
                <w:lang w:val="fr-CA"/>
              </w:rPr>
              <w:t xml:space="preserve"> Dans toute procédure d’adoption, tout enfant capable de discernement doit être informé des effets de l’adoption.</w:t>
            </w:r>
          </w:p>
          <w:p w:rsidR="00624A0D" w:rsidRPr="00C62321" w:rsidRDefault="00E51800" w:rsidP="00E51800">
            <w:pPr>
              <w:tabs>
                <w:tab w:val="left" w:pos="0"/>
              </w:tabs>
              <w:spacing w:before="60" w:after="60" w:line="240" w:lineRule="auto"/>
              <w:rPr>
                <w:rFonts w:ascii="Verdana" w:hAnsi="Verdana"/>
                <w:sz w:val="18"/>
                <w:szCs w:val="18"/>
                <w:lang w:val="fr-CA"/>
              </w:rPr>
            </w:pPr>
            <w:r w:rsidRPr="00E51800">
              <w:rPr>
                <w:rFonts w:ascii="Verdana" w:hAnsi="Verdana"/>
                <w:noProof/>
                <w:sz w:val="18"/>
                <w:szCs w:val="18"/>
                <w:lang w:val="fr-CA"/>
              </w:rPr>
              <w:t>Il est à noter que le consentement de l’enfant de 9 à 12 ans est sollicité par le Juge des enfants, en particulier en cas d’adoption intrafamiliale avant que le dossier ne soit transmis aux autorités compétentes.</w:t>
            </w:r>
            <w:r w:rsidR="004B0683" w:rsidRPr="00C62321">
              <w:rPr>
                <w:rFonts w:ascii="Verdana" w:hAnsi="Verdana"/>
                <w:sz w:val="18"/>
                <w:szCs w:val="18"/>
                <w:lang w:val="fr-CA"/>
              </w:rPr>
              <w:fldChar w:fldCharType="end"/>
            </w:r>
          </w:p>
        </w:tc>
      </w:tr>
    </w:tbl>
    <w:p w:rsidR="00C2126C" w:rsidRPr="00C62321" w:rsidRDefault="00C2126C"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17"/>
      </w:tblGrid>
      <w:tr w:rsidR="00DC569B"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C62321" w:rsidRDefault="00C150A8" w:rsidP="00CA0884">
            <w:pPr>
              <w:pStyle w:val="Titlesintable"/>
            </w:pPr>
            <w:r w:rsidRPr="00C62321">
              <w:t>Enfants ayant des besoins spéciaux</w:t>
            </w:r>
          </w:p>
        </w:tc>
      </w:tr>
      <w:tr w:rsidR="00C150A8" w:rsidRPr="00FE2A5C" w:rsidTr="00C871A1">
        <w:tc>
          <w:tcPr>
            <w:tcW w:w="5035" w:type="dxa"/>
            <w:tcBorders>
              <w:top w:val="single" w:sz="4" w:space="0" w:color="auto"/>
              <w:left w:val="single" w:sz="4" w:space="0" w:color="auto"/>
              <w:bottom w:val="single" w:sz="4" w:space="0" w:color="auto"/>
              <w:right w:val="single" w:sz="4" w:space="0" w:color="auto"/>
            </w:tcBorders>
          </w:tcPr>
          <w:p w:rsidR="00DC569B" w:rsidRPr="00C62321" w:rsidRDefault="00C150A8" w:rsidP="009121E7">
            <w:pPr>
              <w:pStyle w:val="ListParagraph"/>
              <w:numPr>
                <w:ilvl w:val="0"/>
                <w:numId w:val="15"/>
              </w:numPr>
              <w:spacing w:before="60" w:after="120" w:line="240" w:lineRule="auto"/>
              <w:rPr>
                <w:rFonts w:ascii="Verdana" w:hAnsi="Verdana"/>
                <w:sz w:val="18"/>
                <w:szCs w:val="18"/>
                <w:lang w:val="fr-CA"/>
              </w:rPr>
            </w:pPr>
            <w:r w:rsidRPr="00C62321">
              <w:rPr>
                <w:rFonts w:ascii="Verdana" w:hAnsi="Verdana"/>
                <w:sz w:val="18"/>
                <w:szCs w:val="18"/>
                <w:lang w:val="fr-CA"/>
              </w:rPr>
              <w:t>Dans le cadre de l’adoption internationale, expliquez ce que votre État entend par l’expression « enfants à besoins spéciaux »</w:t>
            </w:r>
            <w:r w:rsidR="00DC569B"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AB5CD5" w:rsidRPr="00AB5CD5" w:rsidRDefault="004B0683" w:rsidP="00AB5CD5">
            <w:pPr>
              <w:tabs>
                <w:tab w:val="num" w:pos="833"/>
              </w:tabs>
              <w:spacing w:before="60" w:after="12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DC569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B5CD5" w:rsidRPr="00AB5CD5">
              <w:rPr>
                <w:rFonts w:ascii="Verdana" w:hAnsi="Verdana"/>
                <w:noProof/>
                <w:sz w:val="18"/>
                <w:szCs w:val="18"/>
                <w:lang w:val="fr-CA"/>
              </w:rPr>
              <w:t xml:space="preserve">* Enfant ayant subi des maltraitances </w:t>
            </w:r>
          </w:p>
          <w:p w:rsidR="00AB5CD5" w:rsidRPr="00AB5CD5" w:rsidRDefault="00AB5CD5" w:rsidP="00AB5CD5">
            <w:pPr>
              <w:tabs>
                <w:tab w:val="num" w:pos="833"/>
              </w:tabs>
              <w:spacing w:before="60" w:after="120" w:line="240" w:lineRule="auto"/>
              <w:rPr>
                <w:rFonts w:ascii="Verdana" w:hAnsi="Verdana"/>
                <w:noProof/>
                <w:sz w:val="18"/>
                <w:szCs w:val="18"/>
                <w:lang w:val="fr-CA"/>
              </w:rPr>
            </w:pPr>
            <w:r w:rsidRPr="00AB5CD5">
              <w:rPr>
                <w:rFonts w:ascii="Verdana" w:hAnsi="Verdana"/>
                <w:noProof/>
                <w:sz w:val="18"/>
                <w:szCs w:val="18"/>
                <w:lang w:val="fr-CA"/>
              </w:rPr>
              <w:t xml:space="preserve">    * Enfant à comportement anormal</w:t>
            </w:r>
          </w:p>
          <w:p w:rsidR="00AB5CD5" w:rsidRPr="00AB5CD5" w:rsidRDefault="00AB5CD5" w:rsidP="00AB5CD5">
            <w:pPr>
              <w:tabs>
                <w:tab w:val="num" w:pos="833"/>
              </w:tabs>
              <w:spacing w:before="60" w:after="120" w:line="240" w:lineRule="auto"/>
              <w:rPr>
                <w:rFonts w:ascii="Verdana" w:hAnsi="Verdana"/>
                <w:noProof/>
                <w:sz w:val="18"/>
                <w:szCs w:val="18"/>
                <w:lang w:val="fr-CA"/>
              </w:rPr>
            </w:pPr>
            <w:r w:rsidRPr="00AB5CD5">
              <w:rPr>
                <w:rFonts w:ascii="Verdana" w:hAnsi="Verdana"/>
                <w:noProof/>
                <w:sz w:val="18"/>
                <w:szCs w:val="18"/>
                <w:lang w:val="fr-CA"/>
              </w:rPr>
              <w:t xml:space="preserve">    * Enfant avec maladie spécifique nécessitant une prise en charge particulière</w:t>
            </w:r>
          </w:p>
          <w:p w:rsidR="00AB5CD5" w:rsidRPr="00AB5CD5" w:rsidRDefault="00AB5CD5" w:rsidP="00AB5CD5">
            <w:pPr>
              <w:tabs>
                <w:tab w:val="num" w:pos="833"/>
              </w:tabs>
              <w:spacing w:before="60" w:after="120" w:line="240" w:lineRule="auto"/>
              <w:rPr>
                <w:rFonts w:ascii="Verdana" w:hAnsi="Verdana"/>
                <w:noProof/>
                <w:sz w:val="18"/>
                <w:szCs w:val="18"/>
                <w:lang w:val="fr-CA"/>
              </w:rPr>
            </w:pPr>
            <w:r w:rsidRPr="00AB5CD5">
              <w:rPr>
                <w:rFonts w:ascii="Verdana" w:hAnsi="Verdana"/>
                <w:noProof/>
                <w:sz w:val="18"/>
                <w:szCs w:val="18"/>
                <w:lang w:val="fr-CA"/>
              </w:rPr>
              <w:t xml:space="preserve">    * Enfant ayant un handicap quelque soit sa nature et son degré</w:t>
            </w:r>
          </w:p>
          <w:p w:rsidR="00AB5CD5" w:rsidRPr="00AB5CD5" w:rsidRDefault="00AB5CD5" w:rsidP="00AB5CD5">
            <w:pPr>
              <w:tabs>
                <w:tab w:val="num" w:pos="833"/>
              </w:tabs>
              <w:spacing w:before="60" w:after="120" w:line="240" w:lineRule="auto"/>
              <w:rPr>
                <w:rFonts w:ascii="Verdana" w:hAnsi="Verdana"/>
                <w:noProof/>
                <w:sz w:val="18"/>
                <w:szCs w:val="18"/>
                <w:lang w:val="fr-CA"/>
              </w:rPr>
            </w:pPr>
            <w:r w:rsidRPr="00AB5CD5">
              <w:rPr>
                <w:rFonts w:ascii="Verdana" w:hAnsi="Verdana"/>
                <w:noProof/>
                <w:sz w:val="18"/>
                <w:szCs w:val="18"/>
                <w:lang w:val="fr-CA"/>
              </w:rPr>
              <w:t xml:space="preserve">    * Enfant grand âgé plus de 6 ans</w:t>
            </w:r>
          </w:p>
          <w:p w:rsidR="00DC569B" w:rsidRPr="00C62321" w:rsidRDefault="00AB5CD5" w:rsidP="00AB5CD5">
            <w:pPr>
              <w:tabs>
                <w:tab w:val="num" w:pos="833"/>
              </w:tabs>
              <w:spacing w:before="60" w:after="120" w:line="240" w:lineRule="auto"/>
              <w:rPr>
                <w:rFonts w:ascii="Verdana" w:hAnsi="Verdana"/>
                <w:sz w:val="18"/>
                <w:szCs w:val="18"/>
                <w:lang w:val="fr-CA"/>
              </w:rPr>
            </w:pPr>
            <w:r w:rsidRPr="00AB5CD5">
              <w:rPr>
                <w:rFonts w:ascii="Verdana" w:hAnsi="Verdana"/>
                <w:noProof/>
                <w:sz w:val="18"/>
                <w:szCs w:val="18"/>
                <w:lang w:val="fr-CA"/>
              </w:rPr>
              <w:t xml:space="preserve">    * Fratrie de deux ou trois enfants âgés plus de 5 ans </w:t>
            </w:r>
            <w:r w:rsidR="004B0683" w:rsidRPr="00C62321">
              <w:rPr>
                <w:rFonts w:ascii="Verdana" w:hAnsi="Verdana"/>
                <w:sz w:val="18"/>
                <w:szCs w:val="18"/>
                <w:lang w:val="fr-CA"/>
              </w:rPr>
              <w:fldChar w:fldCharType="end"/>
            </w:r>
          </w:p>
        </w:tc>
      </w:tr>
      <w:tr w:rsidR="00C150A8" w:rsidRPr="00FE2A5C" w:rsidTr="00C871A1">
        <w:tc>
          <w:tcPr>
            <w:tcW w:w="5035" w:type="dxa"/>
            <w:tcBorders>
              <w:top w:val="single" w:sz="4" w:space="0" w:color="auto"/>
              <w:left w:val="single" w:sz="4" w:space="0" w:color="auto"/>
              <w:bottom w:val="single" w:sz="4" w:space="0" w:color="auto"/>
              <w:right w:val="single" w:sz="4" w:space="0" w:color="auto"/>
            </w:tcBorders>
          </w:tcPr>
          <w:p w:rsidR="00DC569B" w:rsidRPr="00C62321" w:rsidRDefault="00C150A8" w:rsidP="009121E7">
            <w:pPr>
              <w:pStyle w:val="ListParagraph"/>
              <w:numPr>
                <w:ilvl w:val="0"/>
                <w:numId w:val="15"/>
              </w:numPr>
              <w:spacing w:before="60" w:after="120" w:line="240" w:lineRule="auto"/>
              <w:rPr>
                <w:rFonts w:ascii="Verdana" w:hAnsi="Verdana"/>
                <w:sz w:val="18"/>
                <w:szCs w:val="18"/>
                <w:lang w:val="fr-CA"/>
              </w:rPr>
            </w:pPr>
            <w:r w:rsidRPr="00C62321">
              <w:rPr>
                <w:rFonts w:ascii="Verdana" w:hAnsi="Verdana"/>
                <w:sz w:val="18"/>
                <w:szCs w:val="18"/>
                <w:lang w:val="fr-CA"/>
              </w:rPr>
              <w:t>Quelles sont les procédures éventuellement utilisées par votre État pour accélérer l’adoption des enfants ayant des besoins spéciaux </w:t>
            </w:r>
            <w:r w:rsidR="00DC569B"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AB5CD5" w:rsidRPr="00AB5CD5" w:rsidRDefault="004B0683" w:rsidP="00AB5CD5">
            <w:pPr>
              <w:tabs>
                <w:tab w:val="num" w:pos="833"/>
              </w:tabs>
              <w:spacing w:before="60" w:after="12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DC569B"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B5CD5" w:rsidRPr="00AB5CD5">
              <w:rPr>
                <w:rFonts w:ascii="Verdana" w:hAnsi="Verdana"/>
                <w:noProof/>
                <w:sz w:val="18"/>
                <w:szCs w:val="18"/>
                <w:lang w:val="fr-CA"/>
              </w:rPr>
              <w:t xml:space="preserve">Recherche de famille en collaboration étroite avec les Organismes partenaires </w:t>
            </w:r>
          </w:p>
          <w:p w:rsidR="00DC569B" w:rsidRPr="00C62321" w:rsidRDefault="00AB5CD5" w:rsidP="00AB5CD5">
            <w:pPr>
              <w:tabs>
                <w:tab w:val="num" w:pos="833"/>
              </w:tabs>
              <w:spacing w:before="60" w:after="120" w:line="240" w:lineRule="auto"/>
              <w:rPr>
                <w:rFonts w:ascii="Verdana" w:hAnsi="Verdana"/>
                <w:sz w:val="18"/>
                <w:szCs w:val="18"/>
                <w:lang w:val="fr-CA"/>
              </w:rPr>
            </w:pPr>
            <w:r w:rsidRPr="00AB5CD5">
              <w:rPr>
                <w:rFonts w:ascii="Verdana" w:hAnsi="Verdana"/>
                <w:noProof/>
                <w:sz w:val="18"/>
                <w:szCs w:val="18"/>
                <w:lang w:val="fr-CA"/>
              </w:rPr>
              <w:t>(flux inversé de la procédure normale)</w:t>
            </w:r>
            <w:r w:rsidR="004B0683" w:rsidRPr="00C62321">
              <w:rPr>
                <w:rFonts w:ascii="Verdana" w:hAnsi="Verdana"/>
                <w:sz w:val="18"/>
                <w:szCs w:val="18"/>
                <w:lang w:val="fr-CA"/>
              </w:rPr>
              <w:fldChar w:fldCharType="end"/>
            </w:r>
          </w:p>
        </w:tc>
      </w:tr>
    </w:tbl>
    <w:p w:rsidR="00DC569B" w:rsidRPr="00C62321" w:rsidRDefault="00DC569B"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56"/>
      </w:tblGrid>
      <w:tr w:rsidR="009F3056"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F3056" w:rsidRPr="00C62321" w:rsidRDefault="00C150A8" w:rsidP="00CA0884">
            <w:pPr>
              <w:pStyle w:val="Titlesintable"/>
            </w:pPr>
            <w:r w:rsidRPr="00C62321">
              <w:lastRenderedPageBreak/>
              <w:t>Préparation des enfants en vue de l’adoption internationale</w:t>
            </w:r>
          </w:p>
        </w:tc>
      </w:tr>
      <w:tr w:rsidR="00C150A8" w:rsidRPr="0078152F" w:rsidTr="00C871A1">
        <w:tc>
          <w:tcPr>
            <w:tcW w:w="5035" w:type="dxa"/>
            <w:tcBorders>
              <w:top w:val="single" w:sz="4" w:space="0" w:color="auto"/>
              <w:left w:val="single" w:sz="4" w:space="0" w:color="auto"/>
              <w:bottom w:val="single" w:sz="4" w:space="0" w:color="auto"/>
              <w:right w:val="single" w:sz="4" w:space="0" w:color="auto"/>
            </w:tcBorders>
          </w:tcPr>
          <w:p w:rsidR="009F3056" w:rsidRPr="00C62321" w:rsidRDefault="00C150A8"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 xml:space="preserve">Votre État a-t-il recours à une procédure spéciale </w:t>
            </w:r>
            <w:r w:rsidR="009E5E85">
              <w:rPr>
                <w:rFonts w:ascii="Verdana" w:hAnsi="Verdana"/>
                <w:sz w:val="18"/>
                <w:szCs w:val="18"/>
                <w:lang w:val="fr-CA"/>
              </w:rPr>
              <w:t>afin de</w:t>
            </w:r>
            <w:r w:rsidRPr="00C62321">
              <w:rPr>
                <w:rFonts w:ascii="Verdana" w:hAnsi="Verdana"/>
                <w:sz w:val="18"/>
                <w:szCs w:val="18"/>
                <w:lang w:val="fr-CA"/>
              </w:rPr>
              <w:t xml:space="preserve"> préparer un enfant à une adoption internationale </w:t>
            </w:r>
            <w:r w:rsidR="00E35C75">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000492"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00049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C150A8" w:rsidRPr="00C62321">
              <w:rPr>
                <w:rFonts w:ascii="Verdana" w:hAnsi="Verdana"/>
                <w:sz w:val="18"/>
                <w:szCs w:val="18"/>
                <w:lang w:val="fr-CA"/>
              </w:rPr>
              <w:tab/>
              <w:t xml:space="preserve">Oui. </w:t>
            </w:r>
            <w:r w:rsidR="00E35C75">
              <w:rPr>
                <w:rFonts w:ascii="Verdana" w:hAnsi="Verdana"/>
                <w:sz w:val="18"/>
                <w:szCs w:val="18"/>
                <w:lang w:val="fr-CA"/>
              </w:rPr>
              <w:t>D</w:t>
            </w:r>
            <w:r w:rsidR="00E35C75" w:rsidRPr="00C62321">
              <w:rPr>
                <w:rFonts w:ascii="Verdana" w:hAnsi="Verdana"/>
                <w:sz w:val="18"/>
                <w:szCs w:val="18"/>
                <w:lang w:val="fr-CA"/>
              </w:rPr>
              <w:t>écrivez cette procédure (par ex</w:t>
            </w:r>
            <w:r w:rsidR="00E35C75" w:rsidRPr="00C62321">
              <w:rPr>
                <w:rFonts w:ascii="Verdana" w:hAnsi="Verdana"/>
                <w:i/>
                <w:sz w:val="18"/>
                <w:szCs w:val="18"/>
                <w:lang w:val="fr-CA"/>
              </w:rPr>
              <w:t>.</w:t>
            </w:r>
            <w:r w:rsidR="00E35C75" w:rsidRPr="00C62321">
              <w:rPr>
                <w:rFonts w:ascii="Verdana" w:hAnsi="Verdana"/>
                <w:sz w:val="18"/>
                <w:szCs w:val="18"/>
                <w:lang w:val="fr-CA"/>
              </w:rPr>
              <w:t xml:space="preserve"> étape à laquelle la préparation a lieu, personnes ou organismes chargés de préparer l’enfant et méthodes utilisées)</w:t>
            </w:r>
            <w:r w:rsidR="00C150A8" w:rsidRPr="00C62321">
              <w:rPr>
                <w:rFonts w:ascii="Verdana" w:hAnsi="Verdana"/>
                <w:sz w:val="18"/>
                <w:szCs w:val="18"/>
                <w:lang w:val="fr-CA"/>
              </w:rPr>
              <w:t> </w:t>
            </w:r>
            <w:r w:rsidR="00000492"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0049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B5CD5">
              <w:rPr>
                <w:rFonts w:ascii="Verdana" w:hAnsi="Verdana"/>
                <w:noProof/>
                <w:sz w:val="18"/>
                <w:szCs w:val="18"/>
                <w:lang w:val="fr-CA"/>
              </w:rPr>
              <w:t>les professionnels du centre sont chargés de procéder à cette préparation,méthodes  variées selon les cas mais en utilisant des photos, vidéos, outils de préparation</w:t>
            </w:r>
            <w:r w:rsidR="00027855">
              <w:rPr>
                <w:rFonts w:ascii="Verdana" w:hAnsi="Verdana"/>
                <w:noProof/>
                <w:sz w:val="18"/>
                <w:szCs w:val="18"/>
                <w:lang w:val="fr-CA"/>
              </w:rPr>
              <w:t>….</w:t>
            </w:r>
            <w:r w:rsidRPr="00C62321">
              <w:rPr>
                <w:rFonts w:ascii="Verdana" w:hAnsi="Verdana"/>
                <w:sz w:val="18"/>
                <w:szCs w:val="18"/>
                <w:lang w:val="fr-CA"/>
              </w:rPr>
              <w:fldChar w:fldCharType="end"/>
            </w:r>
          </w:p>
          <w:p w:rsidR="00000492"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000492"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000492" w:rsidRPr="00C62321">
              <w:rPr>
                <w:rFonts w:ascii="Verdana" w:hAnsi="Verdana"/>
                <w:sz w:val="18"/>
                <w:szCs w:val="18"/>
                <w:lang w:val="fr-CA"/>
              </w:rPr>
              <w:t>No</w:t>
            </w:r>
            <w:r w:rsidR="00C150A8" w:rsidRPr="00C62321">
              <w:rPr>
                <w:rFonts w:ascii="Verdana" w:hAnsi="Verdana"/>
                <w:sz w:val="18"/>
                <w:szCs w:val="18"/>
                <w:lang w:val="fr-CA"/>
              </w:rPr>
              <w:t>n.</w:t>
            </w:r>
          </w:p>
          <w:p w:rsidR="009F3056" w:rsidRPr="00C62321" w:rsidRDefault="009F3056" w:rsidP="00C871A1">
            <w:pPr>
              <w:tabs>
                <w:tab w:val="num" w:pos="833"/>
              </w:tabs>
              <w:spacing w:before="60" w:after="120" w:line="240" w:lineRule="auto"/>
              <w:rPr>
                <w:rFonts w:ascii="Verdana" w:hAnsi="Verdana"/>
                <w:sz w:val="18"/>
                <w:szCs w:val="18"/>
                <w:lang w:val="fr-CA"/>
              </w:rPr>
            </w:pPr>
          </w:p>
        </w:tc>
      </w:tr>
    </w:tbl>
    <w:p w:rsidR="00A8256B" w:rsidRPr="00C62321" w:rsidRDefault="00A825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0"/>
      </w:tblGrid>
      <w:tr w:rsidR="007743BD" w:rsidRPr="00FE2A5C"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C62321" w:rsidRDefault="00D7348B" w:rsidP="00537141">
            <w:pPr>
              <w:pStyle w:val="Titlesintable"/>
              <w:ind w:left="880" w:hanging="520"/>
              <w:jc w:val="both"/>
            </w:pPr>
            <w:r w:rsidRPr="00C62321">
              <w:t xml:space="preserve">Nationalité des enfants adoptés </w:t>
            </w:r>
            <w:bookmarkStart w:id="21" w:name="_Ref391381204"/>
            <w:r w:rsidR="00110545">
              <w:t>dans le cadre d’adoptions internationales</w:t>
            </w:r>
            <w:bookmarkStart w:id="22" w:name="_Ref392835119"/>
            <w:r w:rsidR="002B1F2A" w:rsidRPr="00132398">
              <w:rPr>
                <w:rStyle w:val="FootnoteReference"/>
                <w:rFonts w:ascii="Calibri" w:hAnsi="Calibri"/>
                <w:b w:val="0"/>
              </w:rPr>
              <w:footnoteReference w:id="15"/>
            </w:r>
            <w:bookmarkEnd w:id="21"/>
            <w:bookmarkEnd w:id="22"/>
          </w:p>
        </w:tc>
      </w:tr>
      <w:tr w:rsidR="00777336" w:rsidRPr="00FE2A5C" w:rsidTr="0022657E">
        <w:tc>
          <w:tcPr>
            <w:tcW w:w="5035" w:type="dxa"/>
            <w:tcBorders>
              <w:top w:val="single" w:sz="4" w:space="0" w:color="auto"/>
              <w:left w:val="single" w:sz="4" w:space="0" w:color="auto"/>
              <w:bottom w:val="single" w:sz="4" w:space="0" w:color="auto"/>
              <w:right w:val="single" w:sz="4" w:space="0" w:color="auto"/>
            </w:tcBorders>
          </w:tcPr>
          <w:p w:rsidR="007743BD" w:rsidRPr="00C62321" w:rsidRDefault="00777336" w:rsidP="00B16E7A">
            <w:pPr>
              <w:pStyle w:val="ListParagraph"/>
              <w:spacing w:before="60" w:after="120" w:line="240" w:lineRule="auto"/>
              <w:ind w:left="397"/>
              <w:rPr>
                <w:rFonts w:ascii="Verdana" w:hAnsi="Verdana"/>
                <w:sz w:val="18"/>
                <w:szCs w:val="18"/>
                <w:lang w:val="fr-CA"/>
              </w:rPr>
            </w:pPr>
            <w:r w:rsidRPr="00C62321">
              <w:rPr>
                <w:rFonts w:ascii="Verdana" w:hAnsi="Verdana"/>
                <w:sz w:val="18"/>
                <w:szCs w:val="18"/>
                <w:lang w:val="fr-CA"/>
              </w:rPr>
              <w:t xml:space="preserve">Les enfants qui ont la nationalité de votre État et sont adoptés </w:t>
            </w:r>
            <w:r w:rsidR="00110545">
              <w:rPr>
                <w:rFonts w:ascii="Verdana" w:hAnsi="Verdana"/>
                <w:sz w:val="18"/>
                <w:szCs w:val="18"/>
                <w:lang w:val="fr-CA"/>
              </w:rPr>
              <w:t>dans le cadre d’adoptions internationales</w:t>
            </w:r>
            <w:r w:rsidRPr="00C62321">
              <w:rPr>
                <w:rFonts w:ascii="Verdana" w:hAnsi="Verdana"/>
                <w:sz w:val="18"/>
                <w:szCs w:val="18"/>
                <w:lang w:val="fr-CA"/>
              </w:rPr>
              <w:t xml:space="preserve"> ont-ils la possibilité de conserver leur nationalité </w:t>
            </w:r>
            <w:r w:rsidR="007743BD" w:rsidRPr="00C62321">
              <w:rPr>
                <w:rFonts w:ascii="Verdana" w:hAnsi="Verdana"/>
                <w:sz w:val="18"/>
                <w:szCs w:val="18"/>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7743BD" w:rsidRPr="00C62321" w:rsidRDefault="004B0683" w:rsidP="002265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val="0"/>
                  </w:checkBox>
                </w:ffData>
              </w:fldChar>
            </w:r>
            <w:r w:rsidR="007743BD"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743BD" w:rsidRPr="00C62321">
              <w:rPr>
                <w:rFonts w:ascii="Verdana" w:hAnsi="Verdana"/>
                <w:sz w:val="18"/>
                <w:szCs w:val="18"/>
                <w:lang w:val="fr-CA"/>
              </w:rPr>
              <w:tab/>
            </w:r>
            <w:r w:rsidR="00777336" w:rsidRPr="00C62321">
              <w:rPr>
                <w:rFonts w:ascii="Verdana" w:hAnsi="Verdana"/>
                <w:sz w:val="18"/>
                <w:szCs w:val="18"/>
                <w:lang w:val="fr-CA"/>
              </w:rPr>
              <w:t>Oui, toujours.</w:t>
            </w:r>
          </w:p>
          <w:p w:rsidR="007743BD" w:rsidRPr="00C62321" w:rsidRDefault="004B0683" w:rsidP="002265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7743BD"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777336" w:rsidRPr="00C62321">
              <w:rPr>
                <w:rFonts w:ascii="Verdana" w:hAnsi="Verdana"/>
                <w:sz w:val="18"/>
                <w:szCs w:val="18"/>
                <w:lang w:val="fr-CA"/>
              </w:rPr>
              <w:t>Sous réserve de certains paramètres. Précisez lesquels</w:t>
            </w:r>
            <w:r w:rsidR="007743BD" w:rsidRPr="00C62321">
              <w:rPr>
                <w:rFonts w:ascii="Verdana" w:hAnsi="Verdana"/>
                <w:sz w:val="18"/>
                <w:szCs w:val="18"/>
                <w:lang w:val="fr-CA"/>
              </w:rPr>
              <w:t xml:space="preserve"> (</w:t>
            </w:r>
            <w:r w:rsidR="00777336" w:rsidRPr="00C62321">
              <w:rPr>
                <w:rFonts w:ascii="Verdana" w:hAnsi="Verdana"/>
                <w:sz w:val="18"/>
                <w:szCs w:val="18"/>
                <w:lang w:val="fr-CA"/>
              </w:rPr>
              <w:t xml:space="preserve">par ex.nationalité des </w:t>
            </w:r>
            <w:r w:rsidR="0038220B">
              <w:rPr>
                <w:rFonts w:ascii="Verdana" w:hAnsi="Verdana"/>
                <w:sz w:val="18"/>
                <w:szCs w:val="18"/>
                <w:lang w:val="fr-CA"/>
              </w:rPr>
              <w:t>futurs parents adoptifs (</w:t>
            </w:r>
            <w:r w:rsidR="00777336" w:rsidRPr="00C62321">
              <w:rPr>
                <w:rFonts w:ascii="Verdana" w:hAnsi="Verdana"/>
                <w:sz w:val="18"/>
                <w:szCs w:val="18"/>
                <w:lang w:val="fr-CA"/>
              </w:rPr>
              <w:t>FPA</w:t>
            </w:r>
            <w:r w:rsidR="0038220B">
              <w:rPr>
                <w:rFonts w:ascii="Verdana" w:hAnsi="Verdana"/>
                <w:sz w:val="18"/>
                <w:szCs w:val="18"/>
                <w:lang w:val="fr-CA"/>
              </w:rPr>
              <w:t>)</w:t>
            </w:r>
            <w:r w:rsidR="00777336" w:rsidRPr="00C62321">
              <w:rPr>
                <w:rFonts w:ascii="Verdana" w:hAnsi="Verdana"/>
                <w:sz w:val="18"/>
                <w:szCs w:val="18"/>
                <w:lang w:val="fr-CA"/>
              </w:rPr>
              <w:t xml:space="preserve"> résidant à l’étranger, acquisition de la nationalité de l’État d’accueil</w:t>
            </w:r>
            <w:r w:rsidR="007743BD" w:rsidRPr="00C62321">
              <w:rPr>
                <w:rFonts w:ascii="Verdana" w:hAnsi="Verdana"/>
                <w:sz w:val="18"/>
                <w:szCs w:val="18"/>
                <w:lang w:val="fr-CA"/>
              </w:rPr>
              <w:t>)</w:t>
            </w:r>
            <w:r w:rsidR="00777336" w:rsidRPr="00C62321">
              <w:rPr>
                <w:rFonts w:ascii="Verdana" w:hAnsi="Verdana"/>
                <w:sz w:val="18"/>
                <w:szCs w:val="18"/>
                <w:lang w:val="fr-CA"/>
              </w:rPr>
              <w:t> </w:t>
            </w:r>
            <w:r w:rsidR="007743BD"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7743B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743BD"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7743BD"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7743BD" w:rsidRPr="00C62321">
              <w:rPr>
                <w:rFonts w:ascii="Verdana" w:hAnsi="Verdana"/>
                <w:sz w:val="18"/>
                <w:szCs w:val="18"/>
                <w:lang w:val="fr-CA"/>
              </w:rPr>
              <w:t>No</w:t>
            </w:r>
            <w:r w:rsidR="00777336" w:rsidRPr="00C62321">
              <w:rPr>
                <w:rFonts w:ascii="Verdana" w:hAnsi="Verdana"/>
                <w:sz w:val="18"/>
                <w:szCs w:val="18"/>
                <w:lang w:val="fr-CA"/>
              </w:rPr>
              <w:t>n</w:t>
            </w:r>
            <w:r w:rsidR="007743BD" w:rsidRPr="00C62321">
              <w:rPr>
                <w:rFonts w:ascii="Verdana" w:hAnsi="Verdana"/>
                <w:sz w:val="18"/>
                <w:szCs w:val="18"/>
                <w:lang w:val="fr-CA"/>
              </w:rPr>
              <w:t xml:space="preserve">, </w:t>
            </w:r>
            <w:r w:rsidR="00777336" w:rsidRPr="00C62321">
              <w:rPr>
                <w:rFonts w:ascii="Verdana" w:hAnsi="Verdana"/>
                <w:sz w:val="18"/>
                <w:szCs w:val="18"/>
                <w:lang w:val="fr-CA"/>
              </w:rPr>
              <w:t>l’enfant sera systématiquement déchu de sa nationalité.</w:t>
            </w:r>
          </w:p>
        </w:tc>
      </w:tr>
    </w:tbl>
    <w:p w:rsidR="007743BD" w:rsidRPr="00C62321" w:rsidRDefault="007743BD" w:rsidP="00EF10B7">
      <w:pPr>
        <w:rPr>
          <w:rFonts w:ascii="Verdana" w:hAnsi="Verdana"/>
          <w:b/>
          <w:sz w:val="24"/>
          <w:szCs w:val="24"/>
          <w:lang w:val="fr-CA"/>
        </w:rPr>
      </w:pPr>
    </w:p>
    <w:p w:rsidR="00A05366" w:rsidRPr="00C62321" w:rsidRDefault="00884173" w:rsidP="0078152F">
      <w:pPr>
        <w:keepNext/>
        <w:rPr>
          <w:rFonts w:ascii="Verdana" w:hAnsi="Verdana"/>
          <w:b/>
          <w:sz w:val="24"/>
          <w:szCs w:val="24"/>
          <w:lang w:val="fr-CA"/>
        </w:rPr>
      </w:pPr>
      <w:r w:rsidRPr="00C62321">
        <w:rPr>
          <w:rFonts w:ascii="Verdana" w:hAnsi="Verdana"/>
          <w:b/>
          <w:sz w:val="24"/>
          <w:szCs w:val="24"/>
          <w:lang w:val="fr-CA"/>
        </w:rPr>
        <w:t>PART</w:t>
      </w:r>
      <w:r w:rsidR="00C62321" w:rsidRPr="00C62321">
        <w:rPr>
          <w:rFonts w:ascii="Verdana" w:hAnsi="Verdana"/>
          <w:b/>
          <w:sz w:val="24"/>
          <w:szCs w:val="24"/>
          <w:lang w:val="fr-CA"/>
        </w:rPr>
        <w:t>IE</w:t>
      </w:r>
      <w:r w:rsidRPr="00C62321">
        <w:rPr>
          <w:rFonts w:ascii="Verdana" w:hAnsi="Verdana"/>
          <w:b/>
          <w:sz w:val="24"/>
          <w:szCs w:val="24"/>
          <w:lang w:val="fr-CA"/>
        </w:rPr>
        <w:t xml:space="preserve"> V</w:t>
      </w:r>
      <w:r w:rsidR="00C62321" w:rsidRPr="00C62321">
        <w:rPr>
          <w:rFonts w:ascii="Verdana" w:hAnsi="Verdana"/>
          <w:b/>
          <w:sz w:val="24"/>
          <w:szCs w:val="24"/>
          <w:lang w:val="fr-CA"/>
        </w:rPr>
        <w:t> </w:t>
      </w:r>
      <w:r w:rsidRPr="00C62321">
        <w:rPr>
          <w:rFonts w:ascii="Verdana" w:hAnsi="Verdana"/>
          <w:b/>
          <w:sz w:val="24"/>
          <w:szCs w:val="24"/>
          <w:lang w:val="fr-CA"/>
        </w:rPr>
        <w:t xml:space="preserve">: </w:t>
      </w:r>
      <w:r w:rsidR="00C62321" w:rsidRPr="00C62321">
        <w:rPr>
          <w:rFonts w:ascii="Verdana" w:hAnsi="Verdana"/>
          <w:b/>
          <w:sz w:val="24"/>
          <w:szCs w:val="24"/>
          <w:lang w:val="fr-CA"/>
        </w:rPr>
        <w:t>FUTURS PARENTS ADOPTIFS</w:t>
      </w:r>
      <w:r w:rsidRPr="00C62321">
        <w:rPr>
          <w:rFonts w:ascii="Verdana" w:hAnsi="Verdana"/>
          <w:b/>
          <w:sz w:val="24"/>
          <w:szCs w:val="24"/>
          <w:lang w:val="fr-CA"/>
        </w:rPr>
        <w:t xml:space="preserve"> (</w:t>
      </w:r>
      <w:r w:rsidR="00C62321">
        <w:rPr>
          <w:rFonts w:ascii="Verdana" w:hAnsi="Verdana"/>
          <w:b/>
          <w:sz w:val="24"/>
          <w:szCs w:val="24"/>
          <w:lang w:val="fr-CA"/>
        </w:rPr>
        <w:t>« </w:t>
      </w:r>
      <w:r w:rsidR="00C62321" w:rsidRPr="00C62321">
        <w:rPr>
          <w:rFonts w:ascii="Verdana" w:hAnsi="Verdana"/>
          <w:b/>
          <w:sz w:val="24"/>
          <w:szCs w:val="24"/>
          <w:lang w:val="fr-CA"/>
        </w:rPr>
        <w:t>FPA</w:t>
      </w:r>
      <w:r w:rsidR="00C62321">
        <w:rPr>
          <w:rFonts w:ascii="Verdana" w:hAnsi="Verdana"/>
          <w:b/>
          <w:sz w:val="24"/>
          <w:szCs w:val="24"/>
          <w:lang w:val="fr-CA"/>
        </w:rPr>
        <w:t> »</w:t>
      </w:r>
      <w:r w:rsidRPr="00C62321">
        <w:rPr>
          <w:rFonts w:ascii="Verdana" w:hAnsi="Verdana"/>
          <w:b/>
          <w:sz w:val="24"/>
          <w:szCs w:val="24"/>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29"/>
      </w:tblGrid>
      <w:tr w:rsidR="00A05366"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C62321" w:rsidRDefault="00B94747" w:rsidP="00CA0884">
            <w:pPr>
              <w:pStyle w:val="Titlesintable"/>
            </w:pPr>
            <w:r>
              <w:t>Limit</w:t>
            </w:r>
            <w:r w:rsidR="00687198">
              <w:t>ation du</w:t>
            </w:r>
            <w:r>
              <w:t xml:space="preserve"> nombre de dossiers acceptés</w:t>
            </w:r>
          </w:p>
        </w:tc>
      </w:tr>
      <w:tr w:rsidR="00A05366" w:rsidRPr="0078152F" w:rsidTr="00C871A1">
        <w:tc>
          <w:tcPr>
            <w:tcW w:w="5035" w:type="dxa"/>
            <w:tcBorders>
              <w:top w:val="single" w:sz="4" w:space="0" w:color="auto"/>
              <w:left w:val="single" w:sz="4" w:space="0" w:color="auto"/>
              <w:bottom w:val="single" w:sz="4" w:space="0" w:color="auto"/>
              <w:right w:val="single" w:sz="4" w:space="0" w:color="auto"/>
            </w:tcBorders>
          </w:tcPr>
          <w:p w:rsidR="00A05366" w:rsidRPr="00E35C75" w:rsidRDefault="006B0DE9" w:rsidP="00B16E7A">
            <w:pPr>
              <w:pStyle w:val="ListParagraph"/>
              <w:spacing w:before="60" w:after="120" w:line="240" w:lineRule="auto"/>
              <w:ind w:left="397"/>
              <w:rPr>
                <w:rFonts w:ascii="Verdana" w:hAnsi="Verdana"/>
                <w:sz w:val="18"/>
                <w:szCs w:val="18"/>
                <w:lang w:val="fr-CA"/>
              </w:rPr>
            </w:pPr>
            <w:r w:rsidRPr="006B0DE9">
              <w:rPr>
                <w:rFonts w:ascii="Verdana" w:hAnsi="Verdana"/>
                <w:sz w:val="18"/>
                <w:szCs w:val="18"/>
                <w:lang w:val="fr-CA"/>
              </w:rPr>
              <w:t>Votre État limite-t-il le nombre de dossi</w:t>
            </w:r>
            <w:r>
              <w:rPr>
                <w:rFonts w:ascii="Verdana" w:hAnsi="Verdana"/>
                <w:sz w:val="18"/>
                <w:szCs w:val="18"/>
                <w:lang w:val="fr-CA"/>
              </w:rPr>
              <w:t xml:space="preserve">ers de </w:t>
            </w:r>
            <w:r w:rsidRPr="006B0DE9">
              <w:rPr>
                <w:rFonts w:ascii="Verdana" w:hAnsi="Verdana"/>
                <w:sz w:val="18"/>
                <w:szCs w:val="18"/>
                <w:lang w:val="fr-CA"/>
              </w:rPr>
              <w:t>FPA</w:t>
            </w:r>
            <w:r>
              <w:rPr>
                <w:rFonts w:ascii="Verdana" w:hAnsi="Verdana"/>
                <w:sz w:val="18"/>
                <w:szCs w:val="18"/>
                <w:lang w:val="fr-CA"/>
              </w:rPr>
              <w:t xml:space="preserve">acceptés parmi ceux </w:t>
            </w:r>
            <w:r w:rsidR="00110545">
              <w:rPr>
                <w:rFonts w:ascii="Verdana" w:hAnsi="Verdana"/>
                <w:sz w:val="18"/>
                <w:szCs w:val="18"/>
                <w:lang w:val="fr-CA"/>
              </w:rPr>
              <w:t>que lui adressent</w:t>
            </w:r>
            <w:r>
              <w:rPr>
                <w:rFonts w:ascii="Verdana" w:hAnsi="Verdana"/>
                <w:sz w:val="18"/>
                <w:szCs w:val="18"/>
                <w:lang w:val="fr-CA"/>
              </w:rPr>
              <w:t xml:space="preserve"> les États d’accueil</w:t>
            </w:r>
            <w:bookmarkStart w:id="23" w:name="_Ref392769580"/>
            <w:r w:rsidR="00837177" w:rsidRPr="00C62321">
              <w:rPr>
                <w:rStyle w:val="FootnoteReference"/>
                <w:rFonts w:ascii="Verdana" w:hAnsi="Verdana"/>
                <w:sz w:val="18"/>
                <w:szCs w:val="18"/>
                <w:lang w:val="fr-CA"/>
              </w:rPr>
              <w:footnoteReference w:id="16"/>
            </w:r>
            <w:bookmarkEnd w:id="23"/>
            <w:r>
              <w:rPr>
                <w:rFonts w:ascii="Verdana" w:hAnsi="Verdana"/>
                <w:sz w:val="18"/>
                <w:szCs w:val="18"/>
                <w:lang w:val="fr-CA"/>
              </w:rPr>
              <w:t> ?</w:t>
            </w:r>
          </w:p>
        </w:tc>
        <w:tc>
          <w:tcPr>
            <w:tcW w:w="5035" w:type="dxa"/>
            <w:tcBorders>
              <w:top w:val="single" w:sz="4" w:space="0" w:color="auto"/>
              <w:left w:val="single" w:sz="4" w:space="0" w:color="auto"/>
              <w:bottom w:val="single" w:sz="4" w:space="0" w:color="auto"/>
              <w:right w:val="single" w:sz="4" w:space="0" w:color="auto"/>
            </w:tcBorders>
          </w:tcPr>
          <w:p w:rsidR="00A05366"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A0536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05366" w:rsidRPr="00C62321">
              <w:rPr>
                <w:rFonts w:ascii="Verdana" w:hAnsi="Verdana"/>
                <w:sz w:val="18"/>
                <w:szCs w:val="18"/>
                <w:lang w:val="fr-CA"/>
              </w:rPr>
              <w:tab/>
            </w:r>
            <w:r w:rsidR="006B0DE9">
              <w:rPr>
                <w:rFonts w:ascii="Verdana" w:hAnsi="Verdana"/>
                <w:sz w:val="18"/>
                <w:szCs w:val="18"/>
                <w:lang w:val="fr-CA"/>
              </w:rPr>
              <w:t>Oui. Précisez</w:t>
            </w:r>
            <w:r w:rsidR="00E35C75">
              <w:rPr>
                <w:rFonts w:ascii="Verdana" w:hAnsi="Verdana"/>
                <w:sz w:val="18"/>
                <w:szCs w:val="18"/>
                <w:lang w:val="fr-CA"/>
              </w:rPr>
              <w:t xml:space="preserve"> la limite fixée et les critères de détermination de cette limite</w:t>
            </w:r>
            <w:r w:rsidR="006B0DE9">
              <w:rPr>
                <w:rFonts w:ascii="Verdana" w:hAnsi="Verdana"/>
                <w:sz w:val="18"/>
                <w:szCs w:val="18"/>
                <w:lang w:val="fr-CA"/>
              </w:rPr>
              <w:t> </w:t>
            </w:r>
            <w:r w:rsidR="00A05366"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A0536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sidRPr="00CC4F7E">
              <w:rPr>
                <w:rFonts w:ascii="Verdana" w:hAnsi="Verdana"/>
                <w:noProof/>
                <w:sz w:val="18"/>
                <w:szCs w:val="18"/>
                <w:lang w:val="fr-CA"/>
              </w:rPr>
              <w:t xml:space="preserve">6 dossiers glissants par Organismes par an.  </w:t>
            </w:r>
            <w:r w:rsidRPr="00C62321">
              <w:rPr>
                <w:rFonts w:ascii="Verdana" w:hAnsi="Verdana"/>
                <w:sz w:val="18"/>
                <w:szCs w:val="18"/>
                <w:lang w:val="fr-CA"/>
              </w:rPr>
              <w:fldChar w:fldCharType="end"/>
            </w:r>
          </w:p>
          <w:p w:rsidR="00A05366"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A0536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A05366" w:rsidRPr="00C62321">
              <w:rPr>
                <w:rFonts w:ascii="Verdana" w:hAnsi="Verdana"/>
                <w:sz w:val="18"/>
                <w:szCs w:val="18"/>
                <w:lang w:val="fr-CA"/>
              </w:rPr>
              <w:t>No</w:t>
            </w:r>
            <w:r w:rsidR="006B0DE9">
              <w:rPr>
                <w:rFonts w:ascii="Verdana" w:hAnsi="Verdana"/>
                <w:sz w:val="18"/>
                <w:szCs w:val="18"/>
                <w:lang w:val="fr-CA"/>
              </w:rPr>
              <w:t>n.</w:t>
            </w:r>
          </w:p>
          <w:p w:rsidR="00A05366" w:rsidRPr="00C62321" w:rsidRDefault="00A05366" w:rsidP="00C871A1">
            <w:pPr>
              <w:tabs>
                <w:tab w:val="num" w:pos="833"/>
              </w:tabs>
              <w:spacing w:before="60" w:after="120" w:line="240" w:lineRule="auto"/>
              <w:rPr>
                <w:rFonts w:ascii="Verdana" w:hAnsi="Verdana"/>
                <w:sz w:val="18"/>
                <w:szCs w:val="18"/>
                <w:lang w:val="fr-CA"/>
              </w:rPr>
            </w:pPr>
          </w:p>
        </w:tc>
      </w:tr>
    </w:tbl>
    <w:p w:rsidR="00A05366" w:rsidRPr="00C62321" w:rsidRDefault="00A05366"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FE2A5C"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84173" w:rsidRPr="00C62321" w:rsidRDefault="001F3717" w:rsidP="00537141">
            <w:pPr>
              <w:pStyle w:val="Titlesintable"/>
              <w:ind w:left="880" w:hanging="520"/>
              <w:jc w:val="both"/>
            </w:pPr>
            <w:r>
              <w:t>Critères de capacité des FPA souhaitant entamer une procédure d’adoption internationale dans votre État</w:t>
            </w:r>
            <w:r w:rsidR="003F4722" w:rsidRPr="00132398">
              <w:rPr>
                <w:rStyle w:val="FootnoteReference"/>
                <w:rFonts w:ascii="Calibri" w:hAnsi="Calibri"/>
                <w:b w:val="0"/>
              </w:rPr>
              <w:footnoteReference w:id="17"/>
            </w:r>
          </w:p>
        </w:tc>
      </w:tr>
      <w:tr w:rsidR="00884173" w:rsidRPr="00FE2A5C" w:rsidTr="009A6626">
        <w:tc>
          <w:tcPr>
            <w:tcW w:w="4560" w:type="dxa"/>
            <w:tcBorders>
              <w:top w:val="single" w:sz="4" w:space="0" w:color="auto"/>
              <w:left w:val="single" w:sz="4" w:space="0" w:color="auto"/>
              <w:bottom w:val="single" w:sz="4" w:space="0" w:color="auto"/>
              <w:right w:val="single" w:sz="4" w:space="0" w:color="auto"/>
            </w:tcBorders>
          </w:tcPr>
          <w:p w:rsidR="00884173" w:rsidRPr="00C62321" w:rsidRDefault="00B10F7C" w:rsidP="009121E7">
            <w:pPr>
              <w:pStyle w:val="ListParagraph"/>
              <w:numPr>
                <w:ilvl w:val="0"/>
                <w:numId w:val="16"/>
              </w:numPr>
              <w:spacing w:before="60" w:after="120" w:line="240" w:lineRule="auto"/>
              <w:rPr>
                <w:rFonts w:ascii="Verdana" w:hAnsi="Verdana"/>
                <w:sz w:val="18"/>
                <w:szCs w:val="18"/>
                <w:lang w:val="fr-CA"/>
              </w:rPr>
            </w:pPr>
            <w:r w:rsidRPr="00466B6B">
              <w:rPr>
                <w:rFonts w:ascii="Verdana" w:hAnsi="Verdana"/>
                <w:sz w:val="18"/>
                <w:szCs w:val="18"/>
                <w:lang w:val="fr-FR"/>
              </w:rPr>
              <w:t xml:space="preserve">Dans votre État, les FPA souhaitant entamer une procédure d’adoption internationale doivent-ils remplir certains critères relatifs à leur </w:t>
            </w:r>
            <w:r>
              <w:rPr>
                <w:rFonts w:ascii="Verdana" w:hAnsi="Verdana"/>
                <w:sz w:val="18"/>
                <w:szCs w:val="18"/>
                <w:lang w:val="fr-FR"/>
              </w:rPr>
              <w:t>état civil</w:t>
            </w:r>
            <w:r w:rsidRPr="00466B6B">
              <w:rPr>
                <w:rFonts w:ascii="Verdana" w:hAnsi="Verdana"/>
                <w:sz w:val="18"/>
                <w:szCs w:val="18"/>
                <w:lang w:val="fr-FR"/>
              </w:rPr>
              <w:t> ?</w:t>
            </w:r>
          </w:p>
          <w:p w:rsidR="001329A6" w:rsidRPr="00C62321" w:rsidRDefault="001329A6" w:rsidP="00C871A1">
            <w:pPr>
              <w:pStyle w:val="ListParagraph"/>
              <w:spacing w:before="60" w:after="120" w:line="240" w:lineRule="auto"/>
              <w:rPr>
                <w:rFonts w:ascii="Verdana" w:hAnsi="Verdana"/>
                <w:sz w:val="18"/>
                <w:szCs w:val="18"/>
                <w:lang w:val="fr-CA"/>
              </w:rPr>
            </w:pPr>
          </w:p>
          <w:p w:rsidR="001329A6" w:rsidRPr="00C62321" w:rsidRDefault="00B10F7C" w:rsidP="008179B0">
            <w:pPr>
              <w:pStyle w:val="ListParagraph"/>
              <w:spacing w:before="60" w:after="120" w:line="240" w:lineRule="auto"/>
              <w:rPr>
                <w:rFonts w:ascii="Verdana" w:hAnsi="Verdana"/>
                <w:i/>
                <w:sz w:val="16"/>
                <w:szCs w:val="16"/>
                <w:lang w:val="fr-CA"/>
              </w:rPr>
            </w:pPr>
            <w:r w:rsidRPr="007608AA">
              <w:rPr>
                <w:rFonts w:ascii="Verdana" w:hAnsi="Verdana"/>
                <w:i/>
                <w:sz w:val="16"/>
                <w:szCs w:val="16"/>
                <w:lang w:val="fr-FR"/>
              </w:rPr>
              <w:t xml:space="preserve">Cochez toutes les cases applicables et indiquez </w:t>
            </w:r>
            <w:r>
              <w:rPr>
                <w:rFonts w:ascii="Verdana" w:hAnsi="Verdana"/>
                <w:i/>
                <w:sz w:val="16"/>
                <w:szCs w:val="16"/>
                <w:lang w:val="fr-FR"/>
              </w:rPr>
              <w:t>si d’autres conditions sont imposées</w:t>
            </w:r>
            <w:r w:rsidRPr="007608AA">
              <w:rPr>
                <w:rFonts w:ascii="Verdana" w:hAnsi="Verdana"/>
                <w:i/>
                <w:sz w:val="16"/>
                <w:szCs w:val="16"/>
                <w:lang w:val="fr-FR"/>
              </w:rPr>
              <w:t xml:space="preserve"> (</w:t>
            </w:r>
            <w:r>
              <w:rPr>
                <w:rFonts w:ascii="Verdana" w:hAnsi="Verdana"/>
                <w:sz w:val="16"/>
                <w:szCs w:val="16"/>
                <w:lang w:val="fr-FR"/>
              </w:rPr>
              <w:t xml:space="preserve">par ex. </w:t>
            </w:r>
            <w:r w:rsidRPr="007608AA">
              <w:rPr>
                <w:rFonts w:ascii="Verdana" w:hAnsi="Verdana"/>
                <w:i/>
                <w:sz w:val="16"/>
                <w:szCs w:val="16"/>
                <w:lang w:val="fr-FR"/>
              </w:rPr>
              <w:t>durée du mariage</w:t>
            </w:r>
            <w:r>
              <w:rPr>
                <w:rFonts w:ascii="Verdana" w:hAnsi="Verdana"/>
                <w:i/>
                <w:sz w:val="16"/>
                <w:szCs w:val="16"/>
                <w:lang w:val="fr-FR"/>
              </w:rPr>
              <w:t> </w:t>
            </w:r>
            <w:r w:rsidRPr="007608AA">
              <w:rPr>
                <w:rFonts w:ascii="Verdana" w:hAnsi="Verdana"/>
                <w:i/>
                <w:sz w:val="16"/>
                <w:szCs w:val="16"/>
                <w:lang w:val="fr-FR"/>
              </w:rPr>
              <w:t>/</w:t>
            </w:r>
            <w:r>
              <w:rPr>
                <w:rFonts w:ascii="Verdana" w:hAnsi="Verdana"/>
                <w:i/>
                <w:sz w:val="16"/>
                <w:szCs w:val="16"/>
                <w:lang w:val="fr-FR"/>
              </w:rPr>
              <w:t> d</w:t>
            </w:r>
            <w:r w:rsidR="008179B0">
              <w:rPr>
                <w:rFonts w:ascii="Verdana" w:hAnsi="Verdana"/>
                <w:i/>
                <w:sz w:val="16"/>
                <w:szCs w:val="16"/>
                <w:lang w:val="fr-FR"/>
              </w:rPr>
              <w:t>e l’union</w:t>
            </w:r>
            <w:r>
              <w:rPr>
                <w:rFonts w:ascii="Verdana" w:hAnsi="Verdana"/>
                <w:i/>
                <w:sz w:val="16"/>
                <w:szCs w:val="16"/>
                <w:lang w:val="fr-FR"/>
              </w:rPr>
              <w:t> / de la relation / de la cohabitation</w:t>
            </w:r>
            <w:r w:rsidRPr="007608AA">
              <w:rPr>
                <w:rFonts w:ascii="Verdana" w:hAnsi="Verdana"/>
                <w:i/>
                <w:sz w:val="16"/>
                <w:szCs w:val="16"/>
                <w:lang w:val="fr-FR"/>
              </w:rPr>
              <w:t>)dans le champ prévu à cet effet.</w:t>
            </w:r>
          </w:p>
        </w:tc>
        <w:tc>
          <w:tcPr>
            <w:tcW w:w="4501" w:type="dxa"/>
            <w:tcBorders>
              <w:top w:val="single" w:sz="4" w:space="0" w:color="auto"/>
              <w:left w:val="single" w:sz="4" w:space="0" w:color="auto"/>
              <w:bottom w:val="single" w:sz="4" w:space="0" w:color="auto"/>
              <w:right w:val="single" w:sz="4" w:space="0" w:color="auto"/>
            </w:tcBorders>
          </w:tcPr>
          <w:p w:rsidR="00B10F7C" w:rsidRPr="007F1D70" w:rsidRDefault="004B0683" w:rsidP="00B10F7C">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B10F7C" w:rsidRPr="007F1D70">
              <w:rPr>
                <w:rFonts w:ascii="Verdana" w:hAnsi="Verdana"/>
                <w:sz w:val="18"/>
                <w:szCs w:val="18"/>
                <w:lang w:val="fr-FR"/>
              </w:rPr>
              <w:tab/>
              <w:t>Oui</w:t>
            </w:r>
            <w:r w:rsidR="00B10F7C">
              <w:rPr>
                <w:rFonts w:ascii="Verdana" w:hAnsi="Verdana"/>
                <w:sz w:val="18"/>
                <w:szCs w:val="18"/>
                <w:lang w:val="fr-FR"/>
              </w:rPr>
              <w:t>. L</w:t>
            </w:r>
            <w:r w:rsidR="00B10F7C" w:rsidRPr="007F1D70">
              <w:rPr>
                <w:rFonts w:ascii="Verdana" w:hAnsi="Verdana"/>
                <w:sz w:val="18"/>
                <w:szCs w:val="18"/>
                <w:lang w:val="fr-FR"/>
              </w:rPr>
              <w:t xml:space="preserve">es personnes suivantes ont le droit d’entamer une procédure d’adoption internationale dans notre </w:t>
            </w:r>
            <w:r w:rsidR="00B10F7C">
              <w:rPr>
                <w:rFonts w:ascii="Verdana" w:hAnsi="Verdana"/>
                <w:sz w:val="18"/>
                <w:szCs w:val="18"/>
                <w:lang w:val="fr-FR"/>
              </w:rPr>
              <w:t>État </w:t>
            </w:r>
            <w:r w:rsidR="00B10F7C" w:rsidRPr="007F1D70">
              <w:rPr>
                <w:rFonts w:ascii="Verdana" w:hAnsi="Verdana"/>
                <w:sz w:val="18"/>
                <w:szCs w:val="18"/>
                <w:lang w:val="fr-FR"/>
              </w:rPr>
              <w:t>:</w:t>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w:t>
            </w:r>
            <w:r w:rsidR="00B10F7C" w:rsidRPr="0078152F">
              <w:rPr>
                <w:rFonts w:ascii="Verdana" w:hAnsi="Verdana"/>
                <w:sz w:val="18"/>
                <w:szCs w:val="18"/>
                <w:lang w:val="fr-FR"/>
              </w:rPr>
              <w:t>hétérosexuels</w:t>
            </w:r>
            <w:r w:rsidR="00B10F7C" w:rsidRPr="007F1D70">
              <w:rPr>
                <w:rFonts w:ascii="Verdana" w:hAnsi="Verdana"/>
                <w:sz w:val="18"/>
                <w:szCs w:val="18"/>
                <w:lang w:val="fr-FR"/>
              </w:rPr>
              <w:t xml:space="preserve"> mariés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w:t>
            </w:r>
            <w:r w:rsidR="00B10F7C" w:rsidRPr="0078152F">
              <w:rPr>
                <w:rFonts w:ascii="Verdana" w:hAnsi="Verdana"/>
                <w:sz w:val="18"/>
                <w:szCs w:val="18"/>
                <w:lang w:val="fr-FR"/>
              </w:rPr>
              <w:t>homosexuels</w:t>
            </w:r>
            <w:r w:rsidR="00B10F7C" w:rsidRPr="007F1D70">
              <w:rPr>
                <w:rFonts w:ascii="Verdana" w:hAnsi="Verdana"/>
                <w:sz w:val="18"/>
                <w:szCs w:val="18"/>
                <w:lang w:val="fr-FR"/>
              </w:rPr>
              <w:t xml:space="preserve"> mariés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w:t>
            </w:r>
            <w:r w:rsidR="00B10F7C" w:rsidRPr="0078152F">
              <w:rPr>
                <w:rFonts w:ascii="Verdana" w:hAnsi="Verdana"/>
                <w:sz w:val="18"/>
                <w:szCs w:val="18"/>
                <w:lang w:val="fr-FR"/>
              </w:rPr>
              <w:t>hétérosexuels</w:t>
            </w:r>
            <w:r w:rsidR="00B10F7C" w:rsidRPr="007F1D70">
              <w:rPr>
                <w:rFonts w:ascii="Verdana" w:hAnsi="Verdana"/>
                <w:sz w:val="18"/>
                <w:szCs w:val="18"/>
                <w:lang w:val="fr-FR"/>
              </w:rPr>
              <w:t xml:space="preserve"> en</w:t>
            </w:r>
            <w:r w:rsidR="008179B0">
              <w:rPr>
                <w:rFonts w:ascii="Verdana" w:hAnsi="Verdana"/>
                <w:sz w:val="18"/>
                <w:szCs w:val="18"/>
                <w:lang w:val="fr-FR"/>
              </w:rPr>
              <w:t xml:space="preserve"> union civile</w:t>
            </w:r>
            <w:r w:rsidR="00B10F7C"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homosexuels en </w:t>
            </w:r>
            <w:r w:rsidR="008179B0">
              <w:rPr>
                <w:rFonts w:ascii="Verdana" w:hAnsi="Verdana"/>
                <w:sz w:val="18"/>
                <w:szCs w:val="18"/>
                <w:lang w:val="fr-FR"/>
              </w:rPr>
              <w:t>union civile</w:t>
            </w:r>
            <w:r w:rsidR="00B10F7C"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hétérosexuels n’ayant pas </w:t>
            </w:r>
            <w:r w:rsidR="00B10F7C" w:rsidRPr="007F1D70">
              <w:rPr>
                <w:rFonts w:ascii="Verdana" w:hAnsi="Verdana"/>
                <w:sz w:val="18"/>
                <w:szCs w:val="18"/>
                <w:lang w:val="fr-FR"/>
              </w:rPr>
              <w:lastRenderedPageBreak/>
              <w:t>officialisé l</w:t>
            </w:r>
            <w:r w:rsidR="00B10F7C">
              <w:rPr>
                <w:rFonts w:ascii="Verdana" w:hAnsi="Verdana"/>
                <w:sz w:val="18"/>
                <w:szCs w:val="18"/>
                <w:lang w:val="fr-FR"/>
              </w:rPr>
              <w:t>eur relation</w:t>
            </w:r>
            <w:r w:rsidR="00B10F7C" w:rsidRPr="007F1D70">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7F1D70"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7F1D70">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F1D70">
              <w:rPr>
                <w:rFonts w:ascii="Verdana" w:hAnsi="Verdana"/>
                <w:sz w:val="18"/>
                <w:szCs w:val="18"/>
                <w:lang w:val="fr-FR"/>
              </w:rPr>
              <w:t xml:space="preserve">Couples homosexuels n’ayant pas </w:t>
            </w:r>
            <w:r w:rsidR="00B10F7C" w:rsidRPr="0078152F">
              <w:rPr>
                <w:rFonts w:ascii="Verdana" w:hAnsi="Verdana"/>
                <w:sz w:val="18"/>
                <w:szCs w:val="18"/>
                <w:lang w:val="fr-FR"/>
              </w:rPr>
              <w:t>officialisé</w:t>
            </w:r>
            <w:r w:rsidR="00B10F7C" w:rsidRPr="007F1D70">
              <w:rPr>
                <w:rFonts w:ascii="Verdana" w:hAnsi="Verdana"/>
                <w:sz w:val="18"/>
                <w:szCs w:val="18"/>
                <w:lang w:val="fr-FR"/>
              </w:rPr>
              <w:t xml:space="preserve"> leur relation : </w:t>
            </w:r>
            <w:r w:rsidRPr="00FC1672">
              <w:rPr>
                <w:rFonts w:ascii="Verdana" w:hAnsi="Verdana"/>
                <w:sz w:val="18"/>
                <w:szCs w:val="18"/>
                <w:lang w:val="fr-CA"/>
              </w:rPr>
              <w:fldChar w:fldCharType="begin">
                <w:ffData>
                  <w:name w:val="Text78"/>
                  <w:enabled/>
                  <w:calcOnExit w:val="0"/>
                  <w:textInput/>
                </w:ffData>
              </w:fldChar>
            </w:r>
            <w:r w:rsidR="00B10F7C" w:rsidRPr="007F1D70">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CB33D9">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8152F">
              <w:rPr>
                <w:rFonts w:ascii="Verdana" w:hAnsi="Verdana"/>
                <w:sz w:val="18"/>
                <w:szCs w:val="18"/>
                <w:lang w:val="fr-FR"/>
              </w:rPr>
              <w:t>Hommes</w:t>
            </w:r>
            <w:r w:rsidR="00B10F7C" w:rsidRPr="00CB33D9">
              <w:rPr>
                <w:rFonts w:ascii="Verdana" w:hAnsi="Verdana"/>
                <w:sz w:val="18"/>
                <w:szCs w:val="18"/>
                <w:lang w:val="fr-FR"/>
              </w:rPr>
              <w:t xml:space="preserve"> célibataires : </w:t>
            </w:r>
            <w:r w:rsidRPr="00FC1672">
              <w:rPr>
                <w:rFonts w:ascii="Verdana" w:hAnsi="Verdana"/>
                <w:sz w:val="18"/>
                <w:szCs w:val="18"/>
                <w:lang w:val="fr-CA"/>
              </w:rPr>
              <w:fldChar w:fldCharType="begin">
                <w:ffData>
                  <w:name w:val="Text78"/>
                  <w:enabled/>
                  <w:calcOnExit w:val="0"/>
                  <w:textInput/>
                </w:ffData>
              </w:fldChar>
            </w:r>
            <w:r w:rsidR="00B10F7C"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CB33D9">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8152F">
              <w:rPr>
                <w:rFonts w:ascii="Verdana" w:hAnsi="Verdana"/>
                <w:sz w:val="18"/>
                <w:szCs w:val="18"/>
                <w:lang w:val="fr-FR"/>
              </w:rPr>
              <w:t>Femmes</w:t>
            </w:r>
            <w:r w:rsidR="00B10F7C" w:rsidRPr="00CB33D9">
              <w:rPr>
                <w:rFonts w:ascii="Verdana" w:hAnsi="Verdana"/>
                <w:sz w:val="18"/>
                <w:szCs w:val="18"/>
                <w:lang w:val="fr-FR"/>
              </w:rPr>
              <w:t xml:space="preserve"> célibataires : </w:t>
            </w:r>
            <w:r w:rsidRPr="00FC1672">
              <w:rPr>
                <w:rFonts w:ascii="Verdana" w:hAnsi="Verdana"/>
                <w:sz w:val="18"/>
                <w:szCs w:val="18"/>
                <w:lang w:val="fr-CA"/>
              </w:rPr>
              <w:fldChar w:fldCharType="begin">
                <w:ffData>
                  <w:name w:val="Text78"/>
                  <w:enabled/>
                  <w:calcOnExit w:val="0"/>
                  <w:textInput/>
                </w:ffData>
              </w:fldChar>
            </w:r>
            <w:r w:rsidR="00B10F7C"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CB33D9"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CB33D9">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78152F">
              <w:rPr>
                <w:rFonts w:ascii="Verdana" w:hAnsi="Verdana"/>
                <w:sz w:val="18"/>
                <w:szCs w:val="18"/>
                <w:lang w:val="fr-FR"/>
              </w:rPr>
              <w:t>Autre</w:t>
            </w:r>
            <w:r w:rsidR="00B10F7C" w:rsidRPr="00CB33D9">
              <w:rPr>
                <w:rFonts w:ascii="Verdana" w:hAnsi="Verdana"/>
                <w:sz w:val="18"/>
                <w:szCs w:val="18"/>
                <w:lang w:val="fr-FR"/>
              </w:rPr>
              <w:t xml:space="preserve"> (</w:t>
            </w:r>
            <w:r w:rsidR="00B10F7C" w:rsidRPr="006331B3">
              <w:rPr>
                <w:rFonts w:ascii="Verdana" w:hAnsi="Verdana"/>
                <w:sz w:val="18"/>
                <w:szCs w:val="18"/>
                <w:lang w:val="fr-FR"/>
              </w:rPr>
              <w:t>précisez</w:t>
            </w:r>
            <w:r w:rsidR="00B10F7C" w:rsidRPr="00CB33D9">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B10F7C" w:rsidRPr="00CB33D9">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84173"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EC4F6D">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EC4F6D">
              <w:rPr>
                <w:rFonts w:ascii="Verdana" w:hAnsi="Verdana"/>
                <w:sz w:val="18"/>
                <w:szCs w:val="18"/>
                <w:lang w:val="fr-FR"/>
              </w:rPr>
              <w:t xml:space="preserve">Non, </w:t>
            </w:r>
            <w:r w:rsidR="00B10F7C" w:rsidRPr="00F86F82">
              <w:rPr>
                <w:rFonts w:ascii="Verdana" w:hAnsi="Verdana"/>
                <w:sz w:val="18"/>
                <w:szCs w:val="18"/>
                <w:lang w:val="fr-CA"/>
              </w:rPr>
              <w:t>les</w:t>
            </w:r>
            <w:r w:rsidR="00B10F7C" w:rsidRPr="00EC4F6D">
              <w:rPr>
                <w:rFonts w:ascii="Verdana" w:hAnsi="Verdana"/>
                <w:sz w:val="18"/>
                <w:szCs w:val="18"/>
                <w:lang w:val="fr-FR"/>
              </w:rPr>
              <w:t xml:space="preserve"> FPA ne sont sou</w:t>
            </w:r>
            <w:r w:rsidR="00B10F7C">
              <w:rPr>
                <w:rFonts w:ascii="Verdana" w:hAnsi="Verdana"/>
                <w:sz w:val="18"/>
                <w:szCs w:val="18"/>
                <w:lang w:val="fr-FR"/>
              </w:rPr>
              <w:t>mis à aucun critère relatif à leur état civil</w:t>
            </w:r>
            <w:r w:rsidR="00B10F7C" w:rsidRPr="00EC4F6D">
              <w:rPr>
                <w:rFonts w:ascii="Verdana" w:hAnsi="Verdana"/>
                <w:sz w:val="18"/>
                <w:szCs w:val="18"/>
                <w:lang w:val="fr-FR"/>
              </w:rPr>
              <w:t>.</w:t>
            </w:r>
          </w:p>
        </w:tc>
      </w:tr>
      <w:tr w:rsidR="00B10F7C" w:rsidRPr="0078152F" w:rsidTr="009A6626">
        <w:tc>
          <w:tcPr>
            <w:tcW w:w="4560" w:type="dxa"/>
            <w:tcBorders>
              <w:top w:val="single" w:sz="4" w:space="0" w:color="auto"/>
              <w:left w:val="single" w:sz="4" w:space="0" w:color="auto"/>
              <w:bottom w:val="single" w:sz="4" w:space="0" w:color="auto"/>
              <w:right w:val="single" w:sz="4" w:space="0" w:color="auto"/>
            </w:tcBorders>
          </w:tcPr>
          <w:p w:rsidR="00B10F7C" w:rsidRPr="00EC4F6D" w:rsidRDefault="00B10F7C" w:rsidP="009121E7">
            <w:pPr>
              <w:pStyle w:val="ListParagraph"/>
              <w:numPr>
                <w:ilvl w:val="0"/>
                <w:numId w:val="16"/>
              </w:numPr>
              <w:spacing w:before="60" w:after="120" w:line="240" w:lineRule="auto"/>
              <w:rPr>
                <w:rFonts w:ascii="Verdana" w:hAnsi="Verdana"/>
                <w:sz w:val="18"/>
                <w:szCs w:val="18"/>
                <w:lang w:val="fr-FR"/>
              </w:rPr>
            </w:pPr>
            <w:r w:rsidRPr="00EC4F6D">
              <w:rPr>
                <w:rFonts w:ascii="Verdana" w:hAnsi="Verdana"/>
                <w:sz w:val="18"/>
                <w:szCs w:val="18"/>
                <w:lang w:val="fr-FR"/>
              </w:rPr>
              <w:lastRenderedPageBreak/>
              <w:t xml:space="preserve">Dans votre État, les FPA souhaitant entamer une procédure d’adoption internationale doivent-ils remplir </w:t>
            </w:r>
            <w:r>
              <w:rPr>
                <w:rFonts w:ascii="Verdana" w:hAnsi="Verdana"/>
                <w:sz w:val="18"/>
                <w:szCs w:val="18"/>
                <w:lang w:val="fr-FR"/>
              </w:rPr>
              <w:t>certain</w:t>
            </w:r>
            <w:r w:rsidRPr="00EC4F6D">
              <w:rPr>
                <w:rFonts w:ascii="Verdana" w:hAnsi="Verdana"/>
                <w:sz w:val="18"/>
                <w:szCs w:val="18"/>
                <w:lang w:val="fr-FR"/>
              </w:rPr>
              <w:t>s critères relatifs à l’</w:t>
            </w:r>
            <w:r>
              <w:rPr>
                <w:rFonts w:ascii="Verdana" w:hAnsi="Verdana"/>
                <w:sz w:val="18"/>
                <w:szCs w:val="18"/>
                <w:lang w:val="fr-FR"/>
              </w:rPr>
              <w:t>âge </w:t>
            </w:r>
            <w:r w:rsidRPr="00EC4F6D">
              <w:rPr>
                <w:rFonts w:ascii="Verdana" w:hAnsi="Verdana"/>
                <w:sz w:val="18"/>
                <w:szCs w:val="18"/>
                <w:lang w:val="fr-FR"/>
              </w:rPr>
              <w:t xml:space="preserve">?  </w:t>
            </w:r>
          </w:p>
        </w:tc>
        <w:tc>
          <w:tcPr>
            <w:tcW w:w="4501" w:type="dxa"/>
            <w:tcBorders>
              <w:top w:val="single" w:sz="4" w:space="0" w:color="auto"/>
              <w:left w:val="single" w:sz="4" w:space="0" w:color="auto"/>
              <w:bottom w:val="single" w:sz="4" w:space="0" w:color="auto"/>
              <w:right w:val="single" w:sz="4" w:space="0" w:color="auto"/>
            </w:tcBorders>
          </w:tcPr>
          <w:p w:rsidR="00B10F7C" w:rsidRPr="00DC1C4C" w:rsidRDefault="004B0683" w:rsidP="00B10F7C">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DC1C4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B10F7C" w:rsidRPr="00DC1C4C">
              <w:rPr>
                <w:rFonts w:ascii="Verdana" w:hAnsi="Verdana"/>
                <w:sz w:val="18"/>
                <w:szCs w:val="18"/>
                <w:lang w:val="fr-FR"/>
              </w:rPr>
              <w:tab/>
              <w:t xml:space="preserve">Oui. Précisez : </w:t>
            </w:r>
          </w:p>
          <w:p w:rsidR="00B10F7C" w:rsidRPr="00DC1C4C"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DC1C4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Pr>
                <w:rFonts w:ascii="Verdana" w:hAnsi="Verdana"/>
                <w:sz w:val="18"/>
                <w:szCs w:val="18"/>
                <w:lang w:val="fr-FR"/>
              </w:rPr>
              <w:t>Âge minimum </w:t>
            </w:r>
            <w:r w:rsidR="00B10F7C" w:rsidRPr="00DC1C4C">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B10F7C"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CC4F7E">
              <w:rPr>
                <w:rFonts w:ascii="Verdana" w:hAnsi="Verdana"/>
                <w:noProof/>
                <w:sz w:val="18"/>
                <w:szCs w:val="18"/>
                <w:lang w:val="fr-CA"/>
              </w:rPr>
              <w:t xml:space="preserve">30 ans </w:t>
            </w:r>
            <w:r w:rsidRPr="00FC1672">
              <w:rPr>
                <w:rFonts w:ascii="Verdana" w:hAnsi="Verdana"/>
                <w:sz w:val="18"/>
                <w:szCs w:val="18"/>
                <w:lang w:val="fr-CA"/>
              </w:rPr>
              <w:fldChar w:fldCharType="end"/>
            </w:r>
          </w:p>
          <w:p w:rsidR="00B10F7C" w:rsidRPr="00DC1C4C"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DC1C4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sidRPr="00DC1C4C">
              <w:rPr>
                <w:rFonts w:ascii="Verdana" w:hAnsi="Verdana"/>
                <w:sz w:val="18"/>
                <w:szCs w:val="18"/>
                <w:lang w:val="fr-FR"/>
              </w:rPr>
              <w:t xml:space="preserve">Âge maximum : </w:t>
            </w:r>
            <w:r w:rsidRPr="00FC1672">
              <w:rPr>
                <w:rFonts w:ascii="Verdana" w:hAnsi="Verdana"/>
                <w:sz w:val="18"/>
                <w:szCs w:val="18"/>
                <w:lang w:val="fr-CA"/>
              </w:rPr>
              <w:fldChar w:fldCharType="begin">
                <w:ffData>
                  <w:name w:val="Text78"/>
                  <w:enabled/>
                  <w:calcOnExit w:val="0"/>
                  <w:textInput/>
                </w:ffData>
              </w:fldChar>
            </w:r>
            <w:r w:rsidR="00B10F7C"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DC1C4C"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DC1C4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sidRPr="00DC1C4C">
              <w:rPr>
                <w:rFonts w:ascii="Verdana" w:hAnsi="Verdana"/>
                <w:sz w:val="18"/>
                <w:szCs w:val="18"/>
                <w:lang w:val="fr-FR"/>
              </w:rPr>
              <w:t xml:space="preserve">Différence d’âge entre les FPA et l’enfant : </w:t>
            </w:r>
            <w:r w:rsidRPr="00FC1672">
              <w:rPr>
                <w:rFonts w:ascii="Verdana" w:hAnsi="Verdana"/>
                <w:sz w:val="18"/>
                <w:szCs w:val="18"/>
                <w:lang w:val="fr-CA"/>
              </w:rPr>
              <w:fldChar w:fldCharType="begin">
                <w:ffData>
                  <w:name w:val="Text78"/>
                  <w:enabled/>
                  <w:calcOnExit w:val="0"/>
                  <w:textInput/>
                </w:ffData>
              </w:fldChar>
            </w:r>
            <w:r w:rsidR="00B10F7C" w:rsidRPr="00DC1C4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CC4F7E">
              <w:rPr>
                <w:rFonts w:ascii="Verdana" w:hAnsi="Verdana"/>
                <w:noProof/>
                <w:sz w:val="18"/>
                <w:szCs w:val="18"/>
                <w:lang w:val="fr-CA"/>
              </w:rPr>
              <w:t>40 ans</w:t>
            </w:r>
            <w:r w:rsidRPr="00FC1672">
              <w:rPr>
                <w:rFonts w:ascii="Verdana" w:hAnsi="Verdana"/>
                <w:sz w:val="18"/>
                <w:szCs w:val="18"/>
                <w:lang w:val="fr-CA"/>
              </w:rPr>
              <w:fldChar w:fldCharType="end"/>
            </w:r>
          </w:p>
          <w:p w:rsidR="00B10F7C" w:rsidRPr="00FC1672" w:rsidRDefault="004B0683"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sidRPr="0078152F">
              <w:rPr>
                <w:rFonts w:ascii="Verdana" w:hAnsi="Verdana"/>
                <w:sz w:val="18"/>
                <w:szCs w:val="18"/>
                <w:lang w:val="fr-FR"/>
              </w:rPr>
              <w:t>Autre</w:t>
            </w:r>
            <w:r w:rsidR="00B10F7C" w:rsidRPr="00FC1672">
              <w:rPr>
                <w:rFonts w:ascii="Verdana" w:hAnsi="Verdana"/>
                <w:sz w:val="18"/>
                <w:szCs w:val="18"/>
                <w:lang w:val="fr-CA"/>
              </w:rPr>
              <w:t xml:space="preserve"> (</w:t>
            </w:r>
            <w:r w:rsidR="00B10F7C" w:rsidRPr="006331B3">
              <w:rPr>
                <w:rFonts w:ascii="Verdana" w:hAnsi="Verdana"/>
                <w:sz w:val="18"/>
                <w:szCs w:val="18"/>
                <w:lang w:val="fr-CA"/>
              </w:rPr>
              <w:t>précisez</w:t>
            </w:r>
            <w:r w:rsidR="00B10F7C" w:rsidRPr="00FC1672">
              <w:rPr>
                <w:rFonts w:ascii="Verdana" w:hAnsi="Verdana"/>
                <w:sz w:val="18"/>
                <w:szCs w:val="18"/>
                <w:lang w:val="fr-CA"/>
              </w:rPr>
              <w:t>)</w:t>
            </w:r>
            <w:r w:rsidR="00B10F7C">
              <w:rPr>
                <w:rFonts w:ascii="Verdana" w:hAnsi="Verdana"/>
                <w:sz w:val="18"/>
                <w:szCs w:val="18"/>
                <w:lang w:val="fr-CA"/>
              </w:rPr>
              <w:t> </w:t>
            </w:r>
            <w:r w:rsidR="00B10F7C"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B10F7C"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B10F7C" w:rsidRPr="00FC1672">
              <w:rPr>
                <w:rFonts w:ascii="Verdana" w:hAnsi="Verdana"/>
                <w:sz w:val="18"/>
                <w:szCs w:val="18"/>
                <w:lang w:val="fr-CA"/>
              </w:rPr>
              <w:t>No</w:t>
            </w:r>
            <w:r w:rsidR="00B10F7C">
              <w:rPr>
                <w:rFonts w:ascii="Verdana" w:hAnsi="Verdana"/>
                <w:sz w:val="18"/>
                <w:szCs w:val="18"/>
                <w:lang w:val="fr-CA"/>
              </w:rPr>
              <w:t>n.</w:t>
            </w:r>
          </w:p>
        </w:tc>
      </w:tr>
      <w:tr w:rsidR="00B10F7C" w:rsidRPr="0078152F" w:rsidTr="009A6626">
        <w:tc>
          <w:tcPr>
            <w:tcW w:w="4560" w:type="dxa"/>
            <w:tcBorders>
              <w:top w:val="single" w:sz="4" w:space="0" w:color="auto"/>
              <w:left w:val="single" w:sz="4" w:space="0" w:color="auto"/>
              <w:bottom w:val="single" w:sz="4" w:space="0" w:color="auto"/>
              <w:right w:val="single" w:sz="4" w:space="0" w:color="auto"/>
            </w:tcBorders>
          </w:tcPr>
          <w:p w:rsidR="00B10F7C" w:rsidRPr="009C3032" w:rsidRDefault="00B10F7C" w:rsidP="00E35C75">
            <w:pPr>
              <w:pStyle w:val="ListParagraph"/>
              <w:numPr>
                <w:ilvl w:val="0"/>
                <w:numId w:val="16"/>
              </w:numPr>
              <w:spacing w:before="60" w:after="120" w:line="240" w:lineRule="auto"/>
              <w:rPr>
                <w:rFonts w:ascii="Verdana" w:hAnsi="Verdana"/>
                <w:sz w:val="18"/>
                <w:szCs w:val="18"/>
                <w:lang w:val="fr-FR"/>
              </w:rPr>
            </w:pPr>
            <w:r w:rsidRPr="000F72FF">
              <w:rPr>
                <w:rFonts w:ascii="Verdana" w:hAnsi="Verdana"/>
                <w:sz w:val="18"/>
                <w:szCs w:val="18"/>
                <w:lang w:val="fr-FR"/>
              </w:rPr>
              <w:t>Dans votre État, les FPA doivent-ils remplir d’</w:t>
            </w:r>
            <w:r w:rsidRPr="006C6C3C">
              <w:rPr>
                <w:rFonts w:ascii="Verdana" w:hAnsi="Verdana"/>
                <w:i/>
                <w:sz w:val="18"/>
                <w:szCs w:val="18"/>
                <w:lang w:val="fr-FR"/>
              </w:rPr>
              <w:t>autres</w:t>
            </w:r>
            <w:r>
              <w:rPr>
                <w:rFonts w:ascii="Verdana" w:hAnsi="Verdana"/>
                <w:sz w:val="18"/>
                <w:szCs w:val="18"/>
                <w:lang w:val="fr-FR"/>
              </w:rPr>
              <w:t xml:space="preserve"> critères relatifs à la</w:t>
            </w:r>
            <w:r w:rsidR="00E35C75">
              <w:rPr>
                <w:rFonts w:ascii="Verdana" w:hAnsi="Verdana"/>
                <w:sz w:val="18"/>
                <w:szCs w:val="18"/>
                <w:lang w:val="fr-FR"/>
              </w:rPr>
              <w:t xml:space="preserve"> capacité ?</w:t>
            </w:r>
          </w:p>
        </w:tc>
        <w:tc>
          <w:tcPr>
            <w:tcW w:w="4501" w:type="dxa"/>
            <w:tcBorders>
              <w:top w:val="single" w:sz="4" w:space="0" w:color="auto"/>
              <w:left w:val="single" w:sz="4" w:space="0" w:color="auto"/>
              <w:bottom w:val="single" w:sz="4" w:space="0" w:color="auto"/>
              <w:right w:val="single" w:sz="4" w:space="0" w:color="auto"/>
            </w:tcBorders>
          </w:tcPr>
          <w:p w:rsidR="00B10F7C" w:rsidRPr="00FC1672" w:rsidRDefault="004B0683" w:rsidP="00B10F7C">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B10F7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B10F7C" w:rsidRPr="00FC1672">
              <w:rPr>
                <w:rFonts w:ascii="Verdana" w:hAnsi="Verdana"/>
                <w:sz w:val="18"/>
                <w:szCs w:val="18"/>
                <w:lang w:val="fr-CA"/>
              </w:rPr>
              <w:tab/>
            </w:r>
            <w:r w:rsidR="00B10F7C">
              <w:rPr>
                <w:rFonts w:ascii="Verdana" w:hAnsi="Verdana"/>
                <w:sz w:val="18"/>
                <w:szCs w:val="18"/>
                <w:lang w:val="fr-CA"/>
              </w:rPr>
              <w:t>Oui </w:t>
            </w:r>
            <w:r w:rsidR="00B10F7C" w:rsidRPr="00FC1672">
              <w:rPr>
                <w:rFonts w:ascii="Verdana" w:hAnsi="Verdana"/>
                <w:sz w:val="18"/>
                <w:szCs w:val="18"/>
                <w:lang w:val="fr-CA"/>
              </w:rPr>
              <w:t xml:space="preserve">: </w:t>
            </w:r>
          </w:p>
          <w:p w:rsidR="00B10F7C" w:rsidRPr="000F72FF"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B10F7C" w:rsidRPr="000F72FF">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0F72FF">
              <w:rPr>
                <w:rFonts w:ascii="Verdana" w:hAnsi="Verdana"/>
                <w:sz w:val="18"/>
                <w:szCs w:val="18"/>
                <w:lang w:val="fr-FR"/>
              </w:rPr>
              <w:t xml:space="preserve">Les FPA souhaitant adopter un enfant ayant des besoins spéciaux doivent remplir d’autres critères </w:t>
            </w:r>
            <w:r w:rsidR="00477D4A">
              <w:rPr>
                <w:rFonts w:ascii="Verdana" w:hAnsi="Verdana"/>
                <w:sz w:val="18"/>
                <w:szCs w:val="18"/>
                <w:lang w:val="fr-FR"/>
              </w:rPr>
              <w:t>(</w:t>
            </w:r>
            <w:r w:rsidR="00B10F7C">
              <w:rPr>
                <w:rFonts w:ascii="Verdana" w:hAnsi="Verdana"/>
                <w:sz w:val="18"/>
                <w:szCs w:val="18"/>
                <w:lang w:val="fr-FR"/>
              </w:rPr>
              <w:t>supplémentaires ou spécifiques</w:t>
            </w:r>
            <w:r w:rsidR="00477D4A">
              <w:rPr>
                <w:rFonts w:ascii="Verdana" w:hAnsi="Verdana"/>
                <w:sz w:val="18"/>
                <w:szCs w:val="18"/>
                <w:lang w:val="fr-FR"/>
              </w:rPr>
              <w:t>) (</w:t>
            </w:r>
            <w:r w:rsidR="00477D4A" w:rsidRPr="006331B3">
              <w:rPr>
                <w:rFonts w:ascii="Verdana" w:hAnsi="Verdana"/>
                <w:sz w:val="18"/>
                <w:szCs w:val="18"/>
                <w:lang w:val="fr-FR"/>
              </w:rPr>
              <w:t>précisez</w:t>
            </w:r>
            <w:r w:rsidR="00477D4A">
              <w:rPr>
                <w:rFonts w:ascii="Verdana" w:hAnsi="Verdana"/>
                <w:sz w:val="18"/>
                <w:szCs w:val="18"/>
                <w:lang w:val="fr-FR"/>
              </w:rPr>
              <w:t>)</w:t>
            </w:r>
            <w:r w:rsidR="00B10F7C">
              <w:rPr>
                <w:rFonts w:ascii="Verdana" w:hAnsi="Verdana"/>
                <w:sz w:val="18"/>
                <w:szCs w:val="18"/>
                <w:lang w:val="fr-FR"/>
              </w:rPr>
              <w:t> </w:t>
            </w:r>
            <w:r w:rsidR="00B10F7C"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B10F7C"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CC4F7E">
              <w:rPr>
                <w:rFonts w:ascii="Verdana" w:hAnsi="Verdana"/>
                <w:noProof/>
                <w:sz w:val="18"/>
                <w:szCs w:val="18"/>
                <w:lang w:val="fr-CA"/>
              </w:rPr>
              <w:t>stipulés clairement dans leur agrément qu'ils sont capables de prendre en charge un enfant à spécifité (précision apportée selon les cas)</w:t>
            </w:r>
            <w:r w:rsidRPr="00FC1672">
              <w:rPr>
                <w:rFonts w:ascii="Verdana" w:hAnsi="Verdana"/>
                <w:sz w:val="18"/>
                <w:szCs w:val="18"/>
                <w:lang w:val="fr-CA"/>
              </w:rPr>
              <w:fldChar w:fldCharType="end"/>
            </w:r>
          </w:p>
          <w:p w:rsidR="00B10F7C" w:rsidRPr="000F72FF"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0F72FF">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B10F7C" w:rsidRPr="000F72FF">
              <w:rPr>
                <w:rFonts w:ascii="Verdana" w:hAnsi="Verdana"/>
                <w:sz w:val="18"/>
                <w:szCs w:val="18"/>
                <w:lang w:val="fr-FR"/>
              </w:rPr>
              <w:t xml:space="preserve">Les couples doivent apporter la preuve de leur </w:t>
            </w:r>
            <w:r w:rsidR="00B10F7C">
              <w:rPr>
                <w:rFonts w:ascii="Verdana" w:hAnsi="Verdana"/>
                <w:sz w:val="18"/>
                <w:szCs w:val="18"/>
                <w:lang w:val="fr-FR"/>
              </w:rPr>
              <w:t>stérilité </w:t>
            </w:r>
            <w:r w:rsidR="00B10F7C"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B10F7C"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0F72FF"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0F72FF">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Pr>
                <w:rFonts w:ascii="Verdana" w:hAnsi="Verdana"/>
                <w:sz w:val="18"/>
                <w:szCs w:val="18"/>
                <w:lang w:val="fr-FR"/>
              </w:rPr>
              <w:t>L</w:t>
            </w:r>
            <w:r w:rsidR="00B10F7C" w:rsidRPr="000F72FF">
              <w:rPr>
                <w:rFonts w:ascii="Verdana" w:hAnsi="Verdana"/>
                <w:sz w:val="18"/>
                <w:szCs w:val="18"/>
                <w:lang w:val="fr-FR"/>
              </w:rPr>
              <w:t>es personnes ayant déjà des enfants (biologiques ou adoptés</w:t>
            </w:r>
            <w:r w:rsidR="00B10F7C">
              <w:rPr>
                <w:rFonts w:ascii="Verdana" w:hAnsi="Verdana"/>
                <w:sz w:val="18"/>
                <w:szCs w:val="18"/>
                <w:lang w:val="fr-FR"/>
              </w:rPr>
              <w:t>) sont soumis</w:t>
            </w:r>
            <w:r w:rsidR="00F25DA0">
              <w:rPr>
                <w:rFonts w:ascii="Verdana" w:hAnsi="Verdana"/>
                <w:sz w:val="18"/>
                <w:szCs w:val="18"/>
                <w:lang w:val="fr-FR"/>
              </w:rPr>
              <w:t>es</w:t>
            </w:r>
            <w:r w:rsidR="00B10F7C">
              <w:rPr>
                <w:rFonts w:ascii="Verdana" w:hAnsi="Verdana"/>
                <w:sz w:val="18"/>
                <w:szCs w:val="18"/>
                <w:lang w:val="fr-FR"/>
              </w:rPr>
              <w:t xml:space="preserve"> àdes</w:t>
            </w:r>
            <w:r w:rsidR="00B10F7C" w:rsidRPr="000F72FF">
              <w:rPr>
                <w:rFonts w:ascii="Verdana" w:hAnsi="Verdana"/>
                <w:sz w:val="18"/>
                <w:szCs w:val="18"/>
                <w:lang w:val="fr-FR"/>
              </w:rPr>
              <w:t xml:space="preserve"> critères</w:t>
            </w:r>
            <w:r w:rsidR="00B10F7C">
              <w:rPr>
                <w:rFonts w:ascii="Verdana" w:hAnsi="Verdana"/>
                <w:sz w:val="18"/>
                <w:szCs w:val="18"/>
                <w:lang w:val="fr-FR"/>
              </w:rPr>
              <w:t xml:space="preserve"> supplémentaires</w:t>
            </w:r>
            <w:r w:rsidR="007B0807">
              <w:rPr>
                <w:rFonts w:ascii="Verdana" w:hAnsi="Verdana"/>
                <w:sz w:val="18"/>
                <w:szCs w:val="18"/>
                <w:lang w:val="fr-FR"/>
              </w:rPr>
              <w:t xml:space="preserve"> (</w:t>
            </w:r>
            <w:r w:rsidR="007B0807" w:rsidRPr="006331B3">
              <w:rPr>
                <w:rFonts w:ascii="Verdana" w:hAnsi="Verdana"/>
                <w:sz w:val="18"/>
                <w:szCs w:val="18"/>
                <w:lang w:val="fr-FR"/>
              </w:rPr>
              <w:t>précisez</w:t>
            </w:r>
            <w:r w:rsidR="007B0807">
              <w:rPr>
                <w:rFonts w:ascii="Verdana" w:hAnsi="Verdana"/>
                <w:sz w:val="18"/>
                <w:szCs w:val="18"/>
                <w:lang w:val="fr-FR"/>
              </w:rPr>
              <w:t>)</w:t>
            </w:r>
            <w:r w:rsidR="00B10F7C">
              <w:rPr>
                <w:rFonts w:ascii="Verdana" w:hAnsi="Verdana"/>
                <w:sz w:val="18"/>
                <w:szCs w:val="18"/>
                <w:lang w:val="fr-FR"/>
              </w:rPr>
              <w:t> </w:t>
            </w:r>
            <w:r w:rsidR="00B10F7C" w:rsidRPr="000F72FF">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B10F7C" w:rsidRPr="000F72F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4B0683"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00B10F7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Pr>
                <w:rFonts w:ascii="Verdana" w:hAnsi="Verdana"/>
                <w:sz w:val="18"/>
                <w:szCs w:val="18"/>
                <w:lang w:val="fr-CA"/>
              </w:rPr>
              <w:t>Autre</w:t>
            </w:r>
            <w:r w:rsidR="00B10F7C" w:rsidRPr="00FC1672">
              <w:rPr>
                <w:rFonts w:ascii="Verdana" w:hAnsi="Verdana"/>
                <w:sz w:val="18"/>
                <w:szCs w:val="18"/>
                <w:lang w:val="fr-CA"/>
              </w:rPr>
              <w:t xml:space="preserve"> (</w:t>
            </w:r>
            <w:r w:rsidR="00B10F7C" w:rsidRPr="006331B3">
              <w:rPr>
                <w:rFonts w:ascii="Verdana" w:hAnsi="Verdana"/>
                <w:sz w:val="18"/>
                <w:szCs w:val="18"/>
                <w:lang w:val="fr-CA"/>
              </w:rPr>
              <w:t>précisez</w:t>
            </w:r>
            <w:r w:rsidR="00B10F7C" w:rsidRPr="00FC1672">
              <w:rPr>
                <w:rFonts w:ascii="Verdana" w:hAnsi="Verdana"/>
                <w:sz w:val="18"/>
                <w:szCs w:val="18"/>
                <w:lang w:val="fr-CA"/>
              </w:rPr>
              <w:t>)</w:t>
            </w:r>
            <w:r w:rsidR="00B10F7C">
              <w:rPr>
                <w:rFonts w:ascii="Verdana" w:hAnsi="Verdana"/>
                <w:sz w:val="18"/>
                <w:szCs w:val="18"/>
                <w:lang w:val="fr-CA"/>
              </w:rPr>
              <w:t> </w:t>
            </w:r>
            <w:r w:rsidR="00B10F7C"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B10F7C"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B10F7C" w:rsidRPr="00FC1672" w:rsidRDefault="004B0683" w:rsidP="00B10F7C">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B10F7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B10F7C" w:rsidRPr="00FC1672">
              <w:rPr>
                <w:rFonts w:ascii="Verdana" w:hAnsi="Verdana"/>
                <w:sz w:val="18"/>
                <w:szCs w:val="18"/>
                <w:lang w:val="fr-CA"/>
              </w:rPr>
              <w:t>No</w:t>
            </w:r>
            <w:r w:rsidR="00B10F7C">
              <w:rPr>
                <w:rFonts w:ascii="Verdana" w:hAnsi="Verdana"/>
                <w:sz w:val="18"/>
                <w:szCs w:val="18"/>
                <w:lang w:val="fr-CA"/>
              </w:rPr>
              <w:t>n.</w:t>
            </w:r>
          </w:p>
        </w:tc>
      </w:tr>
    </w:tbl>
    <w:p w:rsidR="00884173" w:rsidRPr="00C62321" w:rsidRDefault="00884173"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10"/>
      </w:tblGrid>
      <w:tr w:rsidR="00DE4C1A"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C62321" w:rsidRDefault="00931076" w:rsidP="002C13CE">
            <w:pPr>
              <w:pStyle w:val="Titlesintable"/>
            </w:pPr>
            <w:r w:rsidRPr="002F3789">
              <w:t>Préparation des FPA</w:t>
            </w:r>
            <w:r>
              <w:t xml:space="preserve"> et conseils à leur intention</w:t>
            </w:r>
            <w:r w:rsidRPr="002F3789">
              <w:t xml:space="preserve"> (art. 5 </w:t>
            </w:r>
            <w:r w:rsidRPr="002F3789">
              <w:rPr>
                <w:i/>
              </w:rPr>
              <w:t>b)</w:t>
            </w:r>
            <w:r w:rsidRPr="002F3789">
              <w:t>)</w:t>
            </w:r>
          </w:p>
        </w:tc>
      </w:tr>
      <w:tr w:rsidR="00931076" w:rsidRPr="0078152F" w:rsidTr="00C871A1">
        <w:tc>
          <w:tcPr>
            <w:tcW w:w="5035" w:type="dxa"/>
            <w:tcBorders>
              <w:top w:val="single" w:sz="4" w:space="0" w:color="auto"/>
              <w:left w:val="single" w:sz="4" w:space="0" w:color="auto"/>
              <w:bottom w:val="single" w:sz="4" w:space="0" w:color="auto"/>
              <w:right w:val="single" w:sz="4" w:space="0" w:color="auto"/>
            </w:tcBorders>
          </w:tcPr>
          <w:p w:rsidR="00DE4C1A" w:rsidRPr="00931076" w:rsidRDefault="00BE62D9" w:rsidP="00B16E7A">
            <w:pPr>
              <w:pStyle w:val="ListParagraph"/>
              <w:spacing w:before="60" w:after="120" w:line="240" w:lineRule="auto"/>
              <w:ind w:left="397"/>
              <w:rPr>
                <w:rFonts w:ascii="Verdana" w:hAnsi="Verdana"/>
                <w:sz w:val="18"/>
                <w:szCs w:val="18"/>
                <w:lang w:val="fr-FR"/>
              </w:rPr>
            </w:pPr>
            <w:r>
              <w:rPr>
                <w:rFonts w:ascii="Verdana" w:hAnsi="Verdana"/>
                <w:sz w:val="18"/>
                <w:szCs w:val="18"/>
                <w:lang w:val="fr-FR"/>
              </w:rPr>
              <w:t xml:space="preserve">Votre État </w:t>
            </w:r>
            <w:r w:rsidR="002454AB">
              <w:rPr>
                <w:rFonts w:ascii="Verdana" w:hAnsi="Verdana"/>
                <w:sz w:val="18"/>
                <w:szCs w:val="18"/>
                <w:lang w:val="fr-FR"/>
              </w:rPr>
              <w:t>exig</w:t>
            </w:r>
            <w:r>
              <w:rPr>
                <w:rFonts w:ascii="Verdana" w:hAnsi="Verdana"/>
                <w:sz w:val="18"/>
                <w:szCs w:val="18"/>
                <w:lang w:val="fr-FR"/>
              </w:rPr>
              <w:t xml:space="preserve">e-t-il </w:t>
            </w:r>
            <w:r w:rsidR="002454AB">
              <w:rPr>
                <w:rFonts w:ascii="Verdana" w:hAnsi="Verdana"/>
                <w:sz w:val="18"/>
                <w:szCs w:val="18"/>
                <w:lang w:val="fr-FR"/>
              </w:rPr>
              <w:t>des</w:t>
            </w:r>
            <w:r w:rsidR="00931076" w:rsidRPr="00931076">
              <w:rPr>
                <w:rFonts w:ascii="Verdana" w:hAnsi="Verdana"/>
                <w:sz w:val="18"/>
                <w:szCs w:val="18"/>
                <w:lang w:val="fr-FR"/>
              </w:rPr>
              <w:t xml:space="preserve"> FPA souhaitant entamer une procédure d’adoption internationale </w:t>
            </w:r>
            <w:r>
              <w:rPr>
                <w:rFonts w:ascii="Verdana" w:hAnsi="Verdana"/>
                <w:sz w:val="18"/>
                <w:szCs w:val="18"/>
                <w:lang w:val="fr-FR"/>
              </w:rPr>
              <w:t>qu’ils reçoivent</w:t>
            </w:r>
            <w:r w:rsidR="00931076" w:rsidRPr="00931076">
              <w:rPr>
                <w:rFonts w:ascii="Verdana" w:hAnsi="Verdana"/>
                <w:sz w:val="18"/>
                <w:szCs w:val="18"/>
                <w:lang w:val="fr-FR"/>
              </w:rPr>
              <w:t xml:space="preserve"> une préparation ou des conseils sur l’adoption internationale </w:t>
            </w:r>
            <w:r w:rsidR="00931076" w:rsidRPr="00931076">
              <w:rPr>
                <w:rFonts w:ascii="Verdana" w:hAnsi="Verdana"/>
                <w:i/>
                <w:sz w:val="18"/>
                <w:szCs w:val="18"/>
                <w:lang w:val="fr-FR"/>
              </w:rPr>
              <w:t>dans l’État d’accueil</w:t>
            </w:r>
            <w:r w:rsidR="00931076">
              <w:rPr>
                <w:rFonts w:ascii="Verdana" w:hAnsi="Verdana"/>
                <w:sz w:val="18"/>
                <w:szCs w:val="18"/>
                <w:lang w:val="fr-FR"/>
              </w:rPr>
              <w:t> </w:t>
            </w:r>
            <w:r w:rsidR="00DE4C1A" w:rsidRPr="00931076">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E4C1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DE4C1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931076">
              <w:rPr>
                <w:rFonts w:ascii="Verdana" w:hAnsi="Verdana"/>
                <w:sz w:val="18"/>
                <w:szCs w:val="18"/>
                <w:lang w:val="fr-CA"/>
              </w:rPr>
              <w:tab/>
              <w:t xml:space="preserve">Oui. </w:t>
            </w:r>
            <w:r w:rsidR="003F3B9D">
              <w:rPr>
                <w:rFonts w:ascii="Verdana" w:hAnsi="Verdana"/>
                <w:sz w:val="18"/>
                <w:szCs w:val="18"/>
                <w:lang w:val="fr-CA"/>
              </w:rPr>
              <w:t>Expliquez de quel type de préparation il s’agit</w:t>
            </w:r>
            <w:r w:rsidR="00931076">
              <w:rPr>
                <w:rFonts w:ascii="Verdana" w:hAnsi="Verdana"/>
                <w:sz w:val="18"/>
                <w:szCs w:val="18"/>
                <w:lang w:val="fr-CA"/>
              </w:rPr>
              <w:t> </w:t>
            </w:r>
            <w:r w:rsidR="00DE4C1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DE4C1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Avoir l'agrément pour adoption</w:t>
            </w:r>
            <w:r w:rsidRPr="00C62321">
              <w:rPr>
                <w:rFonts w:ascii="Verdana" w:hAnsi="Verdana"/>
                <w:sz w:val="18"/>
                <w:szCs w:val="18"/>
                <w:lang w:val="fr-CA"/>
              </w:rPr>
              <w:fldChar w:fldCharType="end"/>
            </w:r>
          </w:p>
          <w:p w:rsidR="00DE4C1A"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DE4C1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8152F">
              <w:rPr>
                <w:rFonts w:ascii="Verdana" w:hAnsi="Verdana"/>
                <w:sz w:val="18"/>
                <w:szCs w:val="18"/>
                <w:lang w:val="fr-CA"/>
              </w:rPr>
              <w:tab/>
            </w:r>
            <w:r w:rsidR="00DE4C1A" w:rsidRPr="00C62321">
              <w:rPr>
                <w:rFonts w:ascii="Verdana" w:hAnsi="Verdana"/>
                <w:sz w:val="18"/>
                <w:szCs w:val="18"/>
                <w:lang w:val="fr-CA"/>
              </w:rPr>
              <w:t>No</w:t>
            </w:r>
            <w:r w:rsidR="00931076">
              <w:rPr>
                <w:rFonts w:ascii="Verdana" w:hAnsi="Verdana"/>
                <w:sz w:val="18"/>
                <w:szCs w:val="18"/>
                <w:lang w:val="fr-CA"/>
              </w:rPr>
              <w:t>n.</w:t>
            </w:r>
          </w:p>
          <w:p w:rsidR="00DE4C1A" w:rsidRPr="00C62321" w:rsidRDefault="00DE4C1A" w:rsidP="00C871A1">
            <w:pPr>
              <w:tabs>
                <w:tab w:val="num" w:pos="833"/>
              </w:tabs>
              <w:spacing w:before="60" w:after="120" w:line="240" w:lineRule="auto"/>
              <w:rPr>
                <w:rFonts w:ascii="Verdana" w:hAnsi="Verdana"/>
                <w:sz w:val="18"/>
                <w:szCs w:val="18"/>
                <w:lang w:val="fr-CA"/>
              </w:rPr>
            </w:pPr>
          </w:p>
        </w:tc>
      </w:tr>
    </w:tbl>
    <w:p w:rsidR="00DE4C1A" w:rsidRPr="00C62321" w:rsidRDefault="00DE4C1A" w:rsidP="00BF624B">
      <w:pPr>
        <w:spacing w:after="0"/>
        <w:rPr>
          <w:rFonts w:ascii="Verdana" w:hAnsi="Verdana"/>
          <w:b/>
          <w:sz w:val="24"/>
          <w:szCs w:val="24"/>
          <w:lang w:val="fr-CA"/>
        </w:rPr>
      </w:pPr>
    </w:p>
    <w:p w:rsidR="00EB0258" w:rsidRPr="00C62321" w:rsidRDefault="00EB0258" w:rsidP="00EF10B7">
      <w:pPr>
        <w:rPr>
          <w:rFonts w:ascii="Verdana" w:hAnsi="Verdana"/>
          <w:b/>
          <w:sz w:val="24"/>
          <w:szCs w:val="24"/>
          <w:lang w:val="fr-CA"/>
        </w:rPr>
      </w:pPr>
      <w:r w:rsidRPr="00C62321">
        <w:rPr>
          <w:rFonts w:ascii="Verdana" w:hAnsi="Verdana"/>
          <w:b/>
          <w:sz w:val="24"/>
          <w:szCs w:val="24"/>
          <w:lang w:val="fr-CA"/>
        </w:rPr>
        <w:t>PART</w:t>
      </w:r>
      <w:r w:rsidR="009B0289">
        <w:rPr>
          <w:rFonts w:ascii="Verdana" w:hAnsi="Verdana"/>
          <w:b/>
          <w:sz w:val="24"/>
          <w:szCs w:val="24"/>
          <w:lang w:val="fr-CA"/>
        </w:rPr>
        <w:t>IE</w:t>
      </w:r>
      <w:r w:rsidRPr="00C62321">
        <w:rPr>
          <w:rFonts w:ascii="Verdana" w:hAnsi="Verdana"/>
          <w:b/>
          <w:sz w:val="24"/>
          <w:szCs w:val="24"/>
          <w:lang w:val="fr-CA"/>
        </w:rPr>
        <w:t xml:space="preserve"> VI</w:t>
      </w:r>
      <w:r w:rsidR="009B0289">
        <w:rPr>
          <w:rFonts w:ascii="Verdana" w:hAnsi="Verdana"/>
          <w:b/>
          <w:sz w:val="24"/>
          <w:szCs w:val="24"/>
          <w:lang w:val="fr-CA"/>
        </w:rPr>
        <w:t> </w:t>
      </w:r>
      <w:r w:rsidRPr="00C62321">
        <w:rPr>
          <w:rFonts w:ascii="Verdana" w:hAnsi="Verdana"/>
          <w:b/>
          <w:sz w:val="24"/>
          <w:szCs w:val="24"/>
          <w:lang w:val="fr-CA"/>
        </w:rPr>
        <w:t xml:space="preserve">: </w:t>
      </w:r>
      <w:r w:rsidR="009B0289">
        <w:rPr>
          <w:rFonts w:ascii="Verdana" w:hAnsi="Verdana"/>
          <w:b/>
          <w:sz w:val="24"/>
          <w:szCs w:val="24"/>
          <w:lang w:val="fr-CA"/>
        </w:rPr>
        <w:t>PROCÉDURE D’ADOPTION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78152F"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C62321" w:rsidRDefault="009B0289" w:rsidP="002C13CE">
            <w:pPr>
              <w:pStyle w:val="Titlesintable"/>
            </w:pPr>
            <w:r>
              <w:t>Demandes</w:t>
            </w:r>
          </w:p>
        </w:tc>
      </w:tr>
      <w:tr w:rsidR="00EB0258" w:rsidRPr="00FE2A5C" w:rsidTr="009A6626">
        <w:tc>
          <w:tcPr>
            <w:tcW w:w="4537" w:type="dxa"/>
            <w:tcBorders>
              <w:top w:val="single" w:sz="4" w:space="0" w:color="auto"/>
              <w:left w:val="single" w:sz="4" w:space="0" w:color="auto"/>
              <w:bottom w:val="single" w:sz="4" w:space="0" w:color="auto"/>
              <w:right w:val="single" w:sz="4" w:space="0" w:color="auto"/>
            </w:tcBorders>
          </w:tcPr>
          <w:p w:rsidR="00EB0258" w:rsidRPr="00C62321" w:rsidRDefault="009B0289" w:rsidP="009121E7">
            <w:pPr>
              <w:pStyle w:val="ListParagraph"/>
              <w:numPr>
                <w:ilvl w:val="0"/>
                <w:numId w:val="17"/>
              </w:numPr>
              <w:spacing w:before="60" w:after="120" w:line="240" w:lineRule="auto"/>
              <w:rPr>
                <w:rFonts w:ascii="Verdana" w:hAnsi="Verdana"/>
                <w:sz w:val="18"/>
                <w:szCs w:val="18"/>
                <w:lang w:val="fr-CA"/>
              </w:rPr>
            </w:pPr>
            <w:r>
              <w:rPr>
                <w:rFonts w:ascii="Verdana" w:hAnsi="Verdana"/>
                <w:sz w:val="18"/>
                <w:szCs w:val="18"/>
                <w:lang w:val="fr-CA"/>
              </w:rPr>
              <w:t>Dans votre État, à qui (autorité, organisme) le dossier d’adoption des FPA doit-il être soumis ?</w:t>
            </w:r>
          </w:p>
        </w:tc>
        <w:tc>
          <w:tcPr>
            <w:tcW w:w="4524" w:type="dxa"/>
            <w:tcBorders>
              <w:top w:val="single" w:sz="4" w:space="0" w:color="auto"/>
              <w:left w:val="single" w:sz="4" w:space="0" w:color="auto"/>
              <w:bottom w:val="single" w:sz="4" w:space="0" w:color="auto"/>
              <w:right w:val="single" w:sz="4" w:space="0" w:color="auto"/>
            </w:tcBorders>
          </w:tcPr>
          <w:p w:rsidR="00EB0258"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EB025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 xml:space="preserve">Autorité centrale d'adoption via les représentants diplomatiques de Madagascar du pays d'accueil, MAE Madagascar </w:t>
            </w:r>
            <w:r w:rsidRPr="00C62321">
              <w:rPr>
                <w:rFonts w:ascii="Verdana" w:hAnsi="Verdana"/>
                <w:sz w:val="18"/>
                <w:szCs w:val="18"/>
                <w:lang w:val="fr-CA"/>
              </w:rPr>
              <w:fldChar w:fldCharType="end"/>
            </w:r>
          </w:p>
          <w:p w:rsidR="00EB0258" w:rsidRPr="00C62321" w:rsidRDefault="00EB0258" w:rsidP="00C871A1">
            <w:pPr>
              <w:tabs>
                <w:tab w:val="num" w:pos="833"/>
              </w:tabs>
              <w:spacing w:before="60" w:after="120" w:line="240" w:lineRule="auto"/>
              <w:rPr>
                <w:rFonts w:ascii="Verdana" w:hAnsi="Verdana"/>
                <w:sz w:val="18"/>
                <w:szCs w:val="18"/>
                <w:lang w:val="fr-CA"/>
              </w:rPr>
            </w:pPr>
          </w:p>
        </w:tc>
      </w:tr>
      <w:tr w:rsidR="0047353E" w:rsidRPr="00FE2A5C" w:rsidTr="009A6626">
        <w:tc>
          <w:tcPr>
            <w:tcW w:w="4537" w:type="dxa"/>
            <w:tcBorders>
              <w:top w:val="single" w:sz="4" w:space="0" w:color="auto"/>
              <w:left w:val="single" w:sz="4" w:space="0" w:color="auto"/>
              <w:bottom w:val="single" w:sz="4" w:space="0" w:color="auto"/>
              <w:right w:val="single" w:sz="4" w:space="0" w:color="auto"/>
            </w:tcBorders>
          </w:tcPr>
          <w:p w:rsidR="0047353E" w:rsidRPr="009B0289" w:rsidRDefault="009B0289" w:rsidP="009121E7">
            <w:pPr>
              <w:pStyle w:val="ListParagraph"/>
              <w:numPr>
                <w:ilvl w:val="0"/>
                <w:numId w:val="17"/>
              </w:numPr>
              <w:spacing w:before="60" w:after="120" w:line="240" w:lineRule="auto"/>
              <w:rPr>
                <w:rFonts w:ascii="Verdana" w:hAnsi="Verdana"/>
                <w:sz w:val="18"/>
                <w:szCs w:val="18"/>
                <w:lang w:val="fr-FR"/>
              </w:rPr>
            </w:pPr>
            <w:r w:rsidRPr="009B0289">
              <w:rPr>
                <w:rFonts w:ascii="Verdana" w:hAnsi="Verdana"/>
                <w:sz w:val="18"/>
                <w:szCs w:val="18"/>
                <w:lang w:val="fr-FR"/>
              </w:rPr>
              <w:t>Indiquez quels document</w:t>
            </w:r>
            <w:r w:rsidR="008F4A91">
              <w:rPr>
                <w:rFonts w:ascii="Verdana" w:hAnsi="Verdana"/>
                <w:sz w:val="18"/>
                <w:szCs w:val="18"/>
                <w:lang w:val="fr-FR"/>
              </w:rPr>
              <w:t>s</w:t>
            </w:r>
            <w:r w:rsidRPr="009B0289">
              <w:rPr>
                <w:rFonts w:ascii="Verdana" w:hAnsi="Verdana"/>
                <w:sz w:val="18"/>
                <w:szCs w:val="18"/>
                <w:lang w:val="fr-FR"/>
              </w:rPr>
              <w:t xml:space="preserve"> doivent être joints aux demandes</w:t>
            </w:r>
            <w:r w:rsidR="00FC6FE8">
              <w:rPr>
                <w:rFonts w:ascii="Verdana" w:hAnsi="Verdana"/>
                <w:sz w:val="18"/>
                <w:szCs w:val="18"/>
                <w:lang w:val="fr-FR"/>
              </w:rPr>
              <w:t>.</w:t>
            </w:r>
          </w:p>
          <w:p w:rsidR="0047353E" w:rsidRPr="009B0289" w:rsidRDefault="0047353E" w:rsidP="00C871A1">
            <w:pPr>
              <w:pStyle w:val="ListParagraph"/>
              <w:spacing w:before="60" w:after="120" w:line="240" w:lineRule="auto"/>
              <w:rPr>
                <w:rFonts w:ascii="Verdana" w:hAnsi="Verdana"/>
                <w:sz w:val="18"/>
                <w:szCs w:val="18"/>
                <w:lang w:val="fr-FR"/>
              </w:rPr>
            </w:pPr>
          </w:p>
          <w:p w:rsidR="0047353E" w:rsidRPr="00C62321" w:rsidRDefault="009B0289" w:rsidP="009B0289">
            <w:pPr>
              <w:pStyle w:val="ListParagraph"/>
              <w:spacing w:before="60" w:after="120" w:line="240" w:lineRule="auto"/>
              <w:rPr>
                <w:rFonts w:ascii="Verdana" w:hAnsi="Verdana"/>
                <w:i/>
                <w:sz w:val="16"/>
                <w:szCs w:val="16"/>
                <w:lang w:val="fr-CA"/>
              </w:rPr>
            </w:pPr>
            <w:r>
              <w:rPr>
                <w:rFonts w:ascii="Verdana" w:hAnsi="Verdana"/>
                <w:i/>
                <w:sz w:val="16"/>
                <w:szCs w:val="16"/>
                <w:lang w:val="fr-CA"/>
              </w:rPr>
              <w:t>Cochez toutes les cases applicables</w:t>
            </w:r>
            <w:r w:rsidR="0047353E" w:rsidRPr="00C62321">
              <w:rPr>
                <w:rFonts w:ascii="Verdana" w:hAnsi="Verdana"/>
                <w:i/>
                <w:sz w:val="16"/>
                <w:szCs w:val="16"/>
                <w:lang w:val="fr-CA"/>
              </w:rPr>
              <w:t>.</w:t>
            </w:r>
          </w:p>
        </w:tc>
        <w:tc>
          <w:tcPr>
            <w:tcW w:w="4524" w:type="dxa"/>
            <w:tcBorders>
              <w:top w:val="single" w:sz="4" w:space="0" w:color="auto"/>
              <w:left w:val="single" w:sz="4" w:space="0" w:color="auto"/>
              <w:bottom w:val="single" w:sz="4" w:space="0" w:color="auto"/>
              <w:right w:val="single" w:sz="4" w:space="0" w:color="auto"/>
            </w:tcBorders>
          </w:tcPr>
          <w:p w:rsidR="008F4A91" w:rsidRPr="00F3120A"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F3120A">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F86F82">
              <w:rPr>
                <w:rFonts w:ascii="Verdana" w:hAnsi="Verdana"/>
                <w:sz w:val="18"/>
                <w:szCs w:val="18"/>
                <w:lang w:val="fr-CA"/>
              </w:rPr>
              <w:t>Formulaire</w:t>
            </w:r>
            <w:r w:rsidR="008F4A91" w:rsidRPr="00F3120A">
              <w:rPr>
                <w:rFonts w:ascii="Verdana" w:hAnsi="Verdana"/>
                <w:sz w:val="18"/>
                <w:szCs w:val="18"/>
                <w:lang w:val="fr-FR"/>
              </w:rPr>
              <w:t xml:space="preserve"> de demande d’adoption rens</w:t>
            </w:r>
            <w:r w:rsidR="008F4A91">
              <w:rPr>
                <w:rFonts w:ascii="Verdana" w:hAnsi="Verdana"/>
                <w:sz w:val="18"/>
                <w:szCs w:val="18"/>
                <w:lang w:val="fr-FR"/>
              </w:rPr>
              <w:t>e</w:t>
            </w:r>
            <w:r w:rsidR="008F4A91" w:rsidRPr="00F3120A">
              <w:rPr>
                <w:rFonts w:ascii="Verdana" w:hAnsi="Verdana"/>
                <w:sz w:val="18"/>
                <w:szCs w:val="18"/>
                <w:lang w:val="fr-FR"/>
              </w:rPr>
              <w:t>igné par les FPA</w:t>
            </w:r>
          </w:p>
          <w:p w:rsidR="008F4A91" w:rsidRPr="0060718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60718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Pr>
                <w:rFonts w:ascii="Verdana" w:hAnsi="Verdana"/>
                <w:sz w:val="18"/>
                <w:szCs w:val="18"/>
                <w:lang w:val="fr-FR"/>
              </w:rPr>
              <w:t>« </w:t>
            </w:r>
            <w:r w:rsidR="008F4A91" w:rsidRPr="00607182">
              <w:rPr>
                <w:rFonts w:ascii="Verdana" w:hAnsi="Verdana"/>
                <w:sz w:val="18"/>
                <w:szCs w:val="18"/>
                <w:lang w:val="fr-FR"/>
              </w:rPr>
              <w:t>Autorisation d’adopter</w:t>
            </w:r>
            <w:r w:rsidR="008F4A91">
              <w:rPr>
                <w:rFonts w:ascii="Verdana" w:hAnsi="Verdana"/>
                <w:sz w:val="18"/>
                <w:szCs w:val="18"/>
                <w:lang w:val="fr-FR"/>
              </w:rPr>
              <w:t> »</w:t>
            </w:r>
            <w:r w:rsidR="008F4A91" w:rsidRPr="00607182">
              <w:rPr>
                <w:rFonts w:ascii="Verdana" w:hAnsi="Verdana"/>
                <w:sz w:val="18"/>
                <w:szCs w:val="18"/>
                <w:lang w:val="fr-FR"/>
              </w:rPr>
              <w:t xml:space="preserve"> délivrée par une </w:t>
            </w:r>
            <w:r w:rsidR="008F4A91" w:rsidRPr="00F86F82">
              <w:rPr>
                <w:rFonts w:ascii="Verdana" w:hAnsi="Verdana"/>
                <w:sz w:val="18"/>
                <w:szCs w:val="18"/>
                <w:lang w:val="fr-CA"/>
              </w:rPr>
              <w:t>autorité</w:t>
            </w:r>
            <w:r w:rsidR="008F4A91" w:rsidRPr="00607182">
              <w:rPr>
                <w:rFonts w:ascii="Verdana" w:hAnsi="Verdana"/>
                <w:sz w:val="18"/>
                <w:szCs w:val="18"/>
                <w:lang w:val="fr-FR"/>
              </w:rPr>
              <w:t xml:space="preserve"> compétente</w:t>
            </w:r>
            <w:r w:rsidR="008F4A91">
              <w:rPr>
                <w:rFonts w:ascii="Verdana" w:hAnsi="Verdana"/>
                <w:sz w:val="18"/>
                <w:szCs w:val="18"/>
                <w:lang w:val="fr-FR"/>
              </w:rPr>
              <w:t xml:space="preserve"> de l’État d’accueil</w:t>
            </w:r>
          </w:p>
          <w:p w:rsidR="008F4A91" w:rsidRPr="0060718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60718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607182">
              <w:rPr>
                <w:rFonts w:ascii="Verdana" w:hAnsi="Verdana"/>
                <w:sz w:val="18"/>
                <w:szCs w:val="18"/>
                <w:lang w:val="fr-FR"/>
              </w:rPr>
              <w:t>Rapport sur les FPA comprenant l’</w:t>
            </w:r>
            <w:r w:rsidR="008F4A91">
              <w:rPr>
                <w:rFonts w:ascii="Verdana" w:hAnsi="Verdana"/>
                <w:sz w:val="18"/>
                <w:szCs w:val="18"/>
                <w:lang w:val="fr-FR"/>
              </w:rPr>
              <w:t>« </w:t>
            </w:r>
            <w:r w:rsidR="008F4A91" w:rsidRPr="00607182">
              <w:rPr>
                <w:rFonts w:ascii="Verdana" w:hAnsi="Verdana"/>
                <w:sz w:val="18"/>
                <w:szCs w:val="18"/>
                <w:lang w:val="fr-FR"/>
              </w:rPr>
              <w:t xml:space="preserve">étude </w:t>
            </w:r>
            <w:r w:rsidR="008F4A91" w:rsidRPr="00607182">
              <w:rPr>
                <w:rFonts w:ascii="Verdana" w:hAnsi="Verdana"/>
                <w:sz w:val="18"/>
                <w:szCs w:val="18"/>
                <w:lang w:val="fr-FR"/>
              </w:rPr>
              <w:lastRenderedPageBreak/>
              <w:t xml:space="preserve">du </w:t>
            </w:r>
            <w:r w:rsidR="008F4A91" w:rsidRPr="00F86F82">
              <w:rPr>
                <w:rFonts w:ascii="Verdana" w:hAnsi="Verdana"/>
                <w:sz w:val="18"/>
                <w:szCs w:val="18"/>
                <w:lang w:val="fr-CA"/>
              </w:rPr>
              <w:t>f</w:t>
            </w:r>
            <w:r w:rsidR="008F4A91" w:rsidRPr="00607182">
              <w:rPr>
                <w:rFonts w:ascii="Verdana" w:hAnsi="Verdana"/>
                <w:sz w:val="18"/>
                <w:szCs w:val="18"/>
                <w:lang w:val="fr-FR"/>
              </w:rPr>
              <w:t>oyer</w:t>
            </w:r>
            <w:r w:rsidR="008F4A91">
              <w:rPr>
                <w:rFonts w:ascii="Verdana" w:hAnsi="Verdana"/>
                <w:sz w:val="18"/>
                <w:szCs w:val="18"/>
                <w:lang w:val="fr-FR"/>
              </w:rPr>
              <w:t> »</w:t>
            </w:r>
            <w:r w:rsidR="008F4A91" w:rsidRPr="00607182">
              <w:rPr>
                <w:rFonts w:ascii="Verdana" w:hAnsi="Verdana"/>
                <w:sz w:val="18"/>
                <w:szCs w:val="18"/>
                <w:lang w:val="fr-FR"/>
              </w:rPr>
              <w:t xml:space="preserve"> et d’autres évaluations personnelles (voir art. 15)</w:t>
            </w:r>
          </w:p>
          <w:p w:rsidR="008F4A91" w:rsidRPr="0060718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60718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607182">
              <w:rPr>
                <w:rFonts w:ascii="Verdana" w:hAnsi="Verdana"/>
                <w:sz w:val="18"/>
                <w:szCs w:val="18"/>
                <w:lang w:val="fr-FR"/>
              </w:rPr>
              <w:t xml:space="preserve">Photocopies des passeports ou autres </w:t>
            </w:r>
            <w:r w:rsidR="008F4A91" w:rsidRPr="00F86F82">
              <w:rPr>
                <w:rFonts w:ascii="Verdana" w:hAnsi="Verdana"/>
                <w:sz w:val="18"/>
                <w:szCs w:val="18"/>
                <w:lang w:val="fr-CA"/>
              </w:rPr>
              <w:t>pièces</w:t>
            </w:r>
            <w:r w:rsidR="008F4A91" w:rsidRPr="00607182">
              <w:rPr>
                <w:rFonts w:ascii="Verdana" w:hAnsi="Verdana"/>
                <w:sz w:val="18"/>
                <w:szCs w:val="18"/>
                <w:lang w:val="fr-FR"/>
              </w:rPr>
              <w:t xml:space="preserve"> d’identité des FPA</w:t>
            </w:r>
          </w:p>
          <w:p w:rsidR="008F4A91" w:rsidRPr="0060718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60718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sidRPr="00F86F82">
              <w:rPr>
                <w:rFonts w:ascii="Verdana" w:hAnsi="Verdana"/>
                <w:sz w:val="18"/>
                <w:szCs w:val="18"/>
                <w:lang w:val="fr-CA"/>
              </w:rPr>
              <w:t>C</w:t>
            </w:r>
            <w:r w:rsidR="008F4A91" w:rsidRPr="00F86F82">
              <w:rPr>
                <w:rFonts w:ascii="Verdana" w:hAnsi="Verdana"/>
                <w:sz w:val="18"/>
                <w:szCs w:val="18"/>
                <w:lang w:val="fr-CA"/>
              </w:rPr>
              <w:t>opies</w:t>
            </w:r>
            <w:r w:rsidR="008F4A91" w:rsidRPr="00607182">
              <w:rPr>
                <w:rFonts w:ascii="Verdana" w:hAnsi="Verdana"/>
                <w:sz w:val="18"/>
                <w:szCs w:val="18"/>
                <w:lang w:val="fr-FR"/>
              </w:rPr>
              <w:t>d’acte de naissance des FPA</w:t>
            </w:r>
          </w:p>
          <w:p w:rsidR="008F4A91" w:rsidRPr="0016056C"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6056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sidRPr="00F86F82">
              <w:rPr>
                <w:rFonts w:ascii="Verdana" w:hAnsi="Verdana"/>
                <w:sz w:val="18"/>
                <w:szCs w:val="18"/>
                <w:lang w:val="fr-CA"/>
              </w:rPr>
              <w:t>C</w:t>
            </w:r>
            <w:r w:rsidR="008F4A91" w:rsidRPr="00F86F82">
              <w:rPr>
                <w:rFonts w:ascii="Verdana" w:hAnsi="Verdana"/>
                <w:sz w:val="18"/>
                <w:szCs w:val="18"/>
                <w:lang w:val="fr-CA"/>
              </w:rPr>
              <w:t>opies</w:t>
            </w:r>
            <w:r w:rsidR="008F4A91" w:rsidRPr="0016056C">
              <w:rPr>
                <w:rFonts w:ascii="Verdana" w:hAnsi="Verdana"/>
                <w:sz w:val="18"/>
                <w:szCs w:val="18"/>
                <w:lang w:val="fr-FR"/>
              </w:rPr>
              <w:t>d’acte de naissance des enfants vivant avec les FPA</w:t>
            </w:r>
          </w:p>
          <w:p w:rsidR="008F4A91" w:rsidRPr="0016056C"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6056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CF094F">
              <w:rPr>
                <w:rFonts w:ascii="Verdana" w:hAnsi="Verdana"/>
                <w:sz w:val="18"/>
                <w:szCs w:val="18"/>
                <w:lang w:val="fr-FR"/>
              </w:rPr>
              <w:t>C</w:t>
            </w:r>
            <w:r w:rsidR="008F4A91">
              <w:rPr>
                <w:rFonts w:ascii="Verdana" w:hAnsi="Verdana"/>
                <w:sz w:val="18"/>
                <w:szCs w:val="18"/>
                <w:lang w:val="fr-FR"/>
              </w:rPr>
              <w:t>opies d’acte</w:t>
            </w:r>
            <w:r w:rsidR="008F4A91" w:rsidRPr="0016056C">
              <w:rPr>
                <w:rFonts w:ascii="Verdana" w:hAnsi="Verdana"/>
                <w:sz w:val="18"/>
                <w:szCs w:val="18"/>
                <w:lang w:val="fr-FR"/>
              </w:rPr>
              <w:t xml:space="preserve"> de mariage, </w:t>
            </w:r>
            <w:r w:rsidR="008F4A91">
              <w:rPr>
                <w:rFonts w:ascii="Verdana" w:hAnsi="Verdana"/>
                <w:sz w:val="18"/>
                <w:szCs w:val="18"/>
                <w:lang w:val="fr-FR"/>
              </w:rPr>
              <w:t xml:space="preserve">de jugement </w:t>
            </w:r>
            <w:r w:rsidR="008F4A91" w:rsidRPr="0016056C">
              <w:rPr>
                <w:rFonts w:ascii="Verdana" w:hAnsi="Verdana"/>
                <w:sz w:val="18"/>
                <w:szCs w:val="18"/>
                <w:lang w:val="fr-FR"/>
              </w:rPr>
              <w:t>de divor</w:t>
            </w:r>
            <w:r w:rsidR="008F4A91">
              <w:rPr>
                <w:rFonts w:ascii="Verdana" w:hAnsi="Verdana"/>
                <w:sz w:val="18"/>
                <w:szCs w:val="18"/>
                <w:lang w:val="fr-FR"/>
              </w:rPr>
              <w:t>ce ou d’acte de décès</w:t>
            </w:r>
            <w:r w:rsidR="008F4A91" w:rsidRPr="0016056C">
              <w:rPr>
                <w:rFonts w:ascii="Verdana" w:hAnsi="Verdana"/>
                <w:sz w:val="18"/>
                <w:szCs w:val="18"/>
                <w:lang w:val="fr-FR"/>
              </w:rPr>
              <w:t xml:space="preserve">, </w:t>
            </w:r>
            <w:r w:rsidR="008F4A91">
              <w:rPr>
                <w:rFonts w:ascii="Verdana" w:hAnsi="Verdana"/>
                <w:sz w:val="18"/>
                <w:szCs w:val="18"/>
                <w:lang w:val="fr-FR"/>
              </w:rPr>
              <w:t>le cas échéant</w:t>
            </w:r>
            <w:r w:rsidR="008F4A91" w:rsidRPr="0016056C">
              <w:rPr>
                <w:rFonts w:ascii="Verdana" w:hAnsi="Verdana"/>
                <w:sz w:val="18"/>
                <w:szCs w:val="18"/>
                <w:lang w:val="fr-FR"/>
              </w:rPr>
              <w:t xml:space="preserve"> (</w:t>
            </w:r>
            <w:r w:rsidR="008F4A91" w:rsidRPr="006331B3">
              <w:rPr>
                <w:rFonts w:ascii="Verdana" w:hAnsi="Verdana"/>
                <w:sz w:val="18"/>
                <w:szCs w:val="18"/>
                <w:lang w:val="fr-FR"/>
              </w:rPr>
              <w:t>précisez dans quelles circonstances</w:t>
            </w:r>
            <w:r w:rsidR="008F4A91" w:rsidRPr="0016056C">
              <w:rPr>
                <w:rFonts w:ascii="Verdana" w:hAnsi="Verdana"/>
                <w:sz w:val="18"/>
                <w:szCs w:val="18"/>
                <w:lang w:val="fr-FR"/>
              </w:rPr>
              <w:t>)</w:t>
            </w:r>
            <w:r w:rsidR="008F4A91">
              <w:rPr>
                <w:rFonts w:ascii="Verdana" w:hAnsi="Verdana"/>
                <w:sz w:val="18"/>
                <w:szCs w:val="18"/>
                <w:lang w:val="fr-FR"/>
              </w:rPr>
              <w:t> </w:t>
            </w:r>
            <w:r w:rsidR="008F4A91" w:rsidRPr="0016056C">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8F4A91" w:rsidRPr="0016056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3753D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3753D2">
              <w:rPr>
                <w:rFonts w:ascii="Verdana" w:hAnsi="Verdana"/>
                <w:sz w:val="18"/>
                <w:szCs w:val="18"/>
                <w:lang w:val="fr-FR"/>
              </w:rPr>
              <w:t>Informations relatives à l’état de santé des FPA (</w:t>
            </w:r>
            <w:r w:rsidR="008F4A91" w:rsidRPr="006331B3">
              <w:rPr>
                <w:rFonts w:ascii="Verdana" w:hAnsi="Verdana"/>
                <w:sz w:val="18"/>
                <w:szCs w:val="18"/>
                <w:lang w:val="fr-FR"/>
              </w:rPr>
              <w:t>précisez quel type d’information est demandé, et dans quelles circonstances</w:t>
            </w:r>
            <w:r w:rsidR="008F4A91" w:rsidRPr="003753D2">
              <w:rPr>
                <w:rFonts w:ascii="Verdana" w:hAnsi="Verdana"/>
                <w:sz w:val="18"/>
                <w:szCs w:val="18"/>
                <w:lang w:val="fr-FR"/>
              </w:rPr>
              <w:t>)</w:t>
            </w:r>
            <w:r w:rsidR="008F4A91">
              <w:rPr>
                <w:rFonts w:ascii="Verdana" w:hAnsi="Verdana"/>
                <w:sz w:val="18"/>
                <w:szCs w:val="18"/>
                <w:lang w:val="fr-FR"/>
              </w:rPr>
              <w:t> </w:t>
            </w:r>
            <w:r w:rsidR="008F4A91"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8F4A91"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3753D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3753D2">
              <w:rPr>
                <w:rFonts w:ascii="Verdana" w:hAnsi="Verdana"/>
                <w:sz w:val="18"/>
                <w:szCs w:val="18"/>
                <w:lang w:val="fr-FR"/>
              </w:rPr>
              <w:t>Justificatifs relatifs à la situation financière du foyer (</w:t>
            </w:r>
            <w:r w:rsidR="008F4A91" w:rsidRPr="006331B3">
              <w:rPr>
                <w:rFonts w:ascii="Verdana" w:hAnsi="Verdana"/>
                <w:sz w:val="18"/>
                <w:szCs w:val="18"/>
                <w:lang w:val="fr-FR"/>
              </w:rPr>
              <w:t>précisez quel type d’information est demandé, et dans quelles circonstances</w:t>
            </w:r>
            <w:r w:rsidR="008F4A91" w:rsidRPr="003753D2">
              <w:rPr>
                <w:rFonts w:ascii="Verdana" w:hAnsi="Verdana"/>
                <w:sz w:val="18"/>
                <w:szCs w:val="18"/>
                <w:lang w:val="fr-FR"/>
              </w:rPr>
              <w:t>)</w:t>
            </w:r>
            <w:r w:rsidR="008F4A91">
              <w:rPr>
                <w:rFonts w:ascii="Verdana" w:hAnsi="Verdana"/>
                <w:sz w:val="18"/>
                <w:szCs w:val="18"/>
                <w:lang w:val="fr-FR"/>
              </w:rPr>
              <w:t> </w:t>
            </w:r>
            <w:r w:rsidR="008F4A91"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8F4A91"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3753D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3753D2">
              <w:rPr>
                <w:rFonts w:ascii="Verdana" w:hAnsi="Verdana"/>
                <w:sz w:val="18"/>
                <w:szCs w:val="18"/>
                <w:lang w:val="fr-FR"/>
              </w:rPr>
              <w:t>Informations relatives à l’emploi des FPA (</w:t>
            </w:r>
            <w:r w:rsidR="008F4A91" w:rsidRPr="006331B3">
              <w:rPr>
                <w:rFonts w:ascii="Verdana" w:hAnsi="Verdana"/>
                <w:sz w:val="18"/>
                <w:szCs w:val="18"/>
                <w:lang w:val="fr-FR"/>
              </w:rPr>
              <w:t>précisez quel type d’information est demandé, et dans quelles circonstances</w:t>
            </w:r>
            <w:r w:rsidR="008F4A91" w:rsidRPr="003753D2">
              <w:rPr>
                <w:rFonts w:ascii="Verdana" w:hAnsi="Verdana"/>
                <w:sz w:val="18"/>
                <w:szCs w:val="18"/>
                <w:lang w:val="fr-FR"/>
              </w:rPr>
              <w:t>)</w:t>
            </w:r>
            <w:r w:rsidR="008F4A91">
              <w:rPr>
                <w:rFonts w:ascii="Verdana" w:hAnsi="Verdana"/>
                <w:sz w:val="18"/>
                <w:szCs w:val="18"/>
                <w:lang w:val="fr-FR"/>
              </w:rPr>
              <w:t> </w:t>
            </w:r>
            <w:r w:rsidR="008F4A91" w:rsidRPr="003753D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8F4A91" w:rsidRPr="003753D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3753D2"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3753D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3753D2">
              <w:rPr>
                <w:rFonts w:ascii="Verdana" w:hAnsi="Verdana"/>
                <w:sz w:val="18"/>
                <w:szCs w:val="18"/>
                <w:lang w:val="fr-FR"/>
              </w:rPr>
              <w:t>Extrait de casier judiciaire vierge</w:t>
            </w:r>
          </w:p>
          <w:p w:rsidR="00EA4D15" w:rsidRPr="00EA4D15" w:rsidRDefault="004B0683" w:rsidP="00EA4D15">
            <w:pPr>
              <w:tabs>
                <w:tab w:val="left" w:pos="357"/>
              </w:tabs>
              <w:spacing w:before="60" w:after="60" w:line="240" w:lineRule="auto"/>
              <w:ind w:left="357" w:hanging="357"/>
              <w:rPr>
                <w:rFonts w:ascii="Verdana" w:hAnsi="Verdana"/>
                <w:noProof/>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008F4A91" w:rsidRPr="00BF42C5">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8F4A91" w:rsidRPr="00BF42C5">
              <w:rPr>
                <w:rFonts w:ascii="Verdana" w:hAnsi="Verdana"/>
                <w:sz w:val="18"/>
                <w:szCs w:val="18"/>
                <w:lang w:val="fr-FR"/>
              </w:rPr>
              <w:t xml:space="preserve">Autre(s). </w:t>
            </w:r>
            <w:r w:rsidR="008F4A91" w:rsidRPr="0078152F">
              <w:rPr>
                <w:rFonts w:ascii="Verdana" w:hAnsi="Verdana"/>
                <w:sz w:val="18"/>
                <w:szCs w:val="18"/>
                <w:lang w:val="fr-FR"/>
              </w:rPr>
              <w:t xml:space="preserve">Expliquez : </w:t>
            </w:r>
            <w:r w:rsidRPr="00FC1672">
              <w:rPr>
                <w:rFonts w:ascii="Verdana" w:hAnsi="Verdana"/>
                <w:sz w:val="18"/>
                <w:szCs w:val="18"/>
                <w:lang w:val="fr-CA"/>
              </w:rPr>
              <w:fldChar w:fldCharType="begin">
                <w:ffData>
                  <w:name w:val="Text78"/>
                  <w:enabled/>
                  <w:calcOnExit w:val="0"/>
                  <w:textInput/>
                </w:ffData>
              </w:fldChar>
            </w:r>
            <w:r w:rsidR="008F4A91" w:rsidRPr="0078152F">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EA4D15" w:rsidRPr="00EA4D15">
              <w:rPr>
                <w:rFonts w:ascii="Verdana" w:hAnsi="Verdana"/>
                <w:noProof/>
                <w:sz w:val="18"/>
                <w:szCs w:val="18"/>
                <w:lang w:val="fr-CA"/>
              </w:rPr>
              <w:t xml:space="preserve">LES DOCUMENTS REQUIS :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1.</w:t>
            </w:r>
            <w:r w:rsidRPr="00EA4D15">
              <w:rPr>
                <w:rFonts w:ascii="Verdana" w:hAnsi="Verdana"/>
                <w:noProof/>
                <w:sz w:val="18"/>
                <w:szCs w:val="18"/>
                <w:lang w:val="fr-CA"/>
              </w:rPr>
              <w:tab/>
              <w:t xml:space="preserve">Demande d’adoption plénière signée par les deux époux dûment assortie d’une légalisation de signature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2.</w:t>
            </w:r>
            <w:r w:rsidRPr="00EA4D15">
              <w:rPr>
                <w:rFonts w:ascii="Verdana" w:hAnsi="Verdana"/>
                <w:noProof/>
                <w:sz w:val="18"/>
                <w:szCs w:val="18"/>
                <w:lang w:val="fr-CA"/>
              </w:rPr>
              <w:tab/>
              <w:t>Photos de famille et du cadre de vie</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3.</w:t>
            </w:r>
            <w:r w:rsidRPr="00EA4D15">
              <w:rPr>
                <w:rFonts w:ascii="Verdana" w:hAnsi="Verdana"/>
                <w:noProof/>
                <w:sz w:val="18"/>
                <w:szCs w:val="18"/>
                <w:lang w:val="fr-CA"/>
              </w:rPr>
              <w:tab/>
              <w:t>Agrément délivré par un Service Social agréé par l’Etat</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4.</w:t>
            </w:r>
            <w:r w:rsidRPr="00EA4D15">
              <w:rPr>
                <w:rFonts w:ascii="Verdana" w:hAnsi="Verdana"/>
                <w:noProof/>
                <w:sz w:val="18"/>
                <w:szCs w:val="18"/>
                <w:lang w:val="fr-CA"/>
              </w:rPr>
              <w:tab/>
              <w:t>Rapport d’enquête sociale et psychologique d’un service agréé par l’Etat</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5.</w:t>
            </w:r>
            <w:r w:rsidRPr="00EA4D15">
              <w:rPr>
                <w:rFonts w:ascii="Verdana" w:hAnsi="Verdana"/>
                <w:noProof/>
                <w:sz w:val="18"/>
                <w:szCs w:val="18"/>
                <w:lang w:val="fr-CA"/>
              </w:rPr>
              <w:tab/>
              <w:t>Photocopie certifiée conforme du livret de famille</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6.</w:t>
            </w:r>
            <w:r w:rsidRPr="00EA4D15">
              <w:rPr>
                <w:rFonts w:ascii="Verdana" w:hAnsi="Verdana"/>
                <w:noProof/>
                <w:sz w:val="18"/>
                <w:szCs w:val="18"/>
                <w:lang w:val="fr-CA"/>
              </w:rPr>
              <w:tab/>
              <w:t>Acte de mariage hétérosexuel</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7.</w:t>
            </w:r>
            <w:r w:rsidRPr="00EA4D15">
              <w:rPr>
                <w:rFonts w:ascii="Verdana" w:hAnsi="Verdana"/>
                <w:noProof/>
                <w:sz w:val="18"/>
                <w:szCs w:val="18"/>
                <w:lang w:val="fr-CA"/>
              </w:rPr>
              <w:tab/>
              <w:t>Acte de naissance de chacun des époux</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8.</w:t>
            </w:r>
            <w:r w:rsidRPr="00EA4D15">
              <w:rPr>
                <w:rFonts w:ascii="Verdana" w:hAnsi="Verdana"/>
                <w:noProof/>
                <w:sz w:val="18"/>
                <w:szCs w:val="18"/>
                <w:lang w:val="fr-CA"/>
              </w:rPr>
              <w:tab/>
              <w:t>Extrait du casier judiciaire de chacun des époux</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9.</w:t>
            </w:r>
            <w:r w:rsidRPr="00EA4D15">
              <w:rPr>
                <w:rFonts w:ascii="Verdana" w:hAnsi="Verdana"/>
                <w:noProof/>
                <w:sz w:val="18"/>
                <w:szCs w:val="18"/>
                <w:lang w:val="fr-CA"/>
              </w:rPr>
              <w:tab/>
              <w:t>Certificat de nationalité de chacun des époux</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10.</w:t>
            </w:r>
            <w:r w:rsidRPr="00EA4D15">
              <w:rPr>
                <w:rFonts w:ascii="Verdana" w:hAnsi="Verdana"/>
                <w:noProof/>
                <w:sz w:val="18"/>
                <w:szCs w:val="18"/>
                <w:lang w:val="fr-CA"/>
              </w:rPr>
              <w:tab/>
              <w:t>Bulletin de paie des époux ou une déclaration de revenus</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11.</w:t>
            </w:r>
            <w:r w:rsidRPr="00EA4D15">
              <w:rPr>
                <w:rFonts w:ascii="Verdana" w:hAnsi="Verdana"/>
                <w:noProof/>
                <w:sz w:val="18"/>
                <w:szCs w:val="18"/>
                <w:lang w:val="fr-CA"/>
              </w:rPr>
              <w:tab/>
              <w:t>Certificat de moralité de chacun des époux établi par l’employeur</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12.</w:t>
            </w:r>
            <w:r w:rsidRPr="00EA4D15">
              <w:rPr>
                <w:rFonts w:ascii="Verdana" w:hAnsi="Verdana"/>
                <w:noProof/>
                <w:sz w:val="18"/>
                <w:szCs w:val="18"/>
                <w:lang w:val="fr-CA"/>
              </w:rPr>
              <w:tab/>
              <w:t>Certificat de bonne vie et mœurs des époux établi par le Maire concerné ou par l’Autorité habilitée par l’Etat</w:t>
            </w:r>
          </w:p>
          <w:p w:rsidR="0047353E" w:rsidRPr="008F4A91" w:rsidRDefault="00EA4D15" w:rsidP="00EA4D15">
            <w:pPr>
              <w:tabs>
                <w:tab w:val="left" w:pos="357"/>
              </w:tabs>
              <w:spacing w:before="60" w:after="60" w:line="240" w:lineRule="auto"/>
              <w:ind w:left="357" w:hanging="357"/>
              <w:rPr>
                <w:rFonts w:ascii="Verdana" w:hAnsi="Verdana"/>
                <w:sz w:val="18"/>
                <w:szCs w:val="18"/>
                <w:lang w:val="fr-FR"/>
              </w:rPr>
            </w:pPr>
            <w:r w:rsidRPr="00EA4D15">
              <w:rPr>
                <w:rFonts w:ascii="Verdana" w:hAnsi="Verdana"/>
                <w:noProof/>
                <w:sz w:val="18"/>
                <w:szCs w:val="18"/>
                <w:lang w:val="fr-CA"/>
              </w:rPr>
              <w:t xml:space="preserve">13. Certificats médicaux des époux établis en vue d’une adoption par un Médecin agréé par l’Etat </w:t>
            </w:r>
            <w:r w:rsidR="004B0683" w:rsidRPr="00FC1672">
              <w:rPr>
                <w:rFonts w:ascii="Verdana" w:hAnsi="Verdana"/>
                <w:sz w:val="18"/>
                <w:szCs w:val="18"/>
                <w:lang w:val="fr-CA"/>
              </w:rPr>
              <w:fldChar w:fldCharType="end"/>
            </w:r>
          </w:p>
        </w:tc>
      </w:tr>
    </w:tbl>
    <w:p w:rsidR="001E7189" w:rsidRPr="00EA4D15" w:rsidRDefault="001E7189">
      <w:pPr>
        <w:rPr>
          <w:lang w:val="fr-FR"/>
        </w:rPr>
      </w:pPr>
      <w:bookmarkStart w:id="24" w:name="_Ref391382204"/>
      <w:bookmarkStart w:id="25" w:name="_Ref391887522"/>
      <w:r w:rsidRPr="00EA4D15">
        <w:rPr>
          <w:lang w:val="fr-F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606E37" w:rsidRPr="00687198" w:rsidTr="009A6626">
        <w:tc>
          <w:tcPr>
            <w:tcW w:w="4537" w:type="dxa"/>
            <w:tcBorders>
              <w:top w:val="single" w:sz="4" w:space="0" w:color="auto"/>
              <w:left w:val="single" w:sz="4" w:space="0" w:color="auto"/>
              <w:bottom w:val="single" w:sz="4" w:space="0" w:color="auto"/>
              <w:right w:val="single" w:sz="4" w:space="0" w:color="auto"/>
            </w:tcBorders>
          </w:tcPr>
          <w:p w:rsidR="00EE12EF" w:rsidRPr="00443BB8" w:rsidRDefault="008F4A91" w:rsidP="00443BB8">
            <w:pPr>
              <w:pStyle w:val="ListParagraph"/>
              <w:numPr>
                <w:ilvl w:val="0"/>
                <w:numId w:val="17"/>
              </w:numPr>
              <w:spacing w:before="60" w:after="120" w:line="240" w:lineRule="auto"/>
              <w:rPr>
                <w:rFonts w:ascii="Verdana" w:hAnsi="Verdana"/>
                <w:sz w:val="18"/>
                <w:szCs w:val="18"/>
                <w:lang w:val="fr-CA"/>
              </w:rPr>
            </w:pPr>
            <w:r w:rsidRPr="005B20C8">
              <w:rPr>
                <w:rFonts w:ascii="Verdana" w:hAnsi="Verdana"/>
                <w:sz w:val="18"/>
                <w:szCs w:val="18"/>
                <w:lang w:val="fr-FR"/>
              </w:rPr>
              <w:lastRenderedPageBreak/>
              <w:t>Dans votre État, la participation d’un organisme agréé est-elle obligatoire dans le cadre d’une procédure d’adoption internationale</w:t>
            </w:r>
            <w:r w:rsidRPr="00FC1672">
              <w:rPr>
                <w:rStyle w:val="FootnoteReference"/>
                <w:rFonts w:ascii="Verdana" w:hAnsi="Verdana"/>
                <w:sz w:val="18"/>
                <w:szCs w:val="18"/>
                <w:lang w:val="fr-CA"/>
              </w:rPr>
              <w:footnoteReference w:id="18"/>
            </w:r>
            <w:bookmarkEnd w:id="24"/>
            <w:bookmarkEnd w:id="25"/>
            <w:r w:rsidRPr="005B20C8">
              <w:rPr>
                <w:rFonts w:ascii="Verdana" w:hAnsi="Verdana"/>
                <w:sz w:val="18"/>
                <w:szCs w:val="18"/>
                <w:lang w:val="fr-FR"/>
              </w:rPr>
              <w:t> ?</w:t>
            </w:r>
          </w:p>
        </w:tc>
        <w:tc>
          <w:tcPr>
            <w:tcW w:w="4524" w:type="dxa"/>
            <w:tcBorders>
              <w:top w:val="single" w:sz="4" w:space="0" w:color="auto"/>
              <w:left w:val="single" w:sz="4" w:space="0" w:color="auto"/>
              <w:bottom w:val="single" w:sz="4" w:space="0" w:color="auto"/>
              <w:right w:val="single" w:sz="4" w:space="0" w:color="auto"/>
            </w:tcBorders>
          </w:tcPr>
          <w:p w:rsidR="00606E37" w:rsidRPr="00C62321" w:rsidRDefault="004B0683" w:rsidP="00352783">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606E37"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06E37" w:rsidRPr="00C62321">
              <w:rPr>
                <w:rFonts w:ascii="Verdana" w:hAnsi="Verdana"/>
                <w:sz w:val="18"/>
                <w:szCs w:val="18"/>
                <w:lang w:val="fr-CA"/>
              </w:rPr>
              <w:tab/>
            </w:r>
            <w:r w:rsidR="008F4A91">
              <w:rPr>
                <w:rFonts w:ascii="Verdana" w:hAnsi="Verdana"/>
                <w:sz w:val="18"/>
                <w:szCs w:val="18"/>
                <w:lang w:val="fr-CA"/>
              </w:rPr>
              <w:t>Oui. P</w:t>
            </w:r>
            <w:r w:rsidR="00DD015B" w:rsidRPr="008F4A91">
              <w:rPr>
                <w:rFonts w:ascii="Verdana" w:hAnsi="Verdana"/>
                <w:sz w:val="18"/>
                <w:szCs w:val="18"/>
                <w:lang w:val="fr-FR"/>
              </w:rPr>
              <w:t xml:space="preserve">récisez s’il doit s’agir d’un organisme agréé </w:t>
            </w:r>
            <w:r w:rsidR="00DD015B" w:rsidRPr="008F4A91">
              <w:rPr>
                <w:rFonts w:ascii="Verdana" w:hAnsi="Verdana"/>
                <w:i/>
                <w:sz w:val="18"/>
                <w:szCs w:val="18"/>
                <w:lang w:val="fr-FR"/>
              </w:rPr>
              <w:t xml:space="preserve">national, </w:t>
            </w:r>
            <w:r w:rsidR="00DD015B" w:rsidRPr="008F4A91">
              <w:rPr>
                <w:rFonts w:ascii="Verdana" w:hAnsi="Verdana"/>
                <w:sz w:val="18"/>
                <w:szCs w:val="18"/>
                <w:lang w:val="fr-FR"/>
              </w:rPr>
              <w:t>d’un</w:t>
            </w:r>
            <w:r w:rsidR="00DD015B" w:rsidRPr="00CF094F">
              <w:rPr>
                <w:rFonts w:ascii="Verdana" w:hAnsi="Verdana"/>
                <w:sz w:val="18"/>
                <w:szCs w:val="18"/>
                <w:lang w:val="fr-FR"/>
              </w:rPr>
              <w:t>organisme agréé</w:t>
            </w:r>
            <w:r w:rsidR="00DD015B" w:rsidRPr="008F4A91">
              <w:rPr>
                <w:rFonts w:ascii="Verdana" w:hAnsi="Verdana"/>
                <w:i/>
                <w:sz w:val="18"/>
                <w:szCs w:val="18"/>
                <w:lang w:val="fr-FR"/>
              </w:rPr>
              <w:t xml:space="preserve">étranger autorisé </w:t>
            </w:r>
            <w:r w:rsidR="00DD015B" w:rsidRPr="008F4A91">
              <w:rPr>
                <w:rFonts w:ascii="Verdana" w:hAnsi="Verdana"/>
                <w:sz w:val="18"/>
                <w:szCs w:val="18"/>
                <w:lang w:val="fr-FR"/>
              </w:rPr>
              <w:t>ou si ce peut être l’un ou l’autre de ces types d’organismes agréés</w:t>
            </w:r>
            <w:r w:rsidR="00DD015B" w:rsidRPr="00C62321">
              <w:rPr>
                <w:rStyle w:val="FootnoteReference"/>
                <w:rFonts w:ascii="Verdana" w:hAnsi="Verdana"/>
                <w:sz w:val="18"/>
                <w:szCs w:val="18"/>
                <w:lang w:val="fr-CA"/>
              </w:rPr>
              <w:footnoteReference w:id="19"/>
            </w:r>
            <w:r w:rsidR="00DD015B" w:rsidRPr="008F4A91">
              <w:rPr>
                <w:rFonts w:ascii="Verdana" w:hAnsi="Verdana"/>
                <w:i/>
                <w:sz w:val="18"/>
                <w:szCs w:val="18"/>
                <w:lang w:val="fr-FR"/>
              </w:rPr>
              <w:t>.</w:t>
            </w:r>
            <w:r w:rsidR="00DD015B">
              <w:rPr>
                <w:rFonts w:ascii="Verdana" w:hAnsi="Verdana"/>
                <w:sz w:val="18"/>
                <w:szCs w:val="18"/>
                <w:lang w:val="fr-FR"/>
              </w:rPr>
              <w:t>P</w:t>
            </w:r>
            <w:r w:rsidR="00DD015B" w:rsidRPr="005B20C8">
              <w:rPr>
                <w:rFonts w:ascii="Verdana" w:hAnsi="Verdana"/>
                <w:sz w:val="18"/>
                <w:szCs w:val="18"/>
                <w:lang w:val="fr-FR"/>
              </w:rPr>
              <w:t>récisez</w:t>
            </w:r>
            <w:r w:rsidR="00DD015B">
              <w:rPr>
                <w:rFonts w:ascii="Verdana" w:hAnsi="Verdana"/>
                <w:sz w:val="18"/>
                <w:szCs w:val="18"/>
                <w:lang w:val="fr-FR"/>
              </w:rPr>
              <w:t xml:space="preserve"> aussi</w:t>
            </w:r>
            <w:r w:rsidR="00DD015B" w:rsidRPr="005B20C8">
              <w:rPr>
                <w:rFonts w:ascii="Verdana" w:hAnsi="Verdana"/>
                <w:sz w:val="18"/>
                <w:szCs w:val="18"/>
                <w:lang w:val="fr-FR"/>
              </w:rPr>
              <w:t xml:space="preserve"> à quelle(s) étape(s) de la procédure l’organisme agréé est impliqué (par ex. </w:t>
            </w:r>
            <w:r w:rsidR="00DD015B">
              <w:rPr>
                <w:rFonts w:ascii="Verdana" w:hAnsi="Verdana"/>
                <w:sz w:val="18"/>
                <w:szCs w:val="18"/>
                <w:lang w:val="fr-FR"/>
              </w:rPr>
              <w:t xml:space="preserve">pour la </w:t>
            </w:r>
            <w:r w:rsidR="00DD015B" w:rsidRPr="005B20C8">
              <w:rPr>
                <w:rFonts w:ascii="Verdana" w:hAnsi="Verdana"/>
                <w:sz w:val="18"/>
                <w:szCs w:val="18"/>
                <w:lang w:val="fr-FR"/>
              </w:rPr>
              <w:t>préparation de l’étude du f</w:t>
            </w:r>
            <w:r w:rsidR="00DD015B">
              <w:rPr>
                <w:rFonts w:ascii="Verdana" w:hAnsi="Verdana"/>
                <w:sz w:val="18"/>
                <w:szCs w:val="18"/>
                <w:lang w:val="fr-FR"/>
              </w:rPr>
              <w:t>oyer, pour la transmission du dossier d’adoption à votre État</w:t>
            </w:r>
            <w:r w:rsidR="00DD015B" w:rsidRPr="005B20C8">
              <w:rPr>
                <w:rFonts w:ascii="Verdana" w:hAnsi="Verdana"/>
                <w:sz w:val="18"/>
                <w:szCs w:val="18"/>
                <w:lang w:val="fr-FR"/>
              </w:rPr>
              <w:t xml:space="preserve">, </w:t>
            </w:r>
            <w:r w:rsidR="00DD015B">
              <w:rPr>
                <w:rFonts w:ascii="Verdana" w:hAnsi="Verdana"/>
                <w:sz w:val="18"/>
                <w:szCs w:val="18"/>
                <w:lang w:val="fr-FR"/>
              </w:rPr>
              <w:t>ou à toutes les étapes de la procédure</w:t>
            </w:r>
            <w:r w:rsidR="00DD015B" w:rsidRPr="005B20C8">
              <w:rPr>
                <w:rFonts w:ascii="Verdana" w:hAnsi="Verdana"/>
                <w:sz w:val="18"/>
                <w:szCs w:val="18"/>
                <w:lang w:val="fr-FR"/>
              </w:rPr>
              <w:t>)</w:t>
            </w:r>
            <w:r w:rsidR="00DD015B">
              <w:rPr>
                <w:rFonts w:ascii="Verdana" w:hAnsi="Verdana"/>
                <w:sz w:val="18"/>
                <w:szCs w:val="18"/>
                <w:lang w:val="fr-FR"/>
              </w:rPr>
              <w:t> </w:t>
            </w:r>
            <w:r w:rsidR="00606E37"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606E3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OAA du pays d'accueil</w:t>
            </w:r>
            <w:r w:rsidRPr="00C62321">
              <w:rPr>
                <w:rFonts w:ascii="Verdana" w:hAnsi="Verdana"/>
                <w:sz w:val="18"/>
                <w:szCs w:val="18"/>
                <w:lang w:val="fr-CA"/>
              </w:rPr>
              <w:fldChar w:fldCharType="end"/>
            </w:r>
          </w:p>
          <w:p w:rsidR="00606E37" w:rsidRPr="0032551C" w:rsidRDefault="004B0683" w:rsidP="001E7189">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606E37" w:rsidRPr="0032551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CA"/>
              </w:rPr>
              <w:tab/>
            </w:r>
            <w:r w:rsidR="00606E37" w:rsidRPr="00F86F82">
              <w:rPr>
                <w:rFonts w:ascii="Verdana" w:hAnsi="Verdana"/>
                <w:sz w:val="18"/>
                <w:szCs w:val="18"/>
                <w:lang w:val="fr-CA"/>
              </w:rPr>
              <w:t>No</w:t>
            </w:r>
            <w:r w:rsidR="008F4A91" w:rsidRPr="00F86F82">
              <w:rPr>
                <w:rFonts w:ascii="Verdana" w:hAnsi="Verdana"/>
                <w:sz w:val="18"/>
                <w:szCs w:val="18"/>
                <w:lang w:val="fr-CA"/>
              </w:rPr>
              <w:t>n</w:t>
            </w:r>
            <w:r w:rsidR="008F4A91" w:rsidRPr="0032551C">
              <w:rPr>
                <w:rFonts w:ascii="Verdana" w:hAnsi="Verdana"/>
                <w:sz w:val="18"/>
                <w:szCs w:val="18"/>
                <w:lang w:val="fr-FR"/>
              </w:rPr>
              <w:t>.</w:t>
            </w:r>
          </w:p>
        </w:tc>
      </w:tr>
      <w:tr w:rsidR="008F4A91" w:rsidRPr="0078152F" w:rsidTr="009A6626">
        <w:tc>
          <w:tcPr>
            <w:tcW w:w="4537" w:type="dxa"/>
            <w:tcBorders>
              <w:top w:val="single" w:sz="4" w:space="0" w:color="auto"/>
              <w:left w:val="single" w:sz="4" w:space="0" w:color="auto"/>
              <w:bottom w:val="single" w:sz="4" w:space="0" w:color="auto"/>
              <w:right w:val="single" w:sz="4" w:space="0" w:color="auto"/>
            </w:tcBorders>
          </w:tcPr>
          <w:p w:rsidR="008F4A91" w:rsidRPr="00D23E4C" w:rsidRDefault="008F4A91" w:rsidP="009121E7">
            <w:pPr>
              <w:pStyle w:val="ListParagraph"/>
              <w:numPr>
                <w:ilvl w:val="0"/>
                <w:numId w:val="17"/>
              </w:numPr>
              <w:spacing w:before="60" w:after="120" w:line="240" w:lineRule="auto"/>
              <w:rPr>
                <w:rFonts w:ascii="Verdana" w:hAnsi="Verdana"/>
                <w:sz w:val="18"/>
                <w:szCs w:val="18"/>
                <w:lang w:val="fr-FR"/>
              </w:rPr>
            </w:pPr>
            <w:r w:rsidRPr="00D23E4C">
              <w:rPr>
                <w:rFonts w:ascii="Verdana" w:hAnsi="Verdana"/>
                <w:sz w:val="18"/>
                <w:szCs w:val="18"/>
                <w:lang w:val="fr-FR"/>
              </w:rPr>
              <w:t>D’</w:t>
            </w:r>
            <w:r w:rsidRPr="00D23E4C">
              <w:rPr>
                <w:rFonts w:ascii="Verdana" w:hAnsi="Verdana"/>
                <w:i/>
                <w:sz w:val="18"/>
                <w:szCs w:val="18"/>
                <w:lang w:val="fr-FR"/>
              </w:rPr>
              <w:t>autres</w:t>
            </w:r>
            <w:r w:rsidRPr="00D23E4C">
              <w:rPr>
                <w:rFonts w:ascii="Verdana" w:hAnsi="Verdana"/>
                <w:sz w:val="18"/>
                <w:szCs w:val="18"/>
                <w:lang w:val="fr-FR"/>
              </w:rPr>
              <w:t xml:space="preserve"> documents sont-ils demandés lorsque les FPA passent par l’intermédiaire d’un organisme agréé ?</w:t>
            </w:r>
          </w:p>
          <w:p w:rsidR="008F4A91" w:rsidRPr="00D23E4C" w:rsidRDefault="008F4A91" w:rsidP="008F4A91">
            <w:pPr>
              <w:pStyle w:val="ListParagraph"/>
              <w:spacing w:before="60" w:after="120" w:line="240" w:lineRule="auto"/>
              <w:rPr>
                <w:rFonts w:ascii="Verdana" w:hAnsi="Verdana"/>
                <w:sz w:val="18"/>
                <w:szCs w:val="18"/>
                <w:lang w:val="fr-FR"/>
              </w:rPr>
            </w:pPr>
          </w:p>
          <w:p w:rsidR="008F4A91" w:rsidRPr="00D23E4C" w:rsidRDefault="008F4A91" w:rsidP="008F4A91">
            <w:pPr>
              <w:pStyle w:val="ListParagraph"/>
              <w:spacing w:before="60" w:after="120" w:line="240" w:lineRule="auto"/>
              <w:rPr>
                <w:rFonts w:ascii="Verdana" w:hAnsi="Verdana"/>
                <w:i/>
                <w:sz w:val="16"/>
                <w:szCs w:val="16"/>
                <w:lang w:val="fr-FR"/>
              </w:rPr>
            </w:pPr>
            <w:r w:rsidRPr="00D23E4C">
              <w:rPr>
                <w:rFonts w:ascii="Verdana" w:hAnsi="Verdana"/>
                <w:i/>
                <w:sz w:val="16"/>
                <w:szCs w:val="16"/>
                <w:lang w:val="fr-FR"/>
              </w:rPr>
              <w:t>Cochez toutes les cases applicables.</w:t>
            </w:r>
          </w:p>
        </w:tc>
        <w:tc>
          <w:tcPr>
            <w:tcW w:w="4524" w:type="dxa"/>
            <w:tcBorders>
              <w:top w:val="single" w:sz="4" w:space="0" w:color="auto"/>
              <w:left w:val="single" w:sz="4" w:space="0" w:color="auto"/>
              <w:bottom w:val="single" w:sz="4" w:space="0" w:color="auto"/>
              <w:right w:val="single" w:sz="4" w:space="0" w:color="auto"/>
            </w:tcBorders>
          </w:tcPr>
          <w:p w:rsidR="008F4A91" w:rsidRPr="001A0B4E" w:rsidRDefault="004B0683" w:rsidP="008F4A91">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A0B4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A475BD">
              <w:rPr>
                <w:rFonts w:ascii="Verdana" w:hAnsi="Verdana"/>
                <w:sz w:val="18"/>
                <w:szCs w:val="18"/>
                <w:lang w:val="fr-FR"/>
              </w:rPr>
              <w:tab/>
            </w:r>
            <w:r w:rsidR="008F4A91" w:rsidRPr="001A0B4E">
              <w:rPr>
                <w:rFonts w:ascii="Verdana" w:hAnsi="Verdana"/>
                <w:sz w:val="18"/>
                <w:szCs w:val="18"/>
                <w:lang w:val="fr-FR"/>
              </w:rPr>
              <w:t>Oui</w:t>
            </w:r>
            <w:r w:rsidR="008F4A91">
              <w:rPr>
                <w:rFonts w:ascii="Verdana" w:hAnsi="Verdana"/>
                <w:sz w:val="18"/>
                <w:szCs w:val="18"/>
                <w:lang w:val="fr-FR"/>
              </w:rPr>
              <w:t> :</w:t>
            </w:r>
          </w:p>
          <w:p w:rsidR="008F4A91" w:rsidRPr="001A0B4E"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A0B4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8F4A91" w:rsidRPr="001A0B4E">
              <w:rPr>
                <w:rFonts w:ascii="Verdana" w:hAnsi="Verdana"/>
                <w:sz w:val="18"/>
                <w:szCs w:val="18"/>
                <w:lang w:val="fr-FR"/>
              </w:rPr>
              <w:t xml:space="preserve">Une procuration donnée par les FPA à </w:t>
            </w:r>
            <w:r w:rsidR="008F4A91" w:rsidRPr="0078152F">
              <w:rPr>
                <w:rFonts w:ascii="Verdana" w:hAnsi="Verdana"/>
                <w:sz w:val="18"/>
                <w:szCs w:val="18"/>
                <w:lang w:val="fr-FR"/>
              </w:rPr>
              <w:t>l’organisme</w:t>
            </w:r>
            <w:r w:rsidR="008F4A91" w:rsidRPr="001A0B4E">
              <w:rPr>
                <w:rFonts w:ascii="Verdana" w:hAnsi="Verdana"/>
                <w:sz w:val="18"/>
                <w:szCs w:val="18"/>
                <w:lang w:val="fr-FR"/>
              </w:rPr>
              <w:t xml:space="preserve"> agréé (écrit par lequel les FPA autorisent officiellement l’organisme agréé à agir pour leur compte dans le cadre de l’adoption internationale) : </w:t>
            </w:r>
            <w:r w:rsidRPr="00FC1672">
              <w:rPr>
                <w:rFonts w:ascii="Verdana" w:hAnsi="Verdana"/>
                <w:sz w:val="18"/>
                <w:szCs w:val="18"/>
                <w:lang w:val="fr-CA"/>
              </w:rPr>
              <w:fldChar w:fldCharType="begin">
                <w:ffData>
                  <w:name w:val="Text78"/>
                  <w:enabled/>
                  <w:calcOnExit w:val="0"/>
                  <w:textInput/>
                </w:ffData>
              </w:fldChar>
            </w:r>
            <w:r w:rsidR="008F4A91"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1A0B4E"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A0B4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8F4A91" w:rsidRPr="001A0B4E">
              <w:rPr>
                <w:rFonts w:ascii="Verdana" w:hAnsi="Verdana"/>
                <w:sz w:val="18"/>
                <w:szCs w:val="18"/>
                <w:lang w:val="fr-FR"/>
              </w:rPr>
              <w:t xml:space="preserve">Contrat signé par l’organisme agréé et les </w:t>
            </w:r>
            <w:r w:rsidR="008F4A91" w:rsidRPr="0078152F">
              <w:rPr>
                <w:rFonts w:ascii="Verdana" w:hAnsi="Verdana"/>
                <w:sz w:val="18"/>
                <w:szCs w:val="18"/>
                <w:lang w:val="fr-FR"/>
              </w:rPr>
              <w:t>FPA</w:t>
            </w:r>
            <w:r w:rsidR="008F4A91" w:rsidRPr="001A0B4E">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8F4A91"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1A0B4E" w:rsidRDefault="004B0683" w:rsidP="0078152F">
            <w:pPr>
              <w:tabs>
                <w:tab w:val="left" w:pos="740"/>
              </w:tabs>
              <w:spacing w:before="60" w:after="60" w:line="240" w:lineRule="auto"/>
              <w:ind w:left="740" w:hanging="400"/>
              <w:rPr>
                <w:rFonts w:ascii="Verdana" w:hAnsi="Verdana"/>
                <w:sz w:val="18"/>
                <w:szCs w:val="18"/>
                <w:lang w:val="fr-FR"/>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8F4A91" w:rsidRPr="001A0B4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FR"/>
              </w:rPr>
              <w:tab/>
            </w:r>
            <w:r w:rsidR="008F4A91" w:rsidRPr="001A0B4E">
              <w:rPr>
                <w:rFonts w:ascii="Verdana" w:hAnsi="Verdana"/>
                <w:sz w:val="18"/>
                <w:szCs w:val="18"/>
                <w:lang w:val="fr-FR"/>
              </w:rPr>
              <w:t xml:space="preserve">Document délivré par une autorité </w:t>
            </w:r>
            <w:r w:rsidR="008F4A91" w:rsidRPr="0078152F">
              <w:rPr>
                <w:rFonts w:ascii="Verdana" w:hAnsi="Verdana"/>
                <w:sz w:val="18"/>
                <w:szCs w:val="18"/>
                <w:lang w:val="fr-FR"/>
              </w:rPr>
              <w:t>compétente</w:t>
            </w:r>
            <w:r w:rsidR="008F4A91" w:rsidRPr="001A0B4E">
              <w:rPr>
                <w:rFonts w:ascii="Verdana" w:hAnsi="Verdana"/>
                <w:sz w:val="18"/>
                <w:szCs w:val="18"/>
                <w:lang w:val="fr-FR"/>
              </w:rPr>
              <w:t xml:space="preserve"> de l’État d’accueil et attestant que l’organisme agréé est autorisé à intervenir dans le cadre des adoptions internationales : </w:t>
            </w:r>
            <w:r w:rsidRPr="00FC1672">
              <w:rPr>
                <w:rFonts w:ascii="Verdana" w:hAnsi="Verdana"/>
                <w:sz w:val="18"/>
                <w:szCs w:val="18"/>
                <w:lang w:val="fr-CA"/>
              </w:rPr>
              <w:fldChar w:fldCharType="begin">
                <w:ffData>
                  <w:name w:val="Text78"/>
                  <w:enabled/>
                  <w:calcOnExit w:val="0"/>
                  <w:textInput/>
                </w:ffData>
              </w:fldChar>
            </w:r>
            <w:r w:rsidR="008F4A91" w:rsidRPr="001A0B4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FC1672" w:rsidRDefault="004B0683" w:rsidP="0078152F">
            <w:pPr>
              <w:tabs>
                <w:tab w:val="left" w:pos="740"/>
              </w:tabs>
              <w:spacing w:before="60" w:after="60" w:line="240" w:lineRule="auto"/>
              <w:ind w:left="740" w:hanging="400"/>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008F4A91"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Pr>
                <w:rFonts w:ascii="Verdana" w:hAnsi="Verdana"/>
                <w:sz w:val="18"/>
                <w:szCs w:val="18"/>
                <w:lang w:val="fr-CA"/>
              </w:rPr>
              <w:t>Autre</w:t>
            </w:r>
            <w:r w:rsidR="008F4A91" w:rsidRPr="00FC1672">
              <w:rPr>
                <w:rFonts w:ascii="Verdana" w:hAnsi="Verdana"/>
                <w:sz w:val="18"/>
                <w:szCs w:val="18"/>
                <w:lang w:val="fr-CA"/>
              </w:rPr>
              <w:t xml:space="preserve"> (</w:t>
            </w:r>
            <w:r w:rsidR="008F4A91" w:rsidRPr="006331B3">
              <w:rPr>
                <w:rFonts w:ascii="Verdana" w:hAnsi="Verdana"/>
                <w:sz w:val="18"/>
                <w:szCs w:val="18"/>
                <w:lang w:val="fr-CA"/>
              </w:rPr>
              <w:t>précisez</w:t>
            </w:r>
            <w:r w:rsidR="008F4A91" w:rsidRPr="00FC1672">
              <w:rPr>
                <w:rFonts w:ascii="Verdana" w:hAnsi="Verdana"/>
                <w:sz w:val="18"/>
                <w:szCs w:val="18"/>
                <w:lang w:val="fr-CA"/>
              </w:rPr>
              <w:t>)</w:t>
            </w:r>
            <w:r w:rsidR="008F4A91">
              <w:rPr>
                <w:rFonts w:ascii="Verdana" w:hAnsi="Verdana"/>
                <w:sz w:val="18"/>
                <w:szCs w:val="18"/>
                <w:lang w:val="fr-CA"/>
              </w:rPr>
              <w:t> </w:t>
            </w:r>
            <w:r w:rsidR="008F4A91"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8F4A91"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F4A91" w:rsidRPr="00FC1672" w:rsidRDefault="004B0683" w:rsidP="008F4A91">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Box>
                </w:ffData>
              </w:fldChar>
            </w:r>
            <w:r w:rsidR="008F4A91"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78152F">
              <w:rPr>
                <w:rFonts w:ascii="Verdana" w:hAnsi="Verdana"/>
                <w:sz w:val="18"/>
                <w:szCs w:val="18"/>
                <w:lang w:val="fr-CA"/>
              </w:rPr>
              <w:tab/>
            </w:r>
            <w:r w:rsidR="008F4A91" w:rsidRPr="00FC1672">
              <w:rPr>
                <w:rFonts w:ascii="Verdana" w:hAnsi="Verdana"/>
                <w:sz w:val="18"/>
                <w:szCs w:val="18"/>
                <w:lang w:val="fr-CA"/>
              </w:rPr>
              <w:t>No</w:t>
            </w:r>
            <w:r w:rsidR="008F4A91">
              <w:rPr>
                <w:rFonts w:ascii="Verdana" w:hAnsi="Verdana"/>
                <w:sz w:val="18"/>
                <w:szCs w:val="18"/>
                <w:lang w:val="fr-CA"/>
              </w:rPr>
              <w:t>n.</w:t>
            </w:r>
          </w:p>
        </w:tc>
      </w:tr>
      <w:tr w:rsidR="000A580F" w:rsidRPr="0078152F" w:rsidTr="009A6626">
        <w:tc>
          <w:tcPr>
            <w:tcW w:w="4537" w:type="dxa"/>
            <w:tcBorders>
              <w:top w:val="single" w:sz="4" w:space="0" w:color="auto"/>
              <w:left w:val="single" w:sz="4" w:space="0" w:color="auto"/>
              <w:bottom w:val="single" w:sz="4" w:space="0" w:color="auto"/>
              <w:right w:val="single" w:sz="4" w:space="0" w:color="auto"/>
            </w:tcBorders>
          </w:tcPr>
          <w:p w:rsidR="000A580F" w:rsidRPr="008F4A91" w:rsidRDefault="008F4A91" w:rsidP="009121E7">
            <w:pPr>
              <w:pStyle w:val="ListParagraph"/>
              <w:numPr>
                <w:ilvl w:val="0"/>
                <w:numId w:val="17"/>
              </w:numPr>
              <w:spacing w:before="60" w:after="120" w:line="240" w:lineRule="auto"/>
              <w:rPr>
                <w:rFonts w:ascii="Verdana" w:hAnsi="Verdana"/>
                <w:sz w:val="18"/>
                <w:szCs w:val="18"/>
                <w:lang w:val="fr-FR"/>
              </w:rPr>
            </w:pPr>
            <w:r>
              <w:rPr>
                <w:rFonts w:ascii="Verdana" w:hAnsi="Verdana"/>
                <w:sz w:val="18"/>
                <w:szCs w:val="18"/>
                <w:lang w:val="fr-CA"/>
              </w:rPr>
              <w:t>Indiquez dans quelle(s) langue(s) les documents doivent être soumis.</w:t>
            </w:r>
          </w:p>
        </w:tc>
        <w:tc>
          <w:tcPr>
            <w:tcW w:w="4524" w:type="dxa"/>
            <w:tcBorders>
              <w:top w:val="single" w:sz="4" w:space="0" w:color="auto"/>
              <w:left w:val="single" w:sz="4" w:space="0" w:color="auto"/>
              <w:bottom w:val="single" w:sz="4" w:space="0" w:color="auto"/>
              <w:right w:val="single" w:sz="4" w:space="0" w:color="auto"/>
            </w:tcBorders>
          </w:tcPr>
          <w:p w:rsidR="000A580F" w:rsidRPr="00C62321" w:rsidRDefault="004B0683" w:rsidP="00CC4F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80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 xml:space="preserve">Français </w:t>
            </w:r>
            <w:r w:rsidRPr="00C62321">
              <w:rPr>
                <w:rFonts w:ascii="Verdana" w:hAnsi="Verdana"/>
                <w:sz w:val="18"/>
                <w:szCs w:val="18"/>
                <w:lang w:val="fr-CA"/>
              </w:rPr>
              <w:fldChar w:fldCharType="end"/>
            </w:r>
          </w:p>
        </w:tc>
      </w:tr>
      <w:tr w:rsidR="000A580F" w:rsidRPr="00FE2A5C" w:rsidTr="009A6626">
        <w:tc>
          <w:tcPr>
            <w:tcW w:w="4537" w:type="dxa"/>
            <w:tcBorders>
              <w:top w:val="single" w:sz="4" w:space="0" w:color="auto"/>
              <w:left w:val="single" w:sz="4" w:space="0" w:color="auto"/>
              <w:bottom w:val="single" w:sz="4" w:space="0" w:color="auto"/>
              <w:right w:val="single" w:sz="4" w:space="0" w:color="auto"/>
            </w:tcBorders>
          </w:tcPr>
          <w:p w:rsidR="000A580F" w:rsidRPr="008F4A91" w:rsidRDefault="008F4A91" w:rsidP="003F547A">
            <w:pPr>
              <w:pStyle w:val="ListParagraph"/>
              <w:numPr>
                <w:ilvl w:val="0"/>
                <w:numId w:val="17"/>
              </w:numPr>
              <w:spacing w:before="60" w:after="120" w:line="240" w:lineRule="auto"/>
              <w:rPr>
                <w:rFonts w:ascii="Verdana" w:hAnsi="Verdana"/>
                <w:sz w:val="18"/>
                <w:szCs w:val="18"/>
                <w:lang w:val="fr-FR"/>
              </w:rPr>
            </w:pPr>
            <w:r w:rsidRPr="008F4A91">
              <w:rPr>
                <w:rFonts w:ascii="Verdana" w:hAnsi="Verdana"/>
                <w:sz w:val="18"/>
                <w:szCs w:val="18"/>
                <w:lang w:val="fr-FR"/>
              </w:rPr>
              <w:t xml:space="preserve">Certains des documents </w:t>
            </w:r>
            <w:r w:rsidR="00253162">
              <w:rPr>
                <w:rFonts w:ascii="Verdana" w:hAnsi="Verdana"/>
                <w:sz w:val="18"/>
                <w:szCs w:val="18"/>
                <w:lang w:val="fr-FR"/>
              </w:rPr>
              <w:t xml:space="preserve">requis </w:t>
            </w:r>
            <w:r w:rsidRPr="008F4A91">
              <w:rPr>
                <w:rFonts w:ascii="Verdana" w:hAnsi="Verdana"/>
                <w:sz w:val="18"/>
                <w:szCs w:val="18"/>
                <w:lang w:val="fr-FR"/>
              </w:rPr>
              <w:t>doivent-ils être légalisés ou apostillés </w:t>
            </w:r>
            <w:r w:rsidR="000A580F" w:rsidRPr="008F4A91">
              <w:rPr>
                <w:rFonts w:ascii="Verdana" w:hAnsi="Verdana"/>
                <w:sz w:val="18"/>
                <w:szCs w:val="18"/>
                <w:lang w:val="fr-FR"/>
              </w:rPr>
              <w:t>?</w:t>
            </w:r>
          </w:p>
        </w:tc>
        <w:tc>
          <w:tcPr>
            <w:tcW w:w="4524" w:type="dxa"/>
            <w:tcBorders>
              <w:top w:val="single" w:sz="4" w:space="0" w:color="auto"/>
              <w:left w:val="single" w:sz="4" w:space="0" w:color="auto"/>
              <w:bottom w:val="single" w:sz="4" w:space="0" w:color="auto"/>
              <w:right w:val="single" w:sz="4" w:space="0" w:color="auto"/>
            </w:tcBorders>
          </w:tcPr>
          <w:p w:rsidR="004B6386"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4B638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4B6386" w:rsidRPr="00C62321">
              <w:rPr>
                <w:rFonts w:ascii="Verdana" w:hAnsi="Verdana"/>
                <w:sz w:val="18"/>
                <w:szCs w:val="18"/>
                <w:lang w:val="fr-CA"/>
              </w:rPr>
              <w:tab/>
            </w:r>
            <w:r w:rsidR="008F4A91">
              <w:rPr>
                <w:rFonts w:ascii="Verdana" w:hAnsi="Verdana"/>
                <w:sz w:val="18"/>
                <w:szCs w:val="18"/>
                <w:lang w:val="fr-CA"/>
              </w:rPr>
              <w:t>Oui. Précisez lesquels :</w:t>
            </w:r>
            <w:r w:rsidRPr="00C62321">
              <w:rPr>
                <w:rFonts w:ascii="Verdana" w:hAnsi="Verdana"/>
                <w:sz w:val="18"/>
                <w:szCs w:val="18"/>
                <w:lang w:val="fr-CA"/>
              </w:rPr>
              <w:fldChar w:fldCharType="begin">
                <w:ffData>
                  <w:name w:val="Text78"/>
                  <w:enabled/>
                  <w:calcOnExit w:val="0"/>
                  <w:textInput/>
                </w:ffData>
              </w:fldChar>
            </w:r>
            <w:r w:rsidR="004B638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légalisées</w:t>
            </w:r>
            <w:r w:rsidRPr="00C62321">
              <w:rPr>
                <w:rFonts w:ascii="Verdana" w:hAnsi="Verdana"/>
                <w:sz w:val="18"/>
                <w:szCs w:val="18"/>
                <w:lang w:val="fr-CA"/>
              </w:rPr>
              <w:fldChar w:fldCharType="end"/>
            </w:r>
          </w:p>
          <w:p w:rsidR="000A580F" w:rsidRPr="00D26673"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4B6386" w:rsidRPr="00D26673">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4B6386" w:rsidRPr="00F86F82">
              <w:rPr>
                <w:rFonts w:ascii="Verdana" w:hAnsi="Verdana"/>
                <w:sz w:val="18"/>
                <w:szCs w:val="18"/>
                <w:lang w:val="fr-CA"/>
              </w:rPr>
              <w:t>No</w:t>
            </w:r>
            <w:r w:rsidR="008F4A91" w:rsidRPr="00F86F82">
              <w:rPr>
                <w:rFonts w:ascii="Verdana" w:hAnsi="Verdana"/>
                <w:sz w:val="18"/>
                <w:szCs w:val="18"/>
                <w:lang w:val="fr-CA"/>
              </w:rPr>
              <w:t>n</w:t>
            </w:r>
            <w:r w:rsidR="008F4A91" w:rsidRPr="00D26673">
              <w:rPr>
                <w:rFonts w:ascii="Verdana" w:hAnsi="Verdana"/>
                <w:sz w:val="18"/>
                <w:szCs w:val="18"/>
                <w:lang w:val="fr-FR"/>
              </w:rPr>
              <w:t>.</w:t>
            </w:r>
            <w:r w:rsidR="008F4A91" w:rsidRPr="00D26673">
              <w:rPr>
                <w:rFonts w:ascii="Verdana" w:hAnsi="Verdana"/>
                <w:b/>
                <w:sz w:val="18"/>
                <w:szCs w:val="18"/>
                <w:u w:val="single"/>
                <w:lang w:val="fr-FR"/>
              </w:rPr>
              <w:t>Passez à la q</w:t>
            </w:r>
            <w:r w:rsidR="004B6386" w:rsidRPr="00D26673">
              <w:rPr>
                <w:rFonts w:ascii="Verdana" w:hAnsi="Verdana"/>
                <w:b/>
                <w:sz w:val="18"/>
                <w:szCs w:val="18"/>
                <w:u w:val="single"/>
                <w:lang w:val="fr-FR"/>
              </w:rPr>
              <w:t xml:space="preserve">uestion </w:t>
            </w:r>
            <w:r w:rsidRPr="00C62321">
              <w:rPr>
                <w:rFonts w:ascii="Verdana" w:hAnsi="Verdana"/>
                <w:b/>
                <w:sz w:val="18"/>
                <w:szCs w:val="18"/>
                <w:u w:val="single"/>
                <w:lang w:val="fr-CA"/>
              </w:rPr>
              <w:fldChar w:fldCharType="begin"/>
            </w:r>
            <w:r w:rsidR="00C06972" w:rsidRPr="00D26673">
              <w:rPr>
                <w:rFonts w:ascii="Verdana" w:hAnsi="Verdana"/>
                <w:b/>
                <w:sz w:val="18"/>
                <w:szCs w:val="18"/>
                <w:u w:val="single"/>
                <w:lang w:val="fr-FR"/>
              </w:rPr>
              <w:instrText xml:space="preserve"> REF _Ref391459591 \r \h </w:instrText>
            </w:r>
            <w:r w:rsidRPr="00C62321">
              <w:rPr>
                <w:rFonts w:ascii="Verdana" w:hAnsi="Verdana"/>
                <w:b/>
                <w:sz w:val="18"/>
                <w:szCs w:val="18"/>
                <w:u w:val="single"/>
                <w:lang w:val="fr-CA"/>
              </w:rPr>
            </w:r>
            <w:r w:rsidRPr="00C62321">
              <w:rPr>
                <w:rFonts w:ascii="Verdana" w:hAnsi="Verdana"/>
                <w:b/>
                <w:sz w:val="18"/>
                <w:szCs w:val="18"/>
                <w:u w:val="single"/>
                <w:lang w:val="fr-CA"/>
              </w:rPr>
              <w:fldChar w:fldCharType="separate"/>
            </w:r>
            <w:r w:rsidR="00BF624B">
              <w:rPr>
                <w:rFonts w:ascii="Verdana" w:hAnsi="Verdana"/>
                <w:b/>
                <w:sz w:val="18"/>
                <w:szCs w:val="18"/>
                <w:u w:val="single"/>
                <w:lang w:val="fr-FR"/>
              </w:rPr>
              <w:t>20</w:t>
            </w:r>
            <w:r w:rsidRPr="00C62321">
              <w:rPr>
                <w:rFonts w:ascii="Verdana" w:hAnsi="Verdana"/>
                <w:b/>
                <w:sz w:val="18"/>
                <w:szCs w:val="18"/>
                <w:u w:val="single"/>
                <w:lang w:val="fr-CA"/>
              </w:rPr>
              <w:fldChar w:fldCharType="end"/>
            </w:r>
            <w:r w:rsidR="008F4A91">
              <w:rPr>
                <w:rFonts w:ascii="Verdana" w:hAnsi="Verdana"/>
                <w:b/>
                <w:sz w:val="18"/>
                <w:szCs w:val="18"/>
                <w:u w:val="single"/>
                <w:lang w:val="fr-CA"/>
              </w:rPr>
              <w:t>.</w:t>
            </w:r>
          </w:p>
        </w:tc>
      </w:tr>
      <w:tr w:rsidR="00BF24DA" w:rsidRPr="00C62321" w:rsidTr="009A6626">
        <w:tc>
          <w:tcPr>
            <w:tcW w:w="4537" w:type="dxa"/>
            <w:tcBorders>
              <w:top w:val="single" w:sz="4" w:space="0" w:color="auto"/>
              <w:left w:val="single" w:sz="4" w:space="0" w:color="auto"/>
              <w:bottom w:val="single" w:sz="4" w:space="0" w:color="auto"/>
              <w:right w:val="single" w:sz="4" w:space="0" w:color="auto"/>
            </w:tcBorders>
          </w:tcPr>
          <w:p w:rsidR="00DE5F59" w:rsidRPr="00D26673" w:rsidRDefault="00D26673" w:rsidP="009121E7">
            <w:pPr>
              <w:pStyle w:val="ListParagraph"/>
              <w:numPr>
                <w:ilvl w:val="0"/>
                <w:numId w:val="17"/>
              </w:numPr>
              <w:spacing w:before="60" w:after="120" w:line="240" w:lineRule="auto"/>
              <w:rPr>
                <w:rFonts w:ascii="Verdana" w:hAnsi="Verdana"/>
                <w:sz w:val="18"/>
                <w:szCs w:val="18"/>
                <w:lang w:val="fr-FR"/>
              </w:rPr>
            </w:pPr>
            <w:r w:rsidRPr="00D26673">
              <w:rPr>
                <w:rFonts w:ascii="Verdana" w:hAnsi="Verdana"/>
                <w:sz w:val="18"/>
                <w:szCs w:val="18"/>
                <w:lang w:val="fr-FR"/>
              </w:rPr>
              <w:t>Votre État est-il Partie à la</w:t>
            </w:r>
            <w:r w:rsidRPr="00D26673">
              <w:rPr>
                <w:rFonts w:ascii="Verdana" w:hAnsi="Verdana"/>
                <w:i/>
                <w:sz w:val="18"/>
                <w:szCs w:val="18"/>
                <w:lang w:val="fr-FR"/>
              </w:rPr>
              <w:t>Convention</w:t>
            </w:r>
            <w:r>
              <w:rPr>
                <w:rFonts w:ascii="Verdana" w:hAnsi="Verdana"/>
                <w:i/>
                <w:sz w:val="18"/>
                <w:szCs w:val="18"/>
                <w:lang w:val="fr-FR"/>
              </w:rPr>
              <w:t xml:space="preserve"> de La Haye</w:t>
            </w:r>
            <w:r w:rsidRPr="00D26673">
              <w:rPr>
                <w:rFonts w:ascii="Verdana" w:hAnsi="Verdana"/>
                <w:i/>
                <w:sz w:val="18"/>
                <w:szCs w:val="18"/>
                <w:lang w:val="fr-FR"/>
              </w:rPr>
              <w:t xml:space="preserve"> du 5 octobre 1961 supprimant l'exigence de la légalisation des actes publics étrangers</w:t>
            </w:r>
            <w:r w:rsidR="00BF24DA" w:rsidRPr="00D26673">
              <w:rPr>
                <w:rFonts w:ascii="Verdana" w:hAnsi="Verdana"/>
                <w:sz w:val="18"/>
                <w:szCs w:val="18"/>
                <w:lang w:val="fr-FR"/>
              </w:rPr>
              <w:t>(</w:t>
            </w:r>
            <w:r>
              <w:rPr>
                <w:rFonts w:ascii="Verdana" w:hAnsi="Verdana"/>
                <w:sz w:val="18"/>
                <w:szCs w:val="18"/>
                <w:lang w:val="fr-FR"/>
              </w:rPr>
              <w:t>Convention Apostille</w:t>
            </w:r>
            <w:r w:rsidR="00BF24DA" w:rsidRPr="00D26673">
              <w:rPr>
                <w:rFonts w:ascii="Verdana" w:hAnsi="Verdana"/>
                <w:sz w:val="18"/>
                <w:szCs w:val="18"/>
                <w:lang w:val="fr-FR"/>
              </w:rPr>
              <w:t>)</w:t>
            </w:r>
            <w:r>
              <w:rPr>
                <w:rFonts w:ascii="Verdana" w:hAnsi="Verdana"/>
                <w:sz w:val="18"/>
                <w:szCs w:val="18"/>
                <w:lang w:val="fr-FR"/>
              </w:rPr>
              <w:t> </w:t>
            </w:r>
            <w:r w:rsidR="00BF24DA" w:rsidRPr="00D26673">
              <w:rPr>
                <w:rFonts w:ascii="Verdana" w:hAnsi="Verdana"/>
                <w:sz w:val="18"/>
                <w:szCs w:val="18"/>
                <w:lang w:val="fr-FR"/>
              </w:rPr>
              <w:t>?</w:t>
            </w:r>
          </w:p>
          <w:p w:rsidR="003C540E" w:rsidRPr="00D26673" w:rsidRDefault="003C540E" w:rsidP="00C871A1">
            <w:pPr>
              <w:pStyle w:val="ListParagraph"/>
              <w:spacing w:before="60" w:after="120" w:line="240" w:lineRule="auto"/>
              <w:rPr>
                <w:rFonts w:ascii="Verdana" w:hAnsi="Verdana"/>
                <w:i/>
                <w:sz w:val="16"/>
                <w:szCs w:val="16"/>
                <w:lang w:val="fr-FR"/>
              </w:rPr>
            </w:pPr>
          </w:p>
          <w:p w:rsidR="00DE5F59" w:rsidRPr="00C62321" w:rsidRDefault="00DB2942" w:rsidP="00CA4BDE">
            <w:pPr>
              <w:pStyle w:val="ListParagraph"/>
              <w:spacing w:before="60" w:after="120" w:line="240" w:lineRule="auto"/>
              <w:rPr>
                <w:rFonts w:ascii="Verdana" w:hAnsi="Verdana"/>
                <w:i/>
                <w:sz w:val="16"/>
                <w:szCs w:val="16"/>
                <w:lang w:val="fr-CA"/>
              </w:rPr>
            </w:pPr>
            <w:r>
              <w:rPr>
                <w:rFonts w:ascii="Verdana" w:hAnsi="Verdana"/>
                <w:i/>
                <w:sz w:val="16"/>
                <w:szCs w:val="16"/>
                <w:lang w:val="fr-CA"/>
              </w:rPr>
              <w:t xml:space="preserve">Cette information </w:t>
            </w:r>
            <w:r w:rsidR="00CA4BDE">
              <w:rPr>
                <w:rFonts w:ascii="Verdana" w:hAnsi="Verdana"/>
                <w:i/>
                <w:sz w:val="16"/>
                <w:szCs w:val="16"/>
                <w:lang w:val="fr-CA"/>
              </w:rPr>
              <w:t>figure</w:t>
            </w:r>
            <w:r>
              <w:rPr>
                <w:rFonts w:ascii="Verdana" w:hAnsi="Verdana"/>
                <w:i/>
                <w:sz w:val="16"/>
                <w:szCs w:val="16"/>
                <w:lang w:val="fr-CA"/>
              </w:rPr>
              <w:t xml:space="preserve"> dans l’</w:t>
            </w:r>
            <w:hyperlink r:id="rId20" w:history="1">
              <w:r>
                <w:rPr>
                  <w:rStyle w:val="Hyperlink"/>
                  <w:rFonts w:ascii="Verdana" w:hAnsi="Verdana"/>
                  <w:i/>
                  <w:sz w:val="16"/>
                  <w:szCs w:val="16"/>
                  <w:lang w:val="fr-CA"/>
                </w:rPr>
                <w:t>état présent</w:t>
              </w:r>
            </w:hyperlink>
            <w:r>
              <w:rPr>
                <w:rFonts w:ascii="Verdana" w:hAnsi="Verdana"/>
                <w:i/>
                <w:sz w:val="16"/>
                <w:szCs w:val="16"/>
                <w:lang w:val="fr-CA"/>
              </w:rPr>
              <w:t xml:space="preserve"> de la Convention </w:t>
            </w:r>
            <w:r w:rsidR="00DE5F59" w:rsidRPr="00C62321">
              <w:rPr>
                <w:rFonts w:ascii="Verdana" w:hAnsi="Verdana"/>
                <w:i/>
                <w:sz w:val="16"/>
                <w:szCs w:val="16"/>
                <w:lang w:val="fr-CA"/>
              </w:rPr>
              <w:t>Apostille</w:t>
            </w:r>
            <w:r w:rsidR="00AE5CB5" w:rsidRPr="00C62321">
              <w:rPr>
                <w:rFonts w:ascii="Verdana" w:hAnsi="Verdana"/>
                <w:i/>
                <w:sz w:val="16"/>
                <w:szCs w:val="16"/>
                <w:lang w:val="fr-CA"/>
              </w:rPr>
              <w:t xml:space="preserve"> (</w:t>
            </w:r>
            <w:r>
              <w:rPr>
                <w:rFonts w:ascii="Verdana" w:hAnsi="Verdana"/>
                <w:i/>
                <w:sz w:val="16"/>
                <w:szCs w:val="16"/>
                <w:lang w:val="fr-CA"/>
              </w:rPr>
              <w:t>voir l’</w:t>
            </w:r>
            <w:hyperlink r:id="rId21" w:history="1">
              <w:r>
                <w:rPr>
                  <w:rStyle w:val="Hyperlink"/>
                  <w:rFonts w:ascii="Verdana" w:hAnsi="Verdana"/>
                  <w:i/>
                  <w:sz w:val="16"/>
                  <w:szCs w:val="16"/>
                  <w:lang w:val="fr-CA"/>
                </w:rPr>
                <w:t>Espace Apostille</w:t>
              </w:r>
            </w:hyperlink>
            <w:r>
              <w:rPr>
                <w:rFonts w:ascii="Verdana" w:hAnsi="Verdana"/>
                <w:i/>
                <w:sz w:val="16"/>
                <w:szCs w:val="16"/>
                <w:lang w:val="fr-CA"/>
              </w:rPr>
              <w:t>du site web de la Conférence de La Haye</w:t>
            </w:r>
            <w:r w:rsidR="00DE5F59" w:rsidRPr="00C62321">
              <w:rPr>
                <w:rFonts w:ascii="Verdana" w:hAnsi="Verdana"/>
                <w:i/>
                <w:sz w:val="16"/>
                <w:szCs w:val="16"/>
                <w:lang w:val="fr-CA"/>
              </w:rPr>
              <w:t>).</w:t>
            </w:r>
          </w:p>
        </w:tc>
        <w:tc>
          <w:tcPr>
            <w:tcW w:w="4524" w:type="dxa"/>
            <w:tcBorders>
              <w:top w:val="single" w:sz="4" w:space="0" w:color="auto"/>
              <w:left w:val="single" w:sz="4" w:space="0" w:color="auto"/>
              <w:bottom w:val="single" w:sz="4" w:space="0" w:color="auto"/>
              <w:right w:val="single" w:sz="4" w:space="0" w:color="auto"/>
            </w:tcBorders>
          </w:tcPr>
          <w:p w:rsidR="00BF24D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BF24D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BF24DA" w:rsidRPr="00C62321">
              <w:rPr>
                <w:rFonts w:ascii="Verdana" w:hAnsi="Verdana"/>
                <w:sz w:val="18"/>
                <w:szCs w:val="18"/>
                <w:lang w:val="fr-CA"/>
              </w:rPr>
              <w:tab/>
            </w:r>
            <w:r w:rsidR="00DB2942">
              <w:rPr>
                <w:rFonts w:ascii="Verdana" w:hAnsi="Verdana"/>
                <w:sz w:val="18"/>
                <w:szCs w:val="18"/>
                <w:lang w:val="fr-CA"/>
              </w:rPr>
              <w:t>Oui. Précisez la date d’entrée en vigueur de la Convention Apostille dans votre État </w:t>
            </w:r>
            <w:r w:rsidR="00BF24D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BF24D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F24DA"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BF24D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BF24DA" w:rsidRPr="00C62321">
              <w:rPr>
                <w:rFonts w:ascii="Verdana" w:hAnsi="Verdana"/>
                <w:sz w:val="18"/>
                <w:szCs w:val="18"/>
                <w:lang w:val="fr-CA"/>
              </w:rPr>
              <w:t>No</w:t>
            </w:r>
            <w:r w:rsidR="00DB2942">
              <w:rPr>
                <w:rFonts w:ascii="Verdana" w:hAnsi="Verdana"/>
                <w:sz w:val="18"/>
                <w:szCs w:val="18"/>
                <w:lang w:val="fr-CA"/>
              </w:rPr>
              <w:t>n.</w:t>
            </w:r>
          </w:p>
        </w:tc>
      </w:tr>
    </w:tbl>
    <w:p w:rsidR="00EB0258" w:rsidRPr="00C62321" w:rsidRDefault="00EB0258"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19"/>
      </w:tblGrid>
      <w:tr w:rsidR="00B601BE"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601BE" w:rsidRPr="00C62321" w:rsidRDefault="00DB2942" w:rsidP="002C13CE">
            <w:pPr>
              <w:pStyle w:val="Titlesintable"/>
            </w:pPr>
            <w:bookmarkStart w:id="26" w:name="_Ref391459591"/>
            <w:r>
              <w:t>Rapport sur l’enfant</w:t>
            </w:r>
            <w:r w:rsidR="00FD07B5" w:rsidRPr="00C62321">
              <w:t xml:space="preserve"> (</w:t>
            </w:r>
            <w:r>
              <w:t>a</w:t>
            </w:r>
            <w:r w:rsidR="00B601BE" w:rsidRPr="00C62321">
              <w:t>rt. 16(1)</w:t>
            </w:r>
            <w:r w:rsidR="00B601BE" w:rsidRPr="00C62321">
              <w:rPr>
                <w:i/>
              </w:rPr>
              <w:t xml:space="preserve"> a)</w:t>
            </w:r>
            <w:r w:rsidR="00B601BE" w:rsidRPr="00C62321">
              <w:t>)</w:t>
            </w:r>
            <w:bookmarkEnd w:id="26"/>
          </w:p>
        </w:tc>
      </w:tr>
      <w:tr w:rsidR="00DB2942" w:rsidRPr="00FE2A5C" w:rsidTr="00C871A1">
        <w:tc>
          <w:tcPr>
            <w:tcW w:w="5035" w:type="dxa"/>
            <w:tcBorders>
              <w:top w:val="single" w:sz="4" w:space="0" w:color="auto"/>
              <w:left w:val="single" w:sz="4" w:space="0" w:color="auto"/>
              <w:bottom w:val="single" w:sz="4" w:space="0" w:color="auto"/>
              <w:right w:val="single" w:sz="4" w:space="0" w:color="auto"/>
            </w:tcBorders>
          </w:tcPr>
          <w:p w:rsidR="00B601BE" w:rsidRPr="00C62321" w:rsidRDefault="00DB2942" w:rsidP="009121E7">
            <w:pPr>
              <w:pStyle w:val="ListParagraph"/>
              <w:numPr>
                <w:ilvl w:val="0"/>
                <w:numId w:val="18"/>
              </w:numPr>
              <w:spacing w:before="60" w:after="120" w:line="240" w:lineRule="auto"/>
              <w:rPr>
                <w:rFonts w:ascii="Verdana" w:hAnsi="Verdana"/>
                <w:sz w:val="18"/>
                <w:szCs w:val="18"/>
                <w:lang w:val="fr-CA"/>
              </w:rPr>
            </w:pPr>
            <w:r>
              <w:rPr>
                <w:rFonts w:ascii="Verdana" w:hAnsi="Verdana"/>
                <w:sz w:val="18"/>
                <w:szCs w:val="18"/>
                <w:lang w:val="fr-CA"/>
              </w:rPr>
              <w:t>Qui est chargé de préparer le rapport sur l’enfant </w:t>
            </w:r>
            <w:r w:rsidR="00AA2E0C" w:rsidRPr="00C62321">
              <w:rPr>
                <w:rFonts w:ascii="Verdana" w:hAnsi="Verdana"/>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B601BE"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601B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sidRPr="00EA4D15">
              <w:rPr>
                <w:rFonts w:ascii="Verdana" w:hAnsi="Verdana"/>
                <w:noProof/>
                <w:sz w:val="18"/>
                <w:szCs w:val="18"/>
                <w:lang w:val="fr-CA"/>
              </w:rPr>
              <w:t xml:space="preserve">C’est la Cellule d’experts sous la supervision du Coordonnateur de l’ACAM qui prépare le rapport d’adoptabilité de l’enfant (sur la base du rapport social établi par l'Assistant(e) Social(e) du Centre et le rapport médical établi par le Médecin du Centre)     </w:t>
            </w:r>
            <w:r w:rsidRPr="00C62321">
              <w:rPr>
                <w:rFonts w:ascii="Verdana" w:hAnsi="Verdana"/>
                <w:sz w:val="18"/>
                <w:szCs w:val="18"/>
                <w:lang w:val="fr-CA"/>
              </w:rPr>
              <w:fldChar w:fldCharType="end"/>
            </w:r>
          </w:p>
          <w:p w:rsidR="00B601BE" w:rsidRPr="00C62321" w:rsidRDefault="00B601BE" w:rsidP="00C871A1">
            <w:pPr>
              <w:tabs>
                <w:tab w:val="num" w:pos="833"/>
              </w:tabs>
              <w:spacing w:before="60" w:after="120" w:line="240" w:lineRule="auto"/>
              <w:rPr>
                <w:rFonts w:ascii="Verdana" w:hAnsi="Verdana"/>
                <w:sz w:val="18"/>
                <w:szCs w:val="18"/>
                <w:lang w:val="fr-CA"/>
              </w:rPr>
            </w:pPr>
          </w:p>
        </w:tc>
      </w:tr>
      <w:tr w:rsidR="00056DD8" w:rsidRPr="00FE2A5C" w:rsidTr="00C871A1">
        <w:tc>
          <w:tcPr>
            <w:tcW w:w="5035" w:type="dxa"/>
            <w:tcBorders>
              <w:top w:val="single" w:sz="4" w:space="0" w:color="auto"/>
              <w:left w:val="single" w:sz="4" w:space="0" w:color="auto"/>
              <w:bottom w:val="single" w:sz="4" w:space="0" w:color="auto"/>
              <w:right w:val="single" w:sz="4" w:space="0" w:color="auto"/>
            </w:tcBorders>
          </w:tcPr>
          <w:p w:rsidR="00FD07B5" w:rsidRPr="00DB2942" w:rsidRDefault="00DB2942" w:rsidP="009121E7">
            <w:pPr>
              <w:pStyle w:val="ListParagraph"/>
              <w:numPr>
                <w:ilvl w:val="0"/>
                <w:numId w:val="18"/>
              </w:numPr>
              <w:spacing w:before="60" w:after="120" w:line="240" w:lineRule="auto"/>
              <w:rPr>
                <w:rFonts w:ascii="Verdana" w:hAnsi="Verdana"/>
                <w:sz w:val="18"/>
                <w:szCs w:val="18"/>
                <w:lang w:val="fr-FR"/>
              </w:rPr>
            </w:pPr>
            <w:r w:rsidRPr="00DB2942">
              <w:rPr>
                <w:rFonts w:ascii="Verdana" w:hAnsi="Verdana"/>
                <w:sz w:val="18"/>
                <w:szCs w:val="18"/>
                <w:lang w:val="fr-FR"/>
              </w:rPr>
              <w:t xml:space="preserve">Votre État utilise-t-il un </w:t>
            </w:r>
            <w:r w:rsidR="004D5F9D">
              <w:rPr>
                <w:rFonts w:ascii="Verdana" w:hAnsi="Verdana"/>
                <w:sz w:val="18"/>
                <w:szCs w:val="18"/>
                <w:lang w:val="fr-FR"/>
              </w:rPr>
              <w:t xml:space="preserve">formulaire </w:t>
            </w:r>
            <w:r w:rsidRPr="00DB2942">
              <w:rPr>
                <w:rFonts w:ascii="Verdana" w:hAnsi="Verdana"/>
                <w:sz w:val="18"/>
                <w:szCs w:val="18"/>
                <w:lang w:val="fr-FR"/>
              </w:rPr>
              <w:lastRenderedPageBreak/>
              <w:t>modèle de rapport sur l’enfant </w:t>
            </w:r>
            <w:r w:rsidR="00AA2E0C" w:rsidRPr="00DB2942">
              <w:rPr>
                <w:rFonts w:ascii="Verdana" w:hAnsi="Verdana"/>
                <w:sz w:val="18"/>
                <w:szCs w:val="18"/>
                <w:lang w:val="fr-FR"/>
              </w:rPr>
              <w:t>?</w:t>
            </w:r>
          </w:p>
          <w:p w:rsidR="00A61FB6" w:rsidRPr="00DB2942" w:rsidRDefault="00A61FB6" w:rsidP="00AE5CB5">
            <w:pPr>
              <w:pStyle w:val="ListParagraph"/>
              <w:spacing w:before="60" w:after="120" w:line="240" w:lineRule="auto"/>
              <w:rPr>
                <w:rFonts w:ascii="Verdana" w:hAnsi="Verdana"/>
                <w:i/>
                <w:sz w:val="16"/>
                <w:szCs w:val="16"/>
                <w:lang w:val="fr-FR"/>
              </w:rPr>
            </w:pPr>
          </w:p>
        </w:tc>
        <w:tc>
          <w:tcPr>
            <w:tcW w:w="5035" w:type="dxa"/>
            <w:tcBorders>
              <w:top w:val="single" w:sz="4" w:space="0" w:color="auto"/>
              <w:left w:val="single" w:sz="4" w:space="0" w:color="auto"/>
              <w:bottom w:val="single" w:sz="4" w:space="0" w:color="auto"/>
              <w:right w:val="single" w:sz="4" w:space="0" w:color="auto"/>
            </w:tcBorders>
          </w:tcPr>
          <w:p w:rsidR="00A61FB6" w:rsidRPr="00C62321" w:rsidRDefault="004B0683" w:rsidP="00AE5DA3">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lastRenderedPageBreak/>
              <w:fldChar w:fldCharType="begin">
                <w:ffData>
                  <w:name w:val="Check382"/>
                  <w:enabled/>
                  <w:calcOnExit w:val="0"/>
                  <w:checkBox>
                    <w:sizeAuto/>
                    <w:default w:val="0"/>
                    <w:checked/>
                  </w:checkBox>
                </w:ffData>
              </w:fldChar>
            </w:r>
            <w:r w:rsidR="00DB2942" w:rsidRPr="00173633">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DB2942" w:rsidRPr="00173633">
              <w:rPr>
                <w:rFonts w:ascii="Verdana" w:hAnsi="Verdana"/>
                <w:sz w:val="18"/>
                <w:szCs w:val="18"/>
                <w:lang w:val="fr-FR"/>
              </w:rPr>
              <w:tab/>
              <w:t xml:space="preserve">Oui. Donnez le lien permettant de le </w:t>
            </w:r>
            <w:r w:rsidR="00DB2942" w:rsidRPr="00173633">
              <w:rPr>
                <w:rFonts w:ascii="Verdana" w:hAnsi="Verdana"/>
                <w:sz w:val="18"/>
                <w:szCs w:val="18"/>
                <w:lang w:val="fr-FR"/>
              </w:rPr>
              <w:lastRenderedPageBreak/>
              <w:t xml:space="preserve">consulter ou joignez-en un exemplaire : </w:t>
            </w:r>
            <w:r w:rsidRPr="00FC1672">
              <w:rPr>
                <w:rFonts w:ascii="Verdana" w:hAnsi="Verdana"/>
                <w:sz w:val="18"/>
                <w:szCs w:val="18"/>
                <w:lang w:val="fr-CA"/>
              </w:rPr>
              <w:fldChar w:fldCharType="begin">
                <w:ffData>
                  <w:name w:val="Text78"/>
                  <w:enabled/>
                  <w:calcOnExit w:val="0"/>
                  <w:textInput/>
                </w:ffData>
              </w:fldChar>
            </w:r>
            <w:r w:rsidR="00DB2942" w:rsidRPr="00173633">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AA2E0C"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B2942" w:rsidRPr="00930843">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A475BD">
              <w:rPr>
                <w:rFonts w:ascii="Verdana" w:hAnsi="Verdana"/>
                <w:sz w:val="18"/>
                <w:szCs w:val="18"/>
                <w:lang w:val="fr-FR"/>
              </w:rPr>
              <w:tab/>
            </w:r>
            <w:r w:rsidR="00DB2942" w:rsidRPr="00930843">
              <w:rPr>
                <w:rFonts w:ascii="Verdana" w:hAnsi="Verdana"/>
                <w:sz w:val="18"/>
                <w:szCs w:val="18"/>
                <w:lang w:val="fr-FR"/>
              </w:rPr>
              <w:t xml:space="preserve">Non. Indiquez si votre État </w:t>
            </w:r>
            <w:r w:rsidR="004D5F9D">
              <w:rPr>
                <w:rFonts w:ascii="Verdana" w:hAnsi="Verdana"/>
                <w:sz w:val="18"/>
                <w:szCs w:val="18"/>
                <w:lang w:val="fr-FR"/>
              </w:rPr>
              <w:t xml:space="preserve">a des </w:t>
            </w:r>
            <w:r w:rsidR="004D5F9D" w:rsidRPr="00F86F82">
              <w:rPr>
                <w:rFonts w:ascii="Verdana" w:hAnsi="Verdana"/>
                <w:sz w:val="18"/>
                <w:szCs w:val="18"/>
                <w:lang w:val="fr-CA"/>
              </w:rPr>
              <w:t>exigences</w:t>
            </w:r>
            <w:r w:rsidR="00DB2942">
              <w:rPr>
                <w:rFonts w:ascii="Verdana" w:hAnsi="Verdana"/>
                <w:sz w:val="18"/>
                <w:szCs w:val="18"/>
                <w:lang w:val="fr-FR"/>
              </w:rPr>
              <w:t>en ce qui concerne les</w:t>
            </w:r>
            <w:r w:rsidR="00DB2942" w:rsidRPr="00930843">
              <w:rPr>
                <w:rFonts w:ascii="Verdana" w:hAnsi="Verdana"/>
                <w:sz w:val="18"/>
                <w:szCs w:val="18"/>
                <w:lang w:val="fr-FR"/>
              </w:rPr>
              <w:t xml:space="preserve"> informations </w:t>
            </w:r>
            <w:r w:rsidR="004D5F9D">
              <w:rPr>
                <w:rFonts w:ascii="Verdana" w:hAnsi="Verdana"/>
                <w:sz w:val="18"/>
                <w:szCs w:val="18"/>
                <w:lang w:val="fr-FR"/>
              </w:rPr>
              <w:t>devant</w:t>
            </w:r>
            <w:r w:rsidR="00DB2942">
              <w:rPr>
                <w:rFonts w:ascii="Verdana" w:hAnsi="Verdana"/>
                <w:sz w:val="18"/>
                <w:szCs w:val="18"/>
                <w:lang w:val="fr-FR"/>
              </w:rPr>
              <w:t>figurer</w:t>
            </w:r>
            <w:r w:rsidR="00DB2942" w:rsidRPr="00930843">
              <w:rPr>
                <w:rFonts w:ascii="Verdana" w:hAnsi="Verdana"/>
                <w:sz w:val="18"/>
                <w:szCs w:val="18"/>
                <w:lang w:val="fr-FR"/>
              </w:rPr>
              <w:t xml:space="preserve"> dans le rapport sur l</w:t>
            </w:r>
            <w:r w:rsidR="00DB2942">
              <w:rPr>
                <w:rFonts w:ascii="Verdana" w:hAnsi="Verdana"/>
                <w:sz w:val="18"/>
                <w:szCs w:val="18"/>
                <w:lang w:val="fr-FR"/>
              </w:rPr>
              <w:t>’enfant</w:t>
            </w:r>
            <w:r w:rsidR="00DB2942" w:rsidRPr="00930843">
              <w:rPr>
                <w:rFonts w:ascii="Verdana" w:hAnsi="Verdana"/>
                <w:sz w:val="18"/>
                <w:szCs w:val="18"/>
                <w:lang w:val="fr-FR"/>
              </w:rPr>
              <w:t xml:space="preserve"> ou les documents </w:t>
            </w:r>
            <w:r w:rsidR="004D5F9D">
              <w:rPr>
                <w:rFonts w:ascii="Verdana" w:hAnsi="Verdana"/>
                <w:sz w:val="18"/>
                <w:szCs w:val="18"/>
                <w:lang w:val="fr-FR"/>
              </w:rPr>
              <w:t>devant</w:t>
            </w:r>
            <w:r w:rsidR="00DB2942" w:rsidRPr="00930843">
              <w:rPr>
                <w:rFonts w:ascii="Verdana" w:hAnsi="Verdana"/>
                <w:sz w:val="18"/>
                <w:szCs w:val="18"/>
                <w:lang w:val="fr-FR"/>
              </w:rPr>
              <w:t xml:space="preserve"> y </w:t>
            </w:r>
            <w:r w:rsidR="00DB2942">
              <w:rPr>
                <w:rFonts w:ascii="Verdana" w:hAnsi="Verdana"/>
                <w:sz w:val="18"/>
                <w:szCs w:val="18"/>
                <w:lang w:val="fr-FR"/>
              </w:rPr>
              <w:t>être joints </w:t>
            </w:r>
            <w:r w:rsidR="00DB2942" w:rsidRPr="00930843">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DB2942" w:rsidRPr="00930843">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DB2942" w:rsidRPr="00C62321" w:rsidTr="00C871A1">
        <w:tc>
          <w:tcPr>
            <w:tcW w:w="5035" w:type="dxa"/>
            <w:tcBorders>
              <w:top w:val="single" w:sz="4" w:space="0" w:color="auto"/>
              <w:left w:val="single" w:sz="4" w:space="0" w:color="auto"/>
              <w:bottom w:val="single" w:sz="4" w:space="0" w:color="auto"/>
              <w:right w:val="single" w:sz="4" w:space="0" w:color="auto"/>
            </w:tcBorders>
          </w:tcPr>
          <w:p w:rsidR="00A61FB6" w:rsidRPr="00056DD8" w:rsidRDefault="00056DD8" w:rsidP="009121E7">
            <w:pPr>
              <w:pStyle w:val="ListParagraph"/>
              <w:numPr>
                <w:ilvl w:val="0"/>
                <w:numId w:val="18"/>
              </w:numPr>
              <w:spacing w:before="60" w:after="120" w:line="240" w:lineRule="auto"/>
              <w:rPr>
                <w:rFonts w:ascii="Verdana" w:hAnsi="Verdana"/>
                <w:sz w:val="18"/>
                <w:szCs w:val="18"/>
                <w:lang w:val="fr-FR"/>
              </w:rPr>
            </w:pPr>
            <w:r w:rsidRPr="00056DD8">
              <w:rPr>
                <w:rFonts w:ascii="Verdana" w:hAnsi="Verdana"/>
                <w:sz w:val="18"/>
                <w:szCs w:val="18"/>
                <w:lang w:val="fr-FR"/>
              </w:rPr>
              <w:lastRenderedPageBreak/>
              <w:t xml:space="preserve">Votre État utilise-t-il le </w:t>
            </w:r>
            <w:r>
              <w:rPr>
                <w:rFonts w:ascii="Verdana" w:hAnsi="Verdana"/>
                <w:sz w:val="18"/>
                <w:szCs w:val="18"/>
                <w:lang w:val="fr-FR"/>
              </w:rPr>
              <w:t>« </w:t>
            </w:r>
            <w:r w:rsidRPr="00056DD8">
              <w:rPr>
                <w:rFonts w:ascii="Verdana" w:hAnsi="Verdana"/>
                <w:i/>
                <w:sz w:val="18"/>
                <w:szCs w:val="18"/>
                <w:lang w:val="fr-FR"/>
              </w:rPr>
              <w:t>Formulaire modèle</w:t>
            </w:r>
            <w:r w:rsidR="00A61FB6" w:rsidRPr="00056DD8">
              <w:rPr>
                <w:rFonts w:ascii="Verdana" w:hAnsi="Verdana"/>
                <w:i/>
                <w:sz w:val="18"/>
                <w:szCs w:val="18"/>
                <w:lang w:val="fr-FR"/>
              </w:rPr>
              <w:t xml:space="preserve"> – R</w:t>
            </w:r>
            <w:r w:rsidRPr="00056DD8">
              <w:rPr>
                <w:rFonts w:ascii="Verdana" w:hAnsi="Verdana"/>
                <w:i/>
                <w:sz w:val="18"/>
                <w:szCs w:val="18"/>
                <w:lang w:val="fr-FR"/>
              </w:rPr>
              <w:t>apport médical de l’enfant</w:t>
            </w:r>
            <w:r>
              <w:rPr>
                <w:rFonts w:ascii="Verdana" w:hAnsi="Verdana"/>
                <w:i/>
                <w:sz w:val="18"/>
                <w:szCs w:val="18"/>
                <w:lang w:val="fr-FR"/>
              </w:rPr>
              <w:t> »</w:t>
            </w:r>
            <w:r w:rsidRPr="00056DD8">
              <w:rPr>
                <w:rFonts w:ascii="Verdana" w:hAnsi="Verdana"/>
                <w:sz w:val="18"/>
                <w:szCs w:val="18"/>
                <w:lang w:val="fr-FR"/>
              </w:rPr>
              <w:t xml:space="preserve">et le </w:t>
            </w:r>
            <w:r>
              <w:rPr>
                <w:rFonts w:ascii="Verdana" w:hAnsi="Verdana"/>
                <w:sz w:val="18"/>
                <w:szCs w:val="18"/>
                <w:lang w:val="fr-FR"/>
              </w:rPr>
              <w:t>« </w:t>
            </w:r>
            <w:r w:rsidRPr="00056DD8">
              <w:rPr>
                <w:rFonts w:ascii="Verdana" w:hAnsi="Verdana"/>
                <w:i/>
                <w:sz w:val="18"/>
                <w:szCs w:val="18"/>
                <w:lang w:val="fr-FR"/>
              </w:rPr>
              <w:t>Supplément au rapport médical général de l’enfant</w:t>
            </w:r>
            <w:r>
              <w:rPr>
                <w:rFonts w:ascii="Verdana" w:hAnsi="Verdana"/>
                <w:sz w:val="18"/>
                <w:szCs w:val="18"/>
                <w:lang w:val="fr-FR"/>
              </w:rPr>
              <w:t> »</w:t>
            </w:r>
            <w:r w:rsidRPr="00056DD8">
              <w:rPr>
                <w:rFonts w:ascii="Verdana" w:hAnsi="Verdana"/>
                <w:sz w:val="18"/>
                <w:szCs w:val="18"/>
                <w:lang w:val="fr-FR"/>
              </w:rPr>
              <w:t> </w:t>
            </w:r>
            <w:r w:rsidR="00A61FB6" w:rsidRPr="00056DD8">
              <w:rPr>
                <w:rFonts w:ascii="Verdana" w:hAnsi="Verdana"/>
                <w:sz w:val="18"/>
                <w:szCs w:val="18"/>
                <w:lang w:val="fr-FR"/>
              </w:rPr>
              <w:t>?</w:t>
            </w:r>
          </w:p>
          <w:p w:rsidR="00A61FB6" w:rsidRPr="00056DD8" w:rsidRDefault="00A61FB6" w:rsidP="00C871A1">
            <w:pPr>
              <w:pStyle w:val="ListParagraph"/>
              <w:spacing w:before="60" w:after="120" w:line="240" w:lineRule="auto"/>
              <w:rPr>
                <w:rFonts w:ascii="Verdana" w:hAnsi="Verdana"/>
                <w:sz w:val="18"/>
                <w:szCs w:val="18"/>
                <w:lang w:val="fr-FR"/>
              </w:rPr>
            </w:pPr>
          </w:p>
          <w:p w:rsidR="00A61FB6" w:rsidRPr="00056DD8" w:rsidRDefault="00056DD8" w:rsidP="00056DD8">
            <w:pPr>
              <w:pStyle w:val="ListParagraph"/>
              <w:spacing w:before="60" w:after="120" w:line="240" w:lineRule="auto"/>
              <w:rPr>
                <w:rFonts w:ascii="Verdana" w:hAnsi="Verdana"/>
                <w:i/>
                <w:sz w:val="16"/>
                <w:szCs w:val="16"/>
                <w:lang w:val="fr-FR"/>
              </w:rPr>
            </w:pPr>
            <w:r w:rsidRPr="00056DD8">
              <w:rPr>
                <w:rFonts w:ascii="Verdana" w:hAnsi="Verdana"/>
                <w:i/>
                <w:sz w:val="16"/>
                <w:szCs w:val="16"/>
                <w:lang w:val="fr-FR"/>
              </w:rPr>
              <w:t>Voir</w:t>
            </w:r>
            <w:r w:rsidR="00A61FB6" w:rsidRPr="00056DD8">
              <w:rPr>
                <w:rFonts w:ascii="Verdana" w:hAnsi="Verdana"/>
                <w:i/>
                <w:sz w:val="16"/>
                <w:szCs w:val="16"/>
                <w:lang w:val="fr-FR"/>
              </w:rPr>
              <w:t xml:space="preserve"> G</w:t>
            </w:r>
            <w:r w:rsidRPr="00056DD8">
              <w:rPr>
                <w:rFonts w:ascii="Verdana" w:hAnsi="Verdana"/>
                <w:i/>
                <w:sz w:val="16"/>
                <w:szCs w:val="16"/>
                <w:lang w:val="fr-FR"/>
              </w:rPr>
              <w:t>uide No 1 – an</w:t>
            </w:r>
            <w:r w:rsidR="00A61FB6" w:rsidRPr="00056DD8">
              <w:rPr>
                <w:rFonts w:ascii="Verdana" w:hAnsi="Verdana"/>
                <w:i/>
                <w:sz w:val="16"/>
                <w:szCs w:val="16"/>
                <w:lang w:val="fr-FR"/>
              </w:rPr>
              <w:t>nex</w:t>
            </w:r>
            <w:r w:rsidRPr="00056DD8">
              <w:rPr>
                <w:rFonts w:ascii="Verdana" w:hAnsi="Verdana"/>
                <w:i/>
                <w:sz w:val="16"/>
                <w:szCs w:val="16"/>
                <w:lang w:val="fr-FR"/>
              </w:rPr>
              <w:t>e</w:t>
            </w:r>
            <w:r w:rsidR="00A61FB6" w:rsidRPr="00056DD8">
              <w:rPr>
                <w:rFonts w:ascii="Verdana" w:hAnsi="Verdana"/>
                <w:i/>
                <w:sz w:val="16"/>
                <w:szCs w:val="16"/>
                <w:lang w:val="fr-FR"/>
              </w:rPr>
              <w:t xml:space="preserve"> 7, </w:t>
            </w:r>
            <w:r w:rsidRPr="00056DD8">
              <w:rPr>
                <w:rFonts w:ascii="Verdana" w:hAnsi="Verdana"/>
                <w:i/>
                <w:sz w:val="16"/>
                <w:szCs w:val="16"/>
                <w:lang w:val="fr-FR"/>
              </w:rPr>
              <w:t>disponible</w:t>
            </w:r>
            <w:hyperlink r:id="rId22" w:history="1">
              <w:r w:rsidRPr="00056DD8">
                <w:rPr>
                  <w:rStyle w:val="Hyperlink"/>
                  <w:rFonts w:ascii="Verdana" w:hAnsi="Verdana"/>
                  <w:i/>
                  <w:sz w:val="16"/>
                  <w:szCs w:val="16"/>
                  <w:lang w:val="fr-FR"/>
                </w:rPr>
                <w:t>ici</w:t>
              </w:r>
            </w:hyperlink>
            <w:r w:rsidR="00A61FB6" w:rsidRPr="00056DD8">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A61FB6"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A61FB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61FB6" w:rsidRPr="00C62321">
              <w:rPr>
                <w:rFonts w:ascii="Verdana" w:hAnsi="Verdana"/>
                <w:sz w:val="18"/>
                <w:szCs w:val="18"/>
                <w:lang w:val="fr-CA"/>
              </w:rPr>
              <w:tab/>
            </w:r>
            <w:r w:rsidR="00056DD8">
              <w:rPr>
                <w:rFonts w:ascii="Verdana" w:hAnsi="Verdana"/>
                <w:sz w:val="18"/>
                <w:szCs w:val="18"/>
                <w:lang w:val="fr-CA"/>
              </w:rPr>
              <w:t>Oui.</w:t>
            </w:r>
          </w:p>
          <w:p w:rsidR="00A61FB6"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A61FB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A61FB6" w:rsidRPr="00C62321">
              <w:rPr>
                <w:rFonts w:ascii="Verdana" w:hAnsi="Verdana"/>
                <w:sz w:val="18"/>
                <w:szCs w:val="18"/>
                <w:lang w:val="fr-CA"/>
              </w:rPr>
              <w:t>No</w:t>
            </w:r>
            <w:r w:rsidR="00056DD8">
              <w:rPr>
                <w:rFonts w:ascii="Verdana" w:hAnsi="Verdana"/>
                <w:sz w:val="18"/>
                <w:szCs w:val="18"/>
                <w:lang w:val="fr-CA"/>
              </w:rPr>
              <w:t>n.</w:t>
            </w:r>
          </w:p>
        </w:tc>
      </w:tr>
    </w:tbl>
    <w:p w:rsidR="00B601BE" w:rsidRPr="00C62321" w:rsidRDefault="00B601B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7"/>
      </w:tblGrid>
      <w:tr w:rsidR="00207FA5" w:rsidRPr="00FE2A5C" w:rsidTr="00A475BD">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207FA5" w:rsidRPr="00C62321" w:rsidRDefault="00985E2A" w:rsidP="002C13CE">
            <w:pPr>
              <w:pStyle w:val="Titlesintable"/>
            </w:pPr>
            <w:bookmarkStart w:id="27" w:name="_Ref391381713"/>
            <w:r w:rsidRPr="001A0B4E">
              <w:t>Rapport sur les FPA (art.15(</w:t>
            </w:r>
            <w:r>
              <w:t>2</w:t>
            </w:r>
            <w:r w:rsidRPr="001A0B4E">
              <w:t>))</w:t>
            </w:r>
            <w:bookmarkEnd w:id="27"/>
          </w:p>
        </w:tc>
      </w:tr>
      <w:tr w:rsidR="00207FA5" w:rsidRPr="00FE2A5C" w:rsidTr="00A475BD">
        <w:tc>
          <w:tcPr>
            <w:tcW w:w="4644" w:type="dxa"/>
            <w:tcBorders>
              <w:top w:val="single" w:sz="4" w:space="0" w:color="auto"/>
              <w:left w:val="single" w:sz="4" w:space="0" w:color="auto"/>
              <w:bottom w:val="single" w:sz="4" w:space="0" w:color="auto"/>
              <w:right w:val="single" w:sz="4" w:space="0" w:color="auto"/>
            </w:tcBorders>
          </w:tcPr>
          <w:p w:rsidR="00207FA5" w:rsidRPr="00C62321" w:rsidRDefault="00985E2A" w:rsidP="009121E7">
            <w:pPr>
              <w:pStyle w:val="ListParagraph"/>
              <w:numPr>
                <w:ilvl w:val="0"/>
                <w:numId w:val="19"/>
              </w:numPr>
              <w:spacing w:before="60" w:after="120" w:line="240" w:lineRule="auto"/>
              <w:rPr>
                <w:rFonts w:ascii="Verdana" w:hAnsi="Verdana"/>
                <w:sz w:val="18"/>
                <w:szCs w:val="18"/>
                <w:lang w:val="fr-CA"/>
              </w:rPr>
            </w:pPr>
            <w:r>
              <w:rPr>
                <w:rFonts w:ascii="Verdana" w:hAnsi="Verdana"/>
                <w:sz w:val="18"/>
                <w:szCs w:val="18"/>
                <w:lang w:val="fr-FR"/>
              </w:rPr>
              <w:t>Dans votre État, q</w:t>
            </w:r>
            <w:r w:rsidRPr="00930843">
              <w:rPr>
                <w:rFonts w:ascii="Verdana" w:hAnsi="Verdana"/>
                <w:sz w:val="18"/>
                <w:szCs w:val="18"/>
                <w:lang w:val="fr-FR"/>
              </w:rPr>
              <w:t>uelle est la durée de validité d</w:t>
            </w:r>
            <w:r>
              <w:rPr>
                <w:rFonts w:ascii="Verdana" w:hAnsi="Verdana"/>
                <w:sz w:val="18"/>
                <w:szCs w:val="18"/>
                <w:lang w:val="fr-FR"/>
              </w:rPr>
              <w:t>u</w:t>
            </w:r>
            <w:r w:rsidRPr="00930843">
              <w:rPr>
                <w:rFonts w:ascii="Verdana" w:hAnsi="Verdana"/>
                <w:sz w:val="18"/>
                <w:szCs w:val="18"/>
                <w:lang w:val="fr-FR"/>
              </w:rPr>
              <w:t xml:space="preserve"> rapport sur les FPA</w:t>
            </w:r>
            <w:r>
              <w:rPr>
                <w:rFonts w:ascii="Verdana" w:hAnsi="Verdana"/>
                <w:sz w:val="18"/>
                <w:szCs w:val="18"/>
                <w:lang w:val="fr-FR"/>
              </w:rPr>
              <w:t> </w:t>
            </w:r>
            <w:r w:rsidR="00207FA5" w:rsidRPr="00C62321">
              <w:rPr>
                <w:rFonts w:ascii="Verdana" w:hAnsi="Verdana"/>
                <w:sz w:val="18"/>
                <w:szCs w:val="18"/>
                <w:lang w:val="fr-CA"/>
              </w:rPr>
              <w:t>?</w:t>
            </w:r>
          </w:p>
        </w:tc>
        <w:tc>
          <w:tcPr>
            <w:tcW w:w="4417" w:type="dxa"/>
            <w:tcBorders>
              <w:top w:val="single" w:sz="4" w:space="0" w:color="auto"/>
              <w:left w:val="single" w:sz="4" w:space="0" w:color="auto"/>
              <w:bottom w:val="single" w:sz="4" w:space="0" w:color="auto"/>
              <w:right w:val="single" w:sz="4" w:space="0" w:color="auto"/>
            </w:tcBorders>
          </w:tcPr>
          <w:p w:rsidR="00207FA5"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07FA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sz w:val="18"/>
                <w:szCs w:val="18"/>
                <w:lang w:val="fr-CA"/>
              </w:rPr>
              <w:t xml:space="preserve">selon la validité de leur agrément </w:t>
            </w:r>
            <w:r w:rsidRPr="00C62321">
              <w:rPr>
                <w:rFonts w:ascii="Verdana" w:hAnsi="Verdana"/>
                <w:sz w:val="18"/>
                <w:szCs w:val="18"/>
                <w:lang w:val="fr-CA"/>
              </w:rPr>
              <w:fldChar w:fldCharType="end"/>
            </w:r>
          </w:p>
          <w:p w:rsidR="00207FA5" w:rsidRPr="00C62321" w:rsidRDefault="00207FA5" w:rsidP="00C871A1">
            <w:pPr>
              <w:tabs>
                <w:tab w:val="num" w:pos="833"/>
              </w:tabs>
              <w:spacing w:before="60" w:after="120" w:line="240" w:lineRule="auto"/>
              <w:rPr>
                <w:rFonts w:ascii="Verdana" w:hAnsi="Verdana"/>
                <w:sz w:val="18"/>
                <w:szCs w:val="18"/>
                <w:lang w:val="fr-CA"/>
              </w:rPr>
            </w:pPr>
          </w:p>
        </w:tc>
      </w:tr>
      <w:tr w:rsidR="00207FA5" w:rsidRPr="00FE2A5C" w:rsidTr="00A475BD">
        <w:tc>
          <w:tcPr>
            <w:tcW w:w="4644" w:type="dxa"/>
            <w:tcBorders>
              <w:top w:val="single" w:sz="4" w:space="0" w:color="auto"/>
              <w:left w:val="single" w:sz="4" w:space="0" w:color="auto"/>
              <w:bottom w:val="single" w:sz="4" w:space="0" w:color="auto"/>
              <w:right w:val="single" w:sz="4" w:space="0" w:color="auto"/>
            </w:tcBorders>
          </w:tcPr>
          <w:p w:rsidR="009D7A4D" w:rsidRPr="00A13E04" w:rsidRDefault="00A13E04" w:rsidP="009121E7">
            <w:pPr>
              <w:pStyle w:val="ListParagraph"/>
              <w:numPr>
                <w:ilvl w:val="0"/>
                <w:numId w:val="19"/>
              </w:numPr>
              <w:spacing w:before="60" w:after="120" w:line="240" w:lineRule="auto"/>
              <w:rPr>
                <w:rFonts w:ascii="Verdana" w:hAnsi="Verdana"/>
                <w:sz w:val="18"/>
                <w:szCs w:val="18"/>
                <w:lang w:val="fr-FR"/>
              </w:rPr>
            </w:pPr>
            <w:r>
              <w:rPr>
                <w:rFonts w:ascii="Verdana" w:hAnsi="Verdana"/>
                <w:sz w:val="18"/>
                <w:szCs w:val="18"/>
                <w:lang w:val="fr-CA"/>
              </w:rPr>
              <w:t>Indiquez quelle est la procédure applicable au renouvellement du rapport sur les FPA à expiration de sa durée de validité</w:t>
            </w:r>
            <w:r w:rsidR="00174BB4" w:rsidRPr="00A13E04">
              <w:rPr>
                <w:rFonts w:ascii="Verdana" w:hAnsi="Verdana"/>
                <w:sz w:val="18"/>
                <w:szCs w:val="18"/>
                <w:lang w:val="fr-FR"/>
              </w:rPr>
              <w:t xml:space="preserve">. </w:t>
            </w:r>
          </w:p>
          <w:p w:rsidR="00207FA5" w:rsidRPr="00A13E04" w:rsidRDefault="00687198" w:rsidP="00A13E04">
            <w:pPr>
              <w:pStyle w:val="ListParagraph"/>
              <w:spacing w:before="60" w:after="120" w:line="240" w:lineRule="auto"/>
              <w:rPr>
                <w:rFonts w:ascii="Verdana" w:hAnsi="Verdana"/>
                <w:sz w:val="18"/>
                <w:szCs w:val="18"/>
                <w:lang w:val="fr-FR"/>
              </w:rPr>
            </w:pPr>
            <w:r>
              <w:rPr>
                <w:rFonts w:ascii="Verdana" w:hAnsi="Verdana"/>
                <w:sz w:val="18"/>
                <w:szCs w:val="18"/>
                <w:lang w:val="fr-FR"/>
              </w:rPr>
              <w:t>E</w:t>
            </w:r>
            <w:r w:rsidR="00A13E04">
              <w:rPr>
                <w:rFonts w:ascii="Verdana" w:hAnsi="Verdana"/>
                <w:sz w:val="18"/>
                <w:szCs w:val="18"/>
                <w:lang w:val="fr-FR"/>
              </w:rPr>
              <w:t xml:space="preserve">st-il </w:t>
            </w:r>
            <w:r>
              <w:rPr>
                <w:rFonts w:ascii="Verdana" w:hAnsi="Verdana"/>
                <w:sz w:val="18"/>
                <w:szCs w:val="18"/>
                <w:lang w:val="fr-FR"/>
              </w:rPr>
              <w:t xml:space="preserve">par ex. </w:t>
            </w:r>
            <w:r w:rsidR="00A13E04">
              <w:rPr>
                <w:rFonts w:ascii="Verdana" w:hAnsi="Verdana"/>
                <w:sz w:val="18"/>
                <w:szCs w:val="18"/>
                <w:lang w:val="fr-FR"/>
              </w:rPr>
              <w:t xml:space="preserve">nécessaire de soumettre </w:t>
            </w:r>
            <w:r w:rsidR="00A13E04" w:rsidRPr="00A13E04">
              <w:rPr>
                <w:rFonts w:ascii="Verdana" w:hAnsi="Verdana"/>
                <w:sz w:val="18"/>
                <w:szCs w:val="18"/>
                <w:lang w:val="fr-FR"/>
              </w:rPr>
              <w:t xml:space="preserve">un rapport mis à jour </w:t>
            </w:r>
            <w:r w:rsidR="00A13E04">
              <w:rPr>
                <w:rFonts w:ascii="Verdana" w:hAnsi="Verdana"/>
                <w:sz w:val="18"/>
                <w:szCs w:val="18"/>
                <w:lang w:val="fr-FR"/>
              </w:rPr>
              <w:t>ou un nouveau rapport ?</w:t>
            </w:r>
            <w:r w:rsidR="004D5F9D">
              <w:rPr>
                <w:rFonts w:ascii="Verdana" w:hAnsi="Verdana"/>
                <w:sz w:val="18"/>
                <w:szCs w:val="18"/>
                <w:lang w:val="fr-FR"/>
              </w:rPr>
              <w:t xml:space="preserve"> Quelle est la procédure ?</w:t>
            </w:r>
          </w:p>
        </w:tc>
        <w:tc>
          <w:tcPr>
            <w:tcW w:w="4417" w:type="dxa"/>
            <w:tcBorders>
              <w:top w:val="single" w:sz="4" w:space="0" w:color="auto"/>
              <w:left w:val="single" w:sz="4" w:space="0" w:color="auto"/>
              <w:bottom w:val="single" w:sz="4" w:space="0" w:color="auto"/>
              <w:right w:val="single" w:sz="4" w:space="0" w:color="auto"/>
            </w:tcBorders>
          </w:tcPr>
          <w:p w:rsidR="00207FA5" w:rsidRPr="00C62321" w:rsidRDefault="004B0683" w:rsidP="00CC4F7E">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07FA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CC4F7E">
              <w:rPr>
                <w:rFonts w:ascii="Verdana" w:hAnsi="Verdana"/>
                <w:noProof/>
                <w:sz w:val="18"/>
                <w:szCs w:val="18"/>
                <w:lang w:val="fr-CA"/>
              </w:rPr>
              <w:t xml:space="preserve">Mettre à jour tous les documents nécessiares à temps </w:t>
            </w:r>
            <w:r w:rsidRPr="00C62321">
              <w:rPr>
                <w:rFonts w:ascii="Verdana" w:hAnsi="Verdana"/>
                <w:sz w:val="18"/>
                <w:szCs w:val="18"/>
                <w:lang w:val="fr-CA"/>
              </w:rPr>
              <w:fldChar w:fldCharType="end"/>
            </w:r>
          </w:p>
        </w:tc>
      </w:tr>
    </w:tbl>
    <w:p w:rsidR="00207FA5" w:rsidRPr="00C62321" w:rsidRDefault="00207FA5"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7"/>
      </w:tblGrid>
      <w:tr w:rsidR="00A2038D"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C62321" w:rsidRDefault="00757577" w:rsidP="002C13CE">
            <w:pPr>
              <w:pStyle w:val="Titlesintable"/>
            </w:pPr>
            <w:r>
              <w:t>Apparentement de l’enfant et des FPA</w:t>
            </w:r>
            <w:r w:rsidR="00A2038D" w:rsidRPr="00C62321">
              <w:t xml:space="preserve"> (</w:t>
            </w:r>
            <w:r>
              <w:t>a</w:t>
            </w:r>
            <w:r w:rsidR="00A2038D" w:rsidRPr="00C62321">
              <w:t xml:space="preserve">rt. 16(1) </w:t>
            </w:r>
            <w:r w:rsidR="00A2038D" w:rsidRPr="00C62321">
              <w:rPr>
                <w:i/>
              </w:rPr>
              <w:t xml:space="preserve">d) </w:t>
            </w:r>
            <w:r>
              <w:t>et</w:t>
            </w:r>
            <w:r w:rsidR="00A2038D" w:rsidRPr="00C62321">
              <w:t xml:space="preserve"> (2))</w:t>
            </w:r>
          </w:p>
        </w:tc>
      </w:tr>
      <w:tr w:rsidR="00675B3A" w:rsidRPr="00F86F82"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F86F82" w:rsidRPr="00C62321" w:rsidRDefault="00F86F82" w:rsidP="001E7189">
            <w:pPr>
              <w:tabs>
                <w:tab w:val="left" w:pos="1163"/>
              </w:tabs>
              <w:spacing w:before="60" w:after="60" w:line="240" w:lineRule="auto"/>
              <w:ind w:left="1078" w:hanging="709"/>
              <w:rPr>
                <w:rFonts w:ascii="Verdana" w:hAnsi="Verdana"/>
                <w:b/>
                <w:lang w:val="fr-CA"/>
              </w:rPr>
            </w:pPr>
            <w:r>
              <w:rPr>
                <w:rFonts w:ascii="Verdana" w:hAnsi="Verdana"/>
                <w:b/>
                <w:lang w:val="fr-CA"/>
              </w:rPr>
              <w:t>22.1</w:t>
            </w:r>
            <w:r>
              <w:rPr>
                <w:rFonts w:ascii="Verdana" w:hAnsi="Verdana"/>
                <w:b/>
                <w:lang w:val="fr-CA"/>
              </w:rPr>
              <w:tab/>
            </w:r>
            <w:r w:rsidR="00757577">
              <w:rPr>
                <w:rFonts w:ascii="Verdana" w:hAnsi="Verdana"/>
                <w:b/>
                <w:lang w:val="fr-CA"/>
              </w:rPr>
              <w:t>Autorités et procédure d’apparentement</w:t>
            </w:r>
          </w:p>
        </w:tc>
      </w:tr>
      <w:tr w:rsidR="00241332" w:rsidRPr="00FE2A5C" w:rsidTr="00C871A1">
        <w:tc>
          <w:tcPr>
            <w:tcW w:w="5035" w:type="dxa"/>
            <w:tcBorders>
              <w:top w:val="single" w:sz="4" w:space="0" w:color="auto"/>
              <w:left w:val="single" w:sz="4" w:space="0" w:color="auto"/>
              <w:bottom w:val="single" w:sz="4" w:space="0" w:color="auto"/>
              <w:right w:val="single" w:sz="4" w:space="0" w:color="auto"/>
            </w:tcBorders>
          </w:tcPr>
          <w:p w:rsidR="00A2038D" w:rsidRPr="00700385" w:rsidRDefault="004D5F9D" w:rsidP="004D5F9D">
            <w:pPr>
              <w:pStyle w:val="ListParagraph"/>
              <w:numPr>
                <w:ilvl w:val="0"/>
                <w:numId w:val="20"/>
              </w:numPr>
              <w:spacing w:before="60" w:after="120" w:line="240" w:lineRule="auto"/>
              <w:rPr>
                <w:rFonts w:ascii="Verdana" w:hAnsi="Verdana"/>
                <w:sz w:val="18"/>
                <w:szCs w:val="18"/>
                <w:lang w:val="fr-CA"/>
              </w:rPr>
            </w:pPr>
            <w:r w:rsidRPr="004D5F9D">
              <w:rPr>
                <w:rStyle w:val="longtext1"/>
                <w:rFonts w:ascii="Verdana" w:hAnsi="Verdana" w:cs="Arial"/>
                <w:sz w:val="18"/>
                <w:szCs w:val="18"/>
                <w:shd w:val="clear" w:color="auto" w:fill="FFFFFF"/>
                <w:lang w:val="fr-FR"/>
              </w:rPr>
              <w:t>D</w:t>
            </w:r>
            <w:r w:rsidRPr="00700385">
              <w:rPr>
                <w:rStyle w:val="longtext1"/>
                <w:rFonts w:ascii="Verdana" w:hAnsi="Verdana" w:cs="Arial"/>
                <w:sz w:val="18"/>
                <w:szCs w:val="18"/>
                <w:shd w:val="clear" w:color="auto" w:fill="FFFFFF"/>
                <w:lang w:val="fr-CA"/>
              </w:rPr>
              <w:t>ans votre État</w:t>
            </w:r>
            <w:r>
              <w:rPr>
                <w:rStyle w:val="longtext1"/>
                <w:rFonts w:ascii="Verdana" w:hAnsi="Verdana" w:cs="Arial"/>
                <w:sz w:val="18"/>
                <w:szCs w:val="18"/>
                <w:shd w:val="clear" w:color="auto" w:fill="FFFFFF"/>
                <w:lang w:val="fr-CA"/>
              </w:rPr>
              <w:t>, q</w:t>
            </w:r>
            <w:r w:rsidR="00757577" w:rsidRPr="00700385">
              <w:rPr>
                <w:rStyle w:val="longtext1"/>
                <w:rFonts w:ascii="Verdana" w:hAnsi="Verdana" w:cs="Arial"/>
                <w:sz w:val="18"/>
                <w:szCs w:val="18"/>
                <w:shd w:val="clear" w:color="auto" w:fill="FFFFFF"/>
                <w:lang w:val="fr-CA"/>
              </w:rPr>
              <w:t>ui est chargé de l’apparentement de l’enfant et des FPA</w:t>
            </w:r>
            <w:r w:rsidR="00700385">
              <w:rPr>
                <w:rStyle w:val="longtext1"/>
                <w:rFonts w:ascii="Verdana" w:hAnsi="Verdana" w:cs="Arial"/>
                <w:sz w:val="18"/>
                <w:szCs w:val="18"/>
                <w:shd w:val="clear" w:color="auto" w:fill="FFFFFF"/>
                <w:lang w:val="fr-CA"/>
              </w:rPr>
              <w:t> </w:t>
            </w:r>
            <w:r w:rsidR="00536AAF" w:rsidRPr="00700385">
              <w:rPr>
                <w:rStyle w:val="longtext1"/>
                <w:rFonts w:ascii="Verdana" w:hAnsi="Verdana" w:cs="Arial"/>
                <w:sz w:val="18"/>
                <w:szCs w:val="18"/>
                <w:shd w:val="clear" w:color="auto" w:fill="FFFFFF"/>
                <w:lang w:val="fr-CA"/>
              </w:rPr>
              <w:t>?</w:t>
            </w:r>
          </w:p>
        </w:tc>
        <w:tc>
          <w:tcPr>
            <w:tcW w:w="5035" w:type="dxa"/>
            <w:tcBorders>
              <w:top w:val="single" w:sz="4" w:space="0" w:color="auto"/>
              <w:left w:val="single" w:sz="4" w:space="0" w:color="auto"/>
              <w:bottom w:val="single" w:sz="4" w:space="0" w:color="auto"/>
              <w:right w:val="single" w:sz="4" w:space="0" w:color="auto"/>
            </w:tcBorders>
          </w:tcPr>
          <w:p w:rsidR="00A2038D"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A2038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sidRPr="00EA4D15">
              <w:rPr>
                <w:rFonts w:ascii="Verdana" w:hAnsi="Verdana"/>
                <w:noProof/>
                <w:sz w:val="18"/>
                <w:szCs w:val="18"/>
                <w:lang w:val="fr-CA"/>
              </w:rPr>
              <w:t>La Cellule d’experts sous la supervision du Coordonnateur de l’ACAM</w:t>
            </w:r>
            <w:r w:rsidRPr="00C62321">
              <w:rPr>
                <w:rFonts w:ascii="Verdana" w:hAnsi="Verdana"/>
                <w:sz w:val="18"/>
                <w:szCs w:val="18"/>
                <w:lang w:val="fr-CA"/>
              </w:rPr>
              <w:fldChar w:fldCharType="end"/>
            </w:r>
          </w:p>
          <w:p w:rsidR="00A2038D" w:rsidRPr="00C62321" w:rsidRDefault="00A2038D" w:rsidP="00C871A1">
            <w:pPr>
              <w:tabs>
                <w:tab w:val="num" w:pos="833"/>
              </w:tabs>
              <w:spacing w:before="60" w:after="120" w:line="240" w:lineRule="auto"/>
              <w:rPr>
                <w:rFonts w:ascii="Verdana" w:hAnsi="Verdana"/>
                <w:sz w:val="18"/>
                <w:szCs w:val="18"/>
                <w:lang w:val="fr-CA"/>
              </w:rPr>
            </w:pP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536AAF" w:rsidRPr="00C62321" w:rsidRDefault="00F76AE5" w:rsidP="009121E7">
            <w:pPr>
              <w:pStyle w:val="ListParagraph"/>
              <w:numPr>
                <w:ilvl w:val="0"/>
                <w:numId w:val="20"/>
              </w:numPr>
              <w:spacing w:before="60" w:after="120" w:line="240" w:lineRule="auto"/>
              <w:rPr>
                <w:rStyle w:val="longtext1"/>
                <w:rFonts w:ascii="Verdana" w:hAnsi="Verdana" w:cs="Arial"/>
                <w:sz w:val="18"/>
                <w:szCs w:val="18"/>
                <w:shd w:val="clear" w:color="auto" w:fill="FFFFFF"/>
                <w:lang w:val="fr-CA"/>
              </w:rPr>
            </w:pPr>
            <w:r>
              <w:rPr>
                <w:rFonts w:ascii="Verdana" w:eastAsia="Courier 10cpi" w:hAnsi="Verdana" w:cs="Courier 10cpi"/>
                <w:color w:val="010101"/>
                <w:sz w:val="18"/>
                <w:szCs w:val="18"/>
                <w:lang w:val="fr-CA"/>
              </w:rPr>
              <w:t>Quelles mesures sont prises pour garantir que l’apparentement est réalisé par une autorité indépendante dûment qualifiée </w:t>
            </w:r>
            <w:r w:rsidR="00536AAF" w:rsidRPr="00C62321">
              <w:rPr>
                <w:rFonts w:ascii="Verdana" w:eastAsia="Courier 10cpi" w:hAnsi="Verdana" w:cs="Courier 10cpi"/>
                <w:color w:val="010101"/>
                <w:sz w:val="18"/>
                <w:szCs w:val="18"/>
                <w:lang w:val="fr-CA"/>
              </w:rPr>
              <w:t>?</w:t>
            </w:r>
          </w:p>
        </w:tc>
        <w:tc>
          <w:tcPr>
            <w:tcW w:w="5035" w:type="dxa"/>
            <w:tcBorders>
              <w:top w:val="single" w:sz="4" w:space="0" w:color="auto"/>
              <w:left w:val="single" w:sz="4" w:space="0" w:color="auto"/>
              <w:bottom w:val="single" w:sz="4" w:space="0" w:color="auto"/>
              <w:right w:val="single" w:sz="4" w:space="0" w:color="auto"/>
            </w:tcBorders>
          </w:tcPr>
          <w:p w:rsidR="00536AAF"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36AA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FE2A5C">
              <w:rPr>
                <w:rFonts w:ascii="Verdana" w:hAnsi="Verdana"/>
                <w:sz w:val="18"/>
                <w:szCs w:val="18"/>
                <w:lang w:val="fr-CA"/>
              </w:rPr>
              <w:t>L</w:t>
            </w:r>
            <w:r w:rsidR="00FE2A5C">
              <w:rPr>
                <w:rFonts w:ascii="Verdana" w:hAnsi="Verdana"/>
                <w:noProof/>
                <w:sz w:val="18"/>
                <w:szCs w:val="18"/>
                <w:lang w:val="fr-CA"/>
              </w:rPr>
              <w:t>es textes règle</w:t>
            </w:r>
            <w:r w:rsidRPr="00C62321">
              <w:rPr>
                <w:rFonts w:ascii="Verdana" w:hAnsi="Verdana"/>
                <w:sz w:val="18"/>
                <w:szCs w:val="18"/>
                <w:lang w:val="fr-CA"/>
              </w:rPr>
              <w:fldChar w:fldCharType="end"/>
            </w:r>
          </w:p>
          <w:p w:rsidR="00536AAF" w:rsidRPr="00C62321" w:rsidRDefault="00536AAF" w:rsidP="00C871A1">
            <w:pPr>
              <w:tabs>
                <w:tab w:val="left" w:pos="357"/>
              </w:tabs>
              <w:spacing w:before="60" w:after="60" w:line="240" w:lineRule="auto"/>
              <w:ind w:left="357" w:hanging="357"/>
              <w:rPr>
                <w:rFonts w:ascii="Verdana" w:hAnsi="Verdana"/>
                <w:sz w:val="18"/>
                <w:szCs w:val="18"/>
                <w:lang w:val="fr-CA"/>
              </w:rPr>
            </w:pPr>
          </w:p>
        </w:tc>
      </w:tr>
      <w:tr w:rsidR="00241332" w:rsidRPr="00FE2A5C" w:rsidTr="00C871A1">
        <w:tc>
          <w:tcPr>
            <w:tcW w:w="5035" w:type="dxa"/>
            <w:tcBorders>
              <w:top w:val="single" w:sz="4" w:space="0" w:color="auto"/>
              <w:left w:val="single" w:sz="4" w:space="0" w:color="auto"/>
              <w:bottom w:val="single" w:sz="4" w:space="0" w:color="auto"/>
              <w:right w:val="single" w:sz="4" w:space="0" w:color="auto"/>
            </w:tcBorders>
          </w:tcPr>
          <w:p w:rsidR="00536AAF" w:rsidRPr="00C62321" w:rsidRDefault="00852F4F" w:rsidP="009121E7">
            <w:pPr>
              <w:pStyle w:val="ListParagraph"/>
              <w:numPr>
                <w:ilvl w:val="0"/>
                <w:numId w:val="20"/>
              </w:numPr>
              <w:spacing w:before="60" w:after="120" w:line="240" w:lineRule="auto"/>
              <w:rPr>
                <w:rFonts w:ascii="Verdana" w:eastAsia="Courier 10cpi" w:hAnsi="Verdana" w:cs="Courier 10cpi"/>
                <w:color w:val="010101"/>
                <w:sz w:val="18"/>
                <w:szCs w:val="18"/>
                <w:lang w:val="fr-CA"/>
              </w:rPr>
            </w:pPr>
            <w:r w:rsidRPr="00852F4F">
              <w:rPr>
                <w:rStyle w:val="longtext1"/>
                <w:rFonts w:ascii="Verdana" w:hAnsi="Verdana" w:cs="Arial"/>
                <w:sz w:val="18"/>
                <w:szCs w:val="18"/>
                <w:shd w:val="clear" w:color="auto" w:fill="FFFFFF"/>
                <w:lang w:val="fr-FR"/>
              </w:rPr>
              <w:t>D</w:t>
            </w:r>
            <w:r>
              <w:rPr>
                <w:rStyle w:val="longtext1"/>
                <w:rFonts w:ascii="Verdana" w:hAnsi="Verdana" w:cs="Arial"/>
                <w:sz w:val="18"/>
                <w:szCs w:val="18"/>
                <w:shd w:val="clear" w:color="auto" w:fill="FFFFFF"/>
                <w:lang w:val="fr-FR"/>
              </w:rPr>
              <w:t>ans votre État, q</w:t>
            </w:r>
            <w:r w:rsidR="005139E3">
              <w:rPr>
                <w:rStyle w:val="longtext1"/>
                <w:rFonts w:ascii="Verdana" w:hAnsi="Verdana" w:cs="Arial"/>
                <w:sz w:val="18"/>
                <w:szCs w:val="18"/>
                <w:shd w:val="clear" w:color="auto" w:fill="FFFFFF"/>
                <w:lang w:val="fr-CA"/>
              </w:rPr>
              <w:t>uelle</w:t>
            </w:r>
            <w:r w:rsidR="00F76AE5">
              <w:rPr>
                <w:rStyle w:val="longtext1"/>
                <w:rFonts w:ascii="Verdana" w:hAnsi="Verdana" w:cs="Arial"/>
                <w:sz w:val="18"/>
                <w:szCs w:val="18"/>
                <w:shd w:val="clear" w:color="auto" w:fill="FFFFFF"/>
                <w:lang w:val="fr-CA"/>
              </w:rPr>
              <w:t xml:space="preserve"> méthode est utilisée aux fins de</w:t>
            </w:r>
            <w:r>
              <w:rPr>
                <w:rStyle w:val="longtext1"/>
                <w:rFonts w:ascii="Verdana" w:hAnsi="Verdana" w:cs="Arial"/>
                <w:sz w:val="18"/>
                <w:szCs w:val="18"/>
                <w:shd w:val="clear" w:color="auto" w:fill="FFFFFF"/>
                <w:lang w:val="fr-CA"/>
              </w:rPr>
              <w:t xml:space="preserve"> l’apparentement</w:t>
            </w:r>
            <w:r w:rsidR="00F76AE5">
              <w:rPr>
                <w:rStyle w:val="longtext1"/>
                <w:rFonts w:ascii="Verdana" w:hAnsi="Verdana" w:cs="Arial"/>
                <w:sz w:val="18"/>
                <w:szCs w:val="18"/>
                <w:shd w:val="clear" w:color="auto" w:fill="FFFFFF"/>
                <w:lang w:val="fr-CA"/>
              </w:rPr>
              <w:t> </w:t>
            </w:r>
            <w:r w:rsidR="00536AAF" w:rsidRPr="00C62321">
              <w:rPr>
                <w:rStyle w:val="longtext1"/>
                <w:rFonts w:ascii="Verdana" w:hAnsi="Verdana" w:cs="Arial"/>
                <w:sz w:val="18"/>
                <w:szCs w:val="18"/>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EA4D15" w:rsidRPr="00EA4D15" w:rsidRDefault="004B0683" w:rsidP="00EA4D15">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536AA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sidRPr="00EA4D15">
              <w:rPr>
                <w:rFonts w:ascii="Verdana" w:hAnsi="Verdana"/>
                <w:noProof/>
                <w:sz w:val="18"/>
                <w:szCs w:val="18"/>
                <w:lang w:val="fr-CA"/>
              </w:rPr>
              <w:t xml:space="preserve">COTE FPA :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 xml:space="preserve">    * FPA toujours encadrés par un OAA (ayant signé l’accord de collaboration avec l’ACAM) ou présentés par une Autorité Centrale d’un pays d’accueil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 xml:space="preserve">    * Dossiers étudiés au niveau de la Cellule d’experts (02 Assistantes Sociales, 01 Juriste et 01 Sociologue actuellement) :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 xml:space="preserve">    "Lecture et étude des documents spécifiquement le rapport d’évaluation psychologique et sociale : ligne par ligne et phrase par phrase / Pose de stick rouge et vert."</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Points positifs : sticks verts</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Points négatifs : sticks rouges</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(Si les sticks verts sont dominants, le dossier est très favorable et prioritaire</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Si les sticks rouges dominent, le dossier ne sera pas prioritaire)</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lastRenderedPageBreak/>
              <w:t xml:space="preserve">    COTE ENFANT :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 xml:space="preserve">Enfant proposé pour adoption présenté par un Centre agréé pour adoption (plusieurs étapes et conditions à respecter / sur 194 Centres existants : 21 Centres agréés pour adoption),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 xml:space="preserve">Dossier de l’enfant présenté par le Directeur du Centre, présentation du cas et profils de l’enfant, profils de parents souhaités,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Etude du dossier au niveau de la Cellule d’experts, si toutes les conditions sont respectées : enfant déclaré adoptable,</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Identification des FPA qui répondent aux profils de l’enfant : choix d’un ou de deux dossiers à présenter au Centre d’accueil pour avis,</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 xml:space="preserve">Décision d’apparentement par le Coordonnateur de l’Autorité Centrale,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 xml:space="preserve">    PROPOSITION D'APPARENTEMENT :</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Lettre de proposition d’attribution à envoyer aux FPA via l’OAA ou l’ Autorité Centrale du pays d’accueil</w:t>
            </w:r>
          </w:p>
          <w:p w:rsidR="00EA4D15" w:rsidRPr="00EA4D15" w:rsidRDefault="00EA4D15" w:rsidP="00EA4D15">
            <w:pPr>
              <w:tabs>
                <w:tab w:val="left" w:pos="357"/>
              </w:tabs>
              <w:spacing w:before="60" w:after="60" w:line="240" w:lineRule="auto"/>
              <w:ind w:left="357" w:hanging="357"/>
              <w:rPr>
                <w:rFonts w:ascii="Verdana" w:hAnsi="Verdana"/>
                <w:noProof/>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 xml:space="preserve">Réponse des FPA : acceptation ou refus  </w:t>
            </w:r>
          </w:p>
          <w:p w:rsidR="00536AAF" w:rsidRPr="00C62321" w:rsidRDefault="00EA4D15" w:rsidP="00EA4D15">
            <w:pPr>
              <w:tabs>
                <w:tab w:val="left" w:pos="357"/>
              </w:tabs>
              <w:spacing w:before="60" w:after="60" w:line="240" w:lineRule="auto"/>
              <w:ind w:left="357" w:hanging="357"/>
              <w:rPr>
                <w:rFonts w:ascii="Verdana" w:hAnsi="Verdana"/>
                <w:sz w:val="18"/>
                <w:szCs w:val="18"/>
                <w:lang w:val="fr-CA"/>
              </w:rPr>
            </w:pPr>
            <w:r w:rsidRPr="00EA4D15">
              <w:rPr>
                <w:rFonts w:ascii="Verdana" w:hAnsi="Verdana"/>
                <w:noProof/>
                <w:sz w:val="18"/>
                <w:szCs w:val="18"/>
                <w:lang w:val="fr-CA"/>
              </w:rPr>
              <w:t>•</w:t>
            </w:r>
            <w:r w:rsidRPr="00EA4D15">
              <w:rPr>
                <w:rFonts w:ascii="Verdana" w:hAnsi="Verdana"/>
                <w:noProof/>
                <w:sz w:val="18"/>
                <w:szCs w:val="18"/>
                <w:lang w:val="fr-CA"/>
              </w:rPr>
              <w:tab/>
              <w:t xml:space="preserve">Avis final du Comité Consultatif interministériel avant l’envoi du dossier au Tribunal de Première Instance de la résidence de l’enfant </w:t>
            </w:r>
            <w:r w:rsidR="004B0683" w:rsidRPr="00C62321">
              <w:rPr>
                <w:rFonts w:ascii="Verdana" w:hAnsi="Verdana"/>
                <w:sz w:val="18"/>
                <w:szCs w:val="18"/>
                <w:lang w:val="fr-CA"/>
              </w:rPr>
              <w:fldChar w:fldCharType="end"/>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536AAF" w:rsidRPr="00F76AE5" w:rsidRDefault="00F76AE5" w:rsidP="00687198">
            <w:pPr>
              <w:pStyle w:val="ListParagraph"/>
              <w:numPr>
                <w:ilvl w:val="0"/>
                <w:numId w:val="20"/>
              </w:numPr>
              <w:spacing w:before="60" w:after="120" w:line="240" w:lineRule="auto"/>
              <w:rPr>
                <w:rStyle w:val="longtext1"/>
                <w:rFonts w:ascii="Verdana" w:hAnsi="Verdana" w:cs="Arial"/>
                <w:sz w:val="18"/>
                <w:szCs w:val="18"/>
                <w:shd w:val="clear" w:color="auto" w:fill="FFFFFF"/>
                <w:lang w:val="fr-FR"/>
              </w:rPr>
            </w:pPr>
            <w:r w:rsidRPr="00F76AE5">
              <w:rPr>
                <w:rFonts w:ascii="Verdana" w:eastAsia="Courier 10cpi" w:hAnsi="Verdana" w:cs="Courier 10cpi"/>
                <w:color w:val="010101"/>
                <w:sz w:val="18"/>
                <w:szCs w:val="18"/>
                <w:lang w:val="fr-FR"/>
              </w:rPr>
              <w:lastRenderedPageBreak/>
              <w:t>La préférence est-elle donnée aux FPA ayant un lien étroit avec votre État</w:t>
            </w:r>
            <w:r w:rsidR="000A5989" w:rsidRPr="00F76AE5">
              <w:rPr>
                <w:rFonts w:ascii="Verdana" w:eastAsia="Courier 10cpi" w:hAnsi="Verdana" w:cs="Courier 10cpi"/>
                <w:color w:val="010101"/>
                <w:sz w:val="18"/>
                <w:szCs w:val="18"/>
                <w:lang w:val="fr-FR"/>
              </w:rPr>
              <w:t xml:space="preserve"> (</w:t>
            </w:r>
            <w:r w:rsidR="00EF798D">
              <w:rPr>
                <w:rFonts w:ascii="Verdana" w:eastAsia="Courier 10cpi" w:hAnsi="Verdana" w:cs="Courier 10cpi"/>
                <w:color w:val="010101"/>
                <w:sz w:val="18"/>
                <w:szCs w:val="18"/>
                <w:lang w:val="fr-FR"/>
              </w:rPr>
              <w:t>par ex. des ressortissants de votre État ayant émigré dans un État d’accueil</w:t>
            </w:r>
            <w:r w:rsidR="000A5989" w:rsidRPr="00F76AE5">
              <w:rPr>
                <w:rFonts w:ascii="Verdana" w:eastAsia="Courier 10cpi" w:hAnsi="Verdana" w:cs="Courier 10cpi"/>
                <w:color w:val="010101"/>
                <w:sz w:val="18"/>
                <w:szCs w:val="18"/>
                <w:lang w:val="fr-FR"/>
              </w:rPr>
              <w:t>)</w:t>
            </w:r>
            <w:r w:rsidR="00EF798D">
              <w:rPr>
                <w:rFonts w:ascii="Verdana" w:eastAsia="Courier 10cpi" w:hAnsi="Verdana" w:cs="Courier 10cpi"/>
                <w:color w:val="010101"/>
                <w:sz w:val="18"/>
                <w:szCs w:val="18"/>
                <w:lang w:val="fr-FR"/>
              </w:rPr>
              <w:t> </w:t>
            </w:r>
            <w:r w:rsidR="000A5989" w:rsidRPr="00F76AE5">
              <w:rPr>
                <w:rFonts w:ascii="Verdana" w:eastAsia="Courier 10cpi" w:hAnsi="Verdana" w:cs="Courier 10cpi"/>
                <w:color w:val="010101"/>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9A6626" w:rsidRPr="00C62321" w:rsidRDefault="004B0683" w:rsidP="009A6626">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9A6626"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9A6626" w:rsidRPr="00C62321">
              <w:rPr>
                <w:rFonts w:ascii="Verdana" w:hAnsi="Verdana"/>
                <w:sz w:val="18"/>
                <w:szCs w:val="18"/>
                <w:lang w:val="fr-CA"/>
              </w:rPr>
              <w:tab/>
            </w:r>
            <w:r w:rsidR="00EF798D">
              <w:rPr>
                <w:rFonts w:ascii="Verdana" w:hAnsi="Verdana"/>
                <w:sz w:val="18"/>
                <w:szCs w:val="18"/>
                <w:lang w:val="fr-CA"/>
              </w:rPr>
              <w:t>Oui. Précisez </w:t>
            </w:r>
            <w:r w:rsidR="006C2C16"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6C2C16"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536AAF" w:rsidRPr="00A475BD" w:rsidRDefault="004B0683" w:rsidP="006C2C16">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9A6626" w:rsidRPr="00A475BD">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sidRPr="00A475BD">
              <w:rPr>
                <w:rFonts w:ascii="Verdana" w:hAnsi="Verdana"/>
                <w:sz w:val="18"/>
                <w:szCs w:val="18"/>
                <w:lang w:val="fr-FR"/>
              </w:rPr>
              <w:tab/>
            </w:r>
            <w:r w:rsidR="009A6626" w:rsidRPr="00F86F82">
              <w:rPr>
                <w:rFonts w:ascii="Verdana" w:hAnsi="Verdana"/>
                <w:sz w:val="18"/>
                <w:szCs w:val="18"/>
                <w:lang w:val="fr-CA"/>
              </w:rPr>
              <w:t>No</w:t>
            </w:r>
            <w:r w:rsidR="00EF798D" w:rsidRPr="00F86F82">
              <w:rPr>
                <w:rFonts w:ascii="Verdana" w:hAnsi="Verdana"/>
                <w:sz w:val="18"/>
                <w:szCs w:val="18"/>
                <w:lang w:val="fr-CA"/>
              </w:rPr>
              <w:t>n</w:t>
            </w:r>
            <w:r w:rsidR="00EF798D" w:rsidRPr="00A475BD">
              <w:rPr>
                <w:rFonts w:ascii="Verdana" w:hAnsi="Verdana"/>
                <w:sz w:val="18"/>
                <w:szCs w:val="18"/>
                <w:lang w:val="fr-FR"/>
              </w:rPr>
              <w:t>.</w:t>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0A5989" w:rsidRPr="00AB78D7" w:rsidRDefault="00AB78D7" w:rsidP="009121E7">
            <w:pPr>
              <w:pStyle w:val="ListParagraph"/>
              <w:numPr>
                <w:ilvl w:val="0"/>
                <w:numId w:val="20"/>
              </w:numPr>
              <w:spacing w:before="60" w:after="120" w:line="240" w:lineRule="auto"/>
              <w:rPr>
                <w:rFonts w:ascii="Verdana" w:eastAsia="Courier 10cpi" w:hAnsi="Verdana" w:cs="Courier 10cpi"/>
                <w:color w:val="010101"/>
                <w:sz w:val="18"/>
                <w:szCs w:val="18"/>
                <w:lang w:val="fr-FR"/>
              </w:rPr>
            </w:pPr>
            <w:r w:rsidRPr="00AB78D7">
              <w:rPr>
                <w:rFonts w:ascii="Verdana" w:hAnsi="Verdana" w:cs="Arial"/>
                <w:bCs/>
                <w:sz w:val="18"/>
                <w:szCs w:val="18"/>
                <w:shd w:val="clear" w:color="auto" w:fill="FFFFFF"/>
                <w:lang w:val="fr-FR"/>
              </w:rPr>
              <w:t>Qui est chargé d’informer l’État d’accueil de l’apparentement</w:t>
            </w:r>
            <w:r>
              <w:rPr>
                <w:rFonts w:ascii="Verdana" w:hAnsi="Verdana" w:cs="Arial"/>
                <w:bCs/>
                <w:sz w:val="18"/>
                <w:szCs w:val="18"/>
                <w:shd w:val="clear" w:color="auto" w:fill="FFFFFF"/>
                <w:lang w:val="fr-FR"/>
              </w:rPr>
              <w:t> </w:t>
            </w:r>
            <w:r w:rsidR="000A5989" w:rsidRPr="00AB78D7">
              <w:rPr>
                <w:rFonts w:ascii="Verdana" w:hAnsi="Verdana" w:cs="Arial"/>
                <w:bCs/>
                <w:sz w:val="18"/>
                <w:szCs w:val="18"/>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A475BD" w:rsidRDefault="004B0683" w:rsidP="00EA4D15">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Text78"/>
                  <w:enabled/>
                  <w:calcOnExit w:val="0"/>
                  <w:textInput/>
                </w:ffData>
              </w:fldChar>
            </w:r>
            <w:r w:rsidR="000A5989" w:rsidRPr="00A475BD">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noProof/>
                <w:sz w:val="18"/>
                <w:szCs w:val="18"/>
                <w:lang w:val="fr-CA"/>
              </w:rPr>
              <w:t>ACAM</w:t>
            </w:r>
            <w:r w:rsidRPr="00C62321">
              <w:rPr>
                <w:rFonts w:ascii="Verdana" w:hAnsi="Verdana"/>
                <w:sz w:val="18"/>
                <w:szCs w:val="18"/>
                <w:lang w:val="fr-CA"/>
              </w:rPr>
              <w:fldChar w:fldCharType="end"/>
            </w:r>
          </w:p>
        </w:tc>
      </w:tr>
      <w:tr w:rsidR="00241332" w:rsidRPr="00C62321" w:rsidTr="00C871A1">
        <w:tc>
          <w:tcPr>
            <w:tcW w:w="5035" w:type="dxa"/>
            <w:tcBorders>
              <w:top w:val="single" w:sz="4" w:space="0" w:color="auto"/>
              <w:left w:val="single" w:sz="4" w:space="0" w:color="auto"/>
              <w:bottom w:val="single" w:sz="4" w:space="0" w:color="auto"/>
              <w:right w:val="single" w:sz="4" w:space="0" w:color="auto"/>
            </w:tcBorders>
          </w:tcPr>
          <w:p w:rsidR="000A5989" w:rsidRPr="00AB78D7" w:rsidRDefault="00AB78D7" w:rsidP="009121E7">
            <w:pPr>
              <w:pStyle w:val="ListParagraph"/>
              <w:numPr>
                <w:ilvl w:val="0"/>
                <w:numId w:val="20"/>
              </w:numPr>
              <w:spacing w:before="60" w:after="120" w:line="240" w:lineRule="auto"/>
              <w:rPr>
                <w:rFonts w:ascii="Verdana" w:hAnsi="Verdana" w:cs="Arial"/>
                <w:bCs/>
                <w:sz w:val="18"/>
                <w:szCs w:val="18"/>
                <w:shd w:val="clear" w:color="auto" w:fill="FFFFFF"/>
                <w:lang w:val="fr-FR"/>
              </w:rPr>
            </w:pPr>
            <w:r w:rsidRPr="00AB78D7">
              <w:rPr>
                <w:rStyle w:val="longtext1"/>
                <w:rFonts w:ascii="Verdana" w:hAnsi="Verdana" w:cs="Arial"/>
                <w:sz w:val="18"/>
                <w:szCs w:val="18"/>
                <w:shd w:val="clear" w:color="auto" w:fill="FFFFFF"/>
                <w:lang w:val="fr-FR"/>
              </w:rPr>
              <w:t>Comment votre État s’assure-t-il que l’interdiction d’établir un contact prévue par l’article</w:t>
            </w:r>
            <w:r w:rsidR="000A5989" w:rsidRPr="00AB78D7">
              <w:rPr>
                <w:rFonts w:ascii="Verdana" w:hAnsi="Verdana"/>
                <w:sz w:val="18"/>
                <w:szCs w:val="18"/>
                <w:lang w:val="fr-FR"/>
              </w:rPr>
              <w:t xml:space="preserve"> 29 </w:t>
            </w:r>
            <w:r>
              <w:rPr>
                <w:rFonts w:ascii="Verdana" w:hAnsi="Verdana"/>
                <w:sz w:val="18"/>
                <w:szCs w:val="18"/>
                <w:lang w:val="fr-FR"/>
              </w:rPr>
              <w:t>est respectée </w:t>
            </w:r>
            <w:r w:rsidR="000A5989" w:rsidRPr="00AB78D7">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0A5989" w:rsidRPr="002C13CE"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C62321" w:rsidRDefault="006F071A" w:rsidP="001E7189">
            <w:pPr>
              <w:tabs>
                <w:tab w:val="left" w:pos="1163"/>
              </w:tabs>
              <w:spacing w:before="60" w:after="60" w:line="240" w:lineRule="auto"/>
              <w:ind w:left="1078" w:hanging="709"/>
              <w:rPr>
                <w:rFonts w:ascii="Verdana" w:hAnsi="Verdana"/>
                <w:b/>
                <w:lang w:val="fr-CA"/>
              </w:rPr>
            </w:pPr>
            <w:r w:rsidRPr="00C62321">
              <w:rPr>
                <w:rFonts w:ascii="Verdana" w:hAnsi="Verdana"/>
                <w:b/>
                <w:lang w:val="fr-CA"/>
              </w:rPr>
              <w:t>22.2</w:t>
            </w:r>
            <w:r w:rsidR="002C13CE">
              <w:rPr>
                <w:rFonts w:ascii="Verdana" w:hAnsi="Verdana"/>
                <w:b/>
                <w:lang w:val="fr-CA"/>
              </w:rPr>
              <w:tab/>
            </w:r>
            <w:r w:rsidR="000A5989" w:rsidRPr="00C62321">
              <w:rPr>
                <w:rFonts w:ascii="Verdana" w:hAnsi="Verdana"/>
                <w:b/>
                <w:lang w:val="fr-CA"/>
              </w:rPr>
              <w:t>Accepta</w:t>
            </w:r>
            <w:r w:rsidR="00AB78D7">
              <w:rPr>
                <w:rFonts w:ascii="Verdana" w:hAnsi="Verdana"/>
                <w:b/>
                <w:lang w:val="fr-CA"/>
              </w:rPr>
              <w:t>tion de l’apparentement</w:t>
            </w:r>
          </w:p>
        </w:tc>
      </w:tr>
      <w:tr w:rsidR="00241332" w:rsidRPr="00687198" w:rsidTr="00C871A1">
        <w:tc>
          <w:tcPr>
            <w:tcW w:w="5035" w:type="dxa"/>
            <w:tcBorders>
              <w:top w:val="single" w:sz="4" w:space="0" w:color="auto"/>
              <w:left w:val="single" w:sz="4" w:space="0" w:color="auto"/>
              <w:bottom w:val="single" w:sz="4" w:space="0" w:color="auto"/>
              <w:right w:val="single" w:sz="4" w:space="0" w:color="auto"/>
            </w:tcBorders>
          </w:tcPr>
          <w:p w:rsidR="000A5989" w:rsidRPr="00C62321" w:rsidRDefault="00C82E38" w:rsidP="003F3B9D">
            <w:pPr>
              <w:pStyle w:val="ListParagraph"/>
              <w:numPr>
                <w:ilvl w:val="0"/>
                <w:numId w:val="21"/>
              </w:numPr>
              <w:spacing w:before="60" w:after="120" w:line="240" w:lineRule="auto"/>
              <w:rPr>
                <w:rStyle w:val="longtext1"/>
                <w:rFonts w:ascii="Verdana" w:hAnsi="Verdana" w:cs="Arial"/>
                <w:sz w:val="18"/>
                <w:szCs w:val="18"/>
                <w:shd w:val="clear" w:color="auto" w:fill="FFFFFF"/>
                <w:lang w:val="fr-CA"/>
              </w:rPr>
            </w:pPr>
            <w:r w:rsidRPr="00C82E38">
              <w:rPr>
                <w:rStyle w:val="longtext1"/>
                <w:rFonts w:ascii="Verdana" w:hAnsi="Verdana" w:cs="Arial"/>
                <w:sz w:val="18"/>
                <w:szCs w:val="18"/>
                <w:shd w:val="clear" w:color="auto" w:fill="FFFFFF"/>
                <w:lang w:val="fr-CA"/>
              </w:rPr>
              <w:t>Votre État exige-t-il que l’apparentement soit approuvé par les autorités ou organ</w:t>
            </w:r>
            <w:r w:rsidR="00DE4F20">
              <w:rPr>
                <w:rStyle w:val="longtext1"/>
                <w:rFonts w:ascii="Verdana" w:hAnsi="Verdana" w:cs="Arial"/>
                <w:sz w:val="18"/>
                <w:szCs w:val="18"/>
                <w:shd w:val="clear" w:color="auto" w:fill="FFFFFF"/>
                <w:lang w:val="fr-CA"/>
              </w:rPr>
              <w:t>ism</w:t>
            </w:r>
            <w:r w:rsidRPr="00C82E38">
              <w:rPr>
                <w:rStyle w:val="longtext1"/>
                <w:rFonts w:ascii="Verdana" w:hAnsi="Verdana" w:cs="Arial"/>
                <w:sz w:val="18"/>
                <w:szCs w:val="18"/>
                <w:shd w:val="clear" w:color="auto" w:fill="FFFFFF"/>
                <w:lang w:val="fr-CA"/>
              </w:rPr>
              <w:t>es compétents de l’</w:t>
            </w:r>
            <w:r>
              <w:rPr>
                <w:rStyle w:val="longtext1"/>
                <w:rFonts w:ascii="Verdana" w:hAnsi="Verdana" w:cs="Arial"/>
                <w:sz w:val="18"/>
                <w:szCs w:val="18"/>
                <w:shd w:val="clear" w:color="auto" w:fill="FFFFFF"/>
                <w:lang w:val="fr-CA"/>
              </w:rPr>
              <w:t>État d’accueil </w:t>
            </w:r>
            <w:r w:rsidR="000A5989" w:rsidRPr="00C82E38">
              <w:rPr>
                <w:rStyle w:val="longtext1"/>
                <w:rFonts w:ascii="Verdana" w:hAnsi="Verdana" w:cs="Arial"/>
                <w:sz w:val="18"/>
                <w:szCs w:val="18"/>
                <w:shd w:val="clear" w:color="auto" w:fill="FFFFFF"/>
                <w:lang w:val="fr-CA"/>
              </w:rPr>
              <w:t>?</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0A598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0A5989" w:rsidRPr="00C62321">
              <w:rPr>
                <w:rFonts w:ascii="Verdana" w:hAnsi="Verdana"/>
                <w:sz w:val="18"/>
                <w:szCs w:val="18"/>
                <w:lang w:val="fr-CA"/>
              </w:rPr>
              <w:tab/>
            </w:r>
            <w:r w:rsidR="00C82E38">
              <w:rPr>
                <w:rFonts w:ascii="Verdana" w:hAnsi="Verdana"/>
                <w:sz w:val="18"/>
                <w:szCs w:val="18"/>
                <w:lang w:val="fr-CA"/>
              </w:rPr>
              <w:t xml:space="preserve">Oui. </w:t>
            </w:r>
            <w:r w:rsidR="003F3B9D">
              <w:rPr>
                <w:rStyle w:val="longtext1"/>
                <w:rFonts w:ascii="Verdana" w:hAnsi="Verdana" w:cs="Arial"/>
                <w:sz w:val="18"/>
                <w:szCs w:val="18"/>
                <w:shd w:val="clear" w:color="auto" w:fill="FFFFFF"/>
                <w:lang w:val="fr-CA"/>
              </w:rPr>
              <w:t>Décrivez la procédure appliquée</w:t>
            </w:r>
            <w:r w:rsidR="00C82E38">
              <w:rPr>
                <w:rFonts w:ascii="Verdana" w:hAnsi="Verdana"/>
                <w:sz w:val="18"/>
                <w:szCs w:val="18"/>
                <w:lang w:val="fr-CA"/>
              </w:rPr>
              <w:t> </w:t>
            </w:r>
            <w:r w:rsidR="000D323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0D323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sz w:val="18"/>
                <w:szCs w:val="18"/>
                <w:lang w:val="fr-CA"/>
              </w:rPr>
              <w:t xml:space="preserve">   Dossier d'acceptation muni d' un accord à la poursuite de procédure de la part de l'OAA et de l'ACA du pays d'accueil              </w:t>
            </w:r>
            <w:r w:rsidRPr="00C62321">
              <w:rPr>
                <w:rFonts w:ascii="Verdana" w:hAnsi="Verdana"/>
                <w:sz w:val="18"/>
                <w:szCs w:val="18"/>
                <w:lang w:val="fr-CA"/>
              </w:rPr>
              <w:fldChar w:fldCharType="end"/>
            </w:r>
          </w:p>
          <w:p w:rsidR="000A5989"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0A598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59005D">
              <w:rPr>
                <w:rFonts w:ascii="Verdana" w:hAnsi="Verdana"/>
                <w:sz w:val="18"/>
                <w:szCs w:val="18"/>
                <w:lang w:val="fr-CA"/>
              </w:rPr>
              <w:tab/>
            </w:r>
            <w:r w:rsidR="000A5989" w:rsidRPr="00C62321">
              <w:rPr>
                <w:rFonts w:ascii="Verdana" w:hAnsi="Verdana"/>
                <w:sz w:val="18"/>
                <w:szCs w:val="18"/>
                <w:lang w:val="fr-CA"/>
              </w:rPr>
              <w:t>No</w:t>
            </w:r>
            <w:r w:rsidR="00C82E38">
              <w:rPr>
                <w:rFonts w:ascii="Verdana" w:hAnsi="Verdana"/>
                <w:sz w:val="18"/>
                <w:szCs w:val="18"/>
                <w:lang w:val="fr-CA"/>
              </w:rPr>
              <w:t>n</w:t>
            </w:r>
            <w:r w:rsidR="00687198">
              <w:rPr>
                <w:rFonts w:ascii="Verdana" w:hAnsi="Verdana"/>
                <w:sz w:val="18"/>
                <w:szCs w:val="18"/>
                <w:lang w:val="fr-CA"/>
              </w:rPr>
              <w:t>.</w:t>
            </w:r>
          </w:p>
        </w:tc>
      </w:tr>
      <w:tr w:rsidR="00241332" w:rsidRPr="00687198" w:rsidTr="00C871A1">
        <w:tc>
          <w:tcPr>
            <w:tcW w:w="5035" w:type="dxa"/>
            <w:tcBorders>
              <w:top w:val="single" w:sz="4" w:space="0" w:color="auto"/>
              <w:left w:val="single" w:sz="4" w:space="0" w:color="auto"/>
              <w:bottom w:val="single" w:sz="4" w:space="0" w:color="auto"/>
              <w:right w:val="single" w:sz="4" w:space="0" w:color="auto"/>
            </w:tcBorders>
          </w:tcPr>
          <w:p w:rsidR="000A5989" w:rsidRPr="00D51AD5" w:rsidRDefault="00D51AD5" w:rsidP="009121E7">
            <w:pPr>
              <w:pStyle w:val="ListParagraph"/>
              <w:numPr>
                <w:ilvl w:val="0"/>
                <w:numId w:val="21"/>
              </w:numPr>
              <w:spacing w:before="60" w:after="120" w:line="240" w:lineRule="auto"/>
              <w:rPr>
                <w:rStyle w:val="longtext1"/>
                <w:rFonts w:ascii="Verdana" w:hAnsi="Verdana" w:cs="Arial"/>
                <w:sz w:val="18"/>
                <w:szCs w:val="18"/>
                <w:shd w:val="clear" w:color="auto" w:fill="FFFFFF"/>
                <w:lang w:val="fr-FR"/>
              </w:rPr>
            </w:pPr>
            <w:r w:rsidRPr="00D51AD5">
              <w:rPr>
                <w:rStyle w:val="longtext1"/>
                <w:rFonts w:ascii="Verdana" w:hAnsi="Verdana" w:cs="Arial"/>
                <w:sz w:val="18"/>
                <w:szCs w:val="18"/>
                <w:shd w:val="clear" w:color="auto" w:fill="FFFFFF"/>
                <w:lang w:val="fr-FR"/>
              </w:rPr>
              <w:t>De combien de temps l’État d’accueil di</w:t>
            </w:r>
            <w:r>
              <w:rPr>
                <w:rStyle w:val="longtext1"/>
                <w:rFonts w:ascii="Verdana" w:hAnsi="Verdana" w:cs="Arial"/>
                <w:sz w:val="18"/>
                <w:szCs w:val="18"/>
                <w:shd w:val="clear" w:color="auto" w:fill="FFFFFF"/>
                <w:lang w:val="fr-FR"/>
              </w:rPr>
              <w:t>s</w:t>
            </w:r>
            <w:r w:rsidRPr="00D51AD5">
              <w:rPr>
                <w:rStyle w:val="longtext1"/>
                <w:rFonts w:ascii="Verdana" w:hAnsi="Verdana" w:cs="Arial"/>
                <w:sz w:val="18"/>
                <w:szCs w:val="18"/>
                <w:shd w:val="clear" w:color="auto" w:fill="FFFFFF"/>
                <w:lang w:val="fr-FR"/>
              </w:rPr>
              <w:t>pose-t-il pour décider s’il accepte l’apparentement</w:t>
            </w:r>
            <w:r>
              <w:rPr>
                <w:rStyle w:val="longtext1"/>
                <w:rFonts w:ascii="Verdana" w:hAnsi="Verdana" w:cs="Arial"/>
                <w:sz w:val="18"/>
                <w:szCs w:val="18"/>
                <w:shd w:val="clear" w:color="auto" w:fill="FFFFFF"/>
                <w:lang w:val="fr-FR"/>
              </w:rPr>
              <w:t> </w:t>
            </w:r>
            <w:r w:rsidR="000A5989" w:rsidRPr="00D51AD5">
              <w:rPr>
                <w:rStyle w:val="longtext1"/>
                <w:rFonts w:ascii="Verdana" w:hAnsi="Verdana" w:cs="Arial"/>
                <w:sz w:val="18"/>
                <w:szCs w:val="18"/>
                <w:shd w:val="clear" w:color="auto" w:fill="FFFFFF"/>
                <w:lang w:val="fr-FR"/>
              </w:rPr>
              <w:t>?</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4B0683" w:rsidP="00296FEE">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noProof/>
                <w:sz w:val="18"/>
                <w:szCs w:val="18"/>
                <w:lang w:val="fr-CA"/>
              </w:rPr>
              <w:t xml:space="preserve">6 mois </w:t>
            </w:r>
            <w:r w:rsidRPr="00C62321">
              <w:rPr>
                <w:rFonts w:ascii="Verdana" w:hAnsi="Verdana"/>
                <w:sz w:val="18"/>
                <w:szCs w:val="18"/>
                <w:lang w:val="fr-CA"/>
              </w:rPr>
              <w:fldChar w:fldCharType="end"/>
            </w:r>
          </w:p>
          <w:p w:rsidR="00296FEE" w:rsidRPr="00C62321" w:rsidRDefault="00296FEE" w:rsidP="00296FEE">
            <w:pPr>
              <w:tabs>
                <w:tab w:val="left" w:pos="357"/>
              </w:tabs>
              <w:spacing w:before="60" w:after="60" w:line="240" w:lineRule="auto"/>
              <w:ind w:left="1080"/>
              <w:rPr>
                <w:rFonts w:ascii="Verdana" w:hAnsi="Verdana"/>
                <w:sz w:val="18"/>
                <w:szCs w:val="18"/>
                <w:lang w:val="fr-CA"/>
              </w:rPr>
            </w:pPr>
          </w:p>
        </w:tc>
      </w:tr>
      <w:tr w:rsidR="00241332" w:rsidRPr="00FE2A5C" w:rsidTr="00C871A1">
        <w:tc>
          <w:tcPr>
            <w:tcW w:w="5035" w:type="dxa"/>
            <w:tcBorders>
              <w:top w:val="single" w:sz="4" w:space="0" w:color="auto"/>
              <w:left w:val="single" w:sz="4" w:space="0" w:color="auto"/>
              <w:bottom w:val="single" w:sz="4" w:space="0" w:color="auto"/>
              <w:right w:val="single" w:sz="4" w:space="0" w:color="auto"/>
            </w:tcBorders>
          </w:tcPr>
          <w:p w:rsidR="000A5989" w:rsidRPr="00D51AD5" w:rsidRDefault="00D51AD5" w:rsidP="002F6F2F">
            <w:pPr>
              <w:pStyle w:val="ListParagraph"/>
              <w:numPr>
                <w:ilvl w:val="0"/>
                <w:numId w:val="21"/>
              </w:numPr>
              <w:spacing w:before="60" w:after="120" w:line="240" w:lineRule="auto"/>
              <w:rPr>
                <w:rStyle w:val="longtext1"/>
                <w:rFonts w:ascii="Verdana" w:hAnsi="Verdana" w:cs="Arial"/>
                <w:sz w:val="18"/>
                <w:szCs w:val="18"/>
                <w:shd w:val="clear" w:color="auto" w:fill="FFFFFF"/>
                <w:lang w:val="fr-FR"/>
              </w:rPr>
            </w:pPr>
            <w:r>
              <w:rPr>
                <w:rStyle w:val="longtext1"/>
                <w:rFonts w:ascii="Verdana" w:hAnsi="Verdana" w:cs="Arial"/>
                <w:sz w:val="18"/>
                <w:szCs w:val="18"/>
                <w:shd w:val="clear" w:color="auto" w:fill="FFFFFF"/>
                <w:lang w:val="fr-FR"/>
              </w:rPr>
              <w:t xml:space="preserve">Dans votre État, </w:t>
            </w:r>
            <w:r w:rsidR="002F6F2F">
              <w:rPr>
                <w:rStyle w:val="longtext1"/>
                <w:rFonts w:ascii="Verdana" w:hAnsi="Verdana" w:cs="Arial"/>
                <w:sz w:val="18"/>
                <w:szCs w:val="18"/>
                <w:shd w:val="clear" w:color="auto" w:fill="FFFFFF"/>
                <w:lang w:val="fr-FR"/>
              </w:rPr>
              <w:t>que se passe-t-il lorsque l</w:t>
            </w:r>
            <w:r>
              <w:rPr>
                <w:rStyle w:val="longtext1"/>
                <w:rFonts w:ascii="Verdana" w:hAnsi="Verdana" w:cs="Arial"/>
                <w:sz w:val="18"/>
                <w:szCs w:val="18"/>
                <w:shd w:val="clear" w:color="auto" w:fill="FFFFFF"/>
                <w:lang w:val="fr-FR"/>
              </w:rPr>
              <w:t>es autorités o</w:t>
            </w:r>
            <w:r w:rsidRPr="00D51AD5">
              <w:rPr>
                <w:rStyle w:val="longtext1"/>
                <w:rFonts w:ascii="Verdana" w:hAnsi="Verdana" w:cs="Arial"/>
                <w:sz w:val="18"/>
                <w:szCs w:val="18"/>
                <w:shd w:val="clear" w:color="auto" w:fill="FFFFFF"/>
                <w:lang w:val="fr-FR"/>
              </w:rPr>
              <w:t>u organ</w:t>
            </w:r>
            <w:r w:rsidR="00DE4F20">
              <w:rPr>
                <w:rStyle w:val="longtext1"/>
                <w:rFonts w:ascii="Verdana" w:hAnsi="Verdana" w:cs="Arial"/>
                <w:sz w:val="18"/>
                <w:szCs w:val="18"/>
                <w:shd w:val="clear" w:color="auto" w:fill="FFFFFF"/>
                <w:lang w:val="fr-FR"/>
              </w:rPr>
              <w:t>ism</w:t>
            </w:r>
            <w:r w:rsidRPr="00D51AD5">
              <w:rPr>
                <w:rStyle w:val="longtext1"/>
                <w:rFonts w:ascii="Verdana" w:hAnsi="Verdana" w:cs="Arial"/>
                <w:sz w:val="18"/>
                <w:szCs w:val="18"/>
                <w:shd w:val="clear" w:color="auto" w:fill="FFFFFF"/>
                <w:lang w:val="fr-FR"/>
              </w:rPr>
              <w:t>es compétents de l’État d’accueil ou les FPA</w:t>
            </w:r>
            <w:r w:rsidR="002F6F2F">
              <w:rPr>
                <w:rStyle w:val="longtext1"/>
                <w:rFonts w:ascii="Verdana" w:hAnsi="Verdana" w:cs="Arial"/>
                <w:sz w:val="18"/>
                <w:szCs w:val="18"/>
                <w:shd w:val="clear" w:color="auto" w:fill="FFFFFF"/>
                <w:lang w:val="fr-FR"/>
              </w:rPr>
              <w:t xml:space="preserve"> refusent l’apparentement</w:t>
            </w:r>
            <w:r>
              <w:rPr>
                <w:rStyle w:val="longtext1"/>
                <w:rFonts w:ascii="Verdana" w:hAnsi="Verdana" w:cs="Arial"/>
                <w:sz w:val="18"/>
                <w:szCs w:val="18"/>
                <w:shd w:val="clear" w:color="auto" w:fill="FFFFFF"/>
                <w:lang w:val="fr-FR"/>
              </w:rPr>
              <w:t> ?</w:t>
            </w:r>
          </w:p>
        </w:tc>
        <w:tc>
          <w:tcPr>
            <w:tcW w:w="5035" w:type="dxa"/>
            <w:tcBorders>
              <w:top w:val="single" w:sz="4" w:space="0" w:color="auto"/>
              <w:left w:val="single" w:sz="4" w:space="0" w:color="auto"/>
              <w:bottom w:val="single" w:sz="4" w:space="0" w:color="auto"/>
              <w:right w:val="single" w:sz="4" w:space="0" w:color="auto"/>
            </w:tcBorders>
          </w:tcPr>
          <w:p w:rsidR="000A5989" w:rsidRPr="00C62321" w:rsidRDefault="004B0683" w:rsidP="00EA4D15">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A59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noProof/>
                <w:sz w:val="18"/>
                <w:szCs w:val="18"/>
                <w:lang w:val="fr-CA"/>
              </w:rPr>
              <w:t>Sans motif valable, ce refus peut entraîner la suspension de la collaboration</w:t>
            </w:r>
            <w:r w:rsidRPr="00C62321">
              <w:rPr>
                <w:rFonts w:ascii="Verdana" w:hAnsi="Verdana"/>
                <w:sz w:val="18"/>
                <w:szCs w:val="18"/>
                <w:lang w:val="fr-CA"/>
              </w:rPr>
              <w:fldChar w:fldCharType="end"/>
            </w:r>
          </w:p>
        </w:tc>
      </w:tr>
      <w:tr w:rsidR="00675B3A"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241332" w:rsidRDefault="00675B3A" w:rsidP="00537141">
            <w:pPr>
              <w:tabs>
                <w:tab w:val="left" w:pos="1163"/>
              </w:tabs>
              <w:spacing w:before="60" w:after="60" w:line="240" w:lineRule="auto"/>
              <w:ind w:left="1078" w:hanging="709"/>
              <w:jc w:val="both"/>
              <w:rPr>
                <w:rFonts w:ascii="Verdana" w:hAnsi="Verdana"/>
                <w:b/>
                <w:lang w:val="fr-FR"/>
              </w:rPr>
            </w:pPr>
            <w:r w:rsidRPr="00241332">
              <w:rPr>
                <w:rFonts w:ascii="Verdana" w:hAnsi="Verdana"/>
                <w:b/>
                <w:lang w:val="fr-FR"/>
              </w:rPr>
              <w:t>22.3</w:t>
            </w:r>
            <w:r w:rsidR="002C13CE">
              <w:rPr>
                <w:rFonts w:ascii="Verdana" w:hAnsi="Verdana"/>
                <w:b/>
                <w:lang w:val="fr-FR"/>
              </w:rPr>
              <w:tab/>
            </w:r>
            <w:r w:rsidR="002F6F2F" w:rsidRPr="00F86F82">
              <w:rPr>
                <w:rFonts w:ascii="Verdana" w:hAnsi="Verdana"/>
                <w:b/>
                <w:lang w:val="fr-CA"/>
              </w:rPr>
              <w:t>Transmission</w:t>
            </w:r>
            <w:r w:rsidR="002F6F2F">
              <w:rPr>
                <w:rFonts w:ascii="Verdana" w:hAnsi="Verdana"/>
                <w:b/>
                <w:lang w:val="fr-FR"/>
              </w:rPr>
              <w:t xml:space="preserve"> d’i</w:t>
            </w:r>
            <w:r w:rsidR="000928D1" w:rsidRPr="00241332">
              <w:rPr>
                <w:rFonts w:ascii="Verdana" w:hAnsi="Verdana"/>
                <w:b/>
                <w:lang w:val="fr-FR"/>
              </w:rPr>
              <w:t>nformation</w:t>
            </w:r>
            <w:r w:rsidR="00241332" w:rsidRPr="00241332">
              <w:rPr>
                <w:rFonts w:ascii="Verdana" w:hAnsi="Verdana"/>
                <w:b/>
                <w:lang w:val="fr-FR"/>
              </w:rPr>
              <w:t>s après</w:t>
            </w:r>
            <w:r w:rsidR="002F6F2F">
              <w:rPr>
                <w:rFonts w:ascii="Verdana" w:hAnsi="Verdana"/>
                <w:b/>
                <w:lang w:val="fr-FR"/>
              </w:rPr>
              <w:t xml:space="preserve"> acceptation de l’apparentement</w:t>
            </w:r>
          </w:p>
        </w:tc>
      </w:tr>
      <w:tr w:rsidR="00241332" w:rsidRPr="00A475BD" w:rsidTr="00C871A1">
        <w:tc>
          <w:tcPr>
            <w:tcW w:w="5035" w:type="dxa"/>
            <w:tcBorders>
              <w:top w:val="single" w:sz="4" w:space="0" w:color="auto"/>
              <w:left w:val="single" w:sz="4" w:space="0" w:color="auto"/>
              <w:bottom w:val="single" w:sz="4" w:space="0" w:color="auto"/>
              <w:right w:val="single" w:sz="4" w:space="0" w:color="auto"/>
            </w:tcBorders>
          </w:tcPr>
          <w:p w:rsidR="00675B3A" w:rsidRPr="00C62321" w:rsidRDefault="00241332" w:rsidP="00B16E7A">
            <w:pPr>
              <w:pStyle w:val="ListParagraph"/>
              <w:spacing w:before="60" w:after="120" w:line="240" w:lineRule="auto"/>
              <w:ind w:left="397"/>
              <w:rPr>
                <w:rStyle w:val="longtext1"/>
                <w:rFonts w:ascii="Verdana" w:hAnsi="Verdana" w:cs="Arial"/>
                <w:sz w:val="18"/>
                <w:szCs w:val="18"/>
                <w:shd w:val="clear" w:color="auto" w:fill="FFFFFF"/>
                <w:lang w:val="fr-CA"/>
              </w:rPr>
            </w:pPr>
            <w:r>
              <w:rPr>
                <w:rStyle w:val="longtext1"/>
                <w:rFonts w:ascii="Verdana" w:hAnsi="Verdana" w:cs="Arial"/>
                <w:sz w:val="18"/>
                <w:szCs w:val="18"/>
                <w:shd w:val="clear" w:color="auto" w:fill="FFFFFF"/>
                <w:lang w:val="fr-CA"/>
              </w:rPr>
              <w:t xml:space="preserve">Une fois l’apparentement accepté (pendant le reste de la procédure d’adoption internationale, avant que l’enfant soit confié à ses parents adoptifs), les FPA reçoivent-ils régulièrement des informations sur l’enfant </w:t>
            </w:r>
            <w:r>
              <w:rPr>
                <w:rStyle w:val="longtext1"/>
                <w:rFonts w:ascii="Verdana" w:hAnsi="Verdana" w:cs="Arial"/>
                <w:sz w:val="18"/>
                <w:szCs w:val="18"/>
                <w:shd w:val="clear" w:color="auto" w:fill="FFFFFF"/>
                <w:lang w:val="fr-CA"/>
              </w:rPr>
              <w:lastRenderedPageBreak/>
              <w:t>et son développement </w:t>
            </w:r>
            <w:r w:rsidR="00675B3A" w:rsidRPr="00C62321">
              <w:rPr>
                <w:rStyle w:val="longtext1"/>
                <w:rFonts w:ascii="Verdana" w:hAnsi="Verdana" w:cs="Arial"/>
                <w:sz w:val="18"/>
                <w:szCs w:val="18"/>
                <w:shd w:val="clear" w:color="auto" w:fill="FFFFFF"/>
                <w:lang w:val="fr-CA"/>
              </w:rPr>
              <w:t xml:space="preserve">? </w:t>
            </w:r>
          </w:p>
        </w:tc>
        <w:tc>
          <w:tcPr>
            <w:tcW w:w="5035" w:type="dxa"/>
            <w:tcBorders>
              <w:top w:val="single" w:sz="4" w:space="0" w:color="auto"/>
              <w:left w:val="single" w:sz="4" w:space="0" w:color="auto"/>
              <w:bottom w:val="single" w:sz="4" w:space="0" w:color="auto"/>
              <w:right w:val="single" w:sz="4" w:space="0" w:color="auto"/>
            </w:tcBorders>
          </w:tcPr>
          <w:p w:rsidR="00675B3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Check382"/>
                  <w:enabled/>
                  <w:calcOnExit w:val="0"/>
                  <w:checkBox>
                    <w:sizeAuto/>
                    <w:default w:val="0"/>
                    <w:checked/>
                  </w:checkBox>
                </w:ffData>
              </w:fldChar>
            </w:r>
            <w:r w:rsidR="00675B3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41332">
              <w:rPr>
                <w:rFonts w:ascii="Verdana" w:hAnsi="Verdana"/>
                <w:sz w:val="18"/>
                <w:szCs w:val="18"/>
                <w:lang w:val="fr-CA"/>
              </w:rPr>
              <w:tab/>
              <w:t>Oui. Précisez qui est chargé de leur transmettre ces informations </w:t>
            </w:r>
            <w:r w:rsidR="00675B3A"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675B3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noProof/>
                <w:sz w:val="18"/>
                <w:szCs w:val="18"/>
                <w:lang w:val="fr-CA"/>
              </w:rPr>
              <w:t>la représentante locale de l'OAA</w:t>
            </w:r>
            <w:r w:rsidRPr="00C62321">
              <w:rPr>
                <w:rFonts w:ascii="Verdana" w:hAnsi="Verdana"/>
                <w:sz w:val="18"/>
                <w:szCs w:val="18"/>
                <w:lang w:val="fr-CA"/>
              </w:rPr>
              <w:fldChar w:fldCharType="end"/>
            </w:r>
          </w:p>
          <w:p w:rsidR="00675B3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675B3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75B3A" w:rsidRPr="00C62321">
              <w:rPr>
                <w:rFonts w:ascii="Verdana" w:hAnsi="Verdana"/>
                <w:sz w:val="18"/>
                <w:szCs w:val="18"/>
                <w:lang w:val="fr-CA"/>
              </w:rPr>
              <w:t>No</w:t>
            </w:r>
            <w:r w:rsidR="00241332">
              <w:rPr>
                <w:rFonts w:ascii="Verdana" w:hAnsi="Verdana"/>
                <w:sz w:val="18"/>
                <w:szCs w:val="18"/>
                <w:lang w:val="fr-CA"/>
              </w:rPr>
              <w:t>n.</w:t>
            </w:r>
          </w:p>
        </w:tc>
      </w:tr>
    </w:tbl>
    <w:p w:rsidR="00A2038D" w:rsidRPr="00C62321" w:rsidRDefault="00A2038D"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30"/>
      </w:tblGrid>
      <w:tr w:rsidR="00C35058"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C62321" w:rsidRDefault="00C35058" w:rsidP="002C13CE">
            <w:pPr>
              <w:pStyle w:val="Titlesintable"/>
            </w:pPr>
            <w:r w:rsidRPr="00C62321">
              <w:t>A</w:t>
            </w:r>
            <w:r w:rsidR="009A21ED">
              <w:t>cceptation aux termes de l’a</w:t>
            </w:r>
            <w:r w:rsidRPr="00C62321">
              <w:t>rt</w:t>
            </w:r>
            <w:r w:rsidR="00685DBE">
              <w:t>icle</w:t>
            </w:r>
            <w:r w:rsidRPr="00C62321">
              <w:t xml:space="preserve"> 17 </w:t>
            </w:r>
            <w:r w:rsidRPr="00C62321">
              <w:rPr>
                <w:i/>
              </w:rPr>
              <w:t>c)</w:t>
            </w:r>
          </w:p>
        </w:tc>
      </w:tr>
      <w:tr w:rsidR="009A21ED" w:rsidRPr="00C62321" w:rsidTr="00C871A1">
        <w:tc>
          <w:tcPr>
            <w:tcW w:w="5035" w:type="dxa"/>
            <w:tcBorders>
              <w:top w:val="single" w:sz="4" w:space="0" w:color="auto"/>
              <w:left w:val="single" w:sz="4" w:space="0" w:color="auto"/>
              <w:bottom w:val="single" w:sz="4" w:space="0" w:color="auto"/>
              <w:right w:val="single" w:sz="4" w:space="0" w:color="auto"/>
            </w:tcBorders>
          </w:tcPr>
          <w:p w:rsidR="00C35058" w:rsidRPr="009A21ED" w:rsidRDefault="009A21ED" w:rsidP="002F6F2F">
            <w:pPr>
              <w:pStyle w:val="ListParagraph"/>
              <w:numPr>
                <w:ilvl w:val="0"/>
                <w:numId w:val="22"/>
              </w:numPr>
              <w:spacing w:before="60" w:after="120" w:line="240" w:lineRule="auto"/>
              <w:rPr>
                <w:rFonts w:ascii="Verdana" w:hAnsi="Verdana"/>
                <w:sz w:val="18"/>
                <w:szCs w:val="18"/>
                <w:lang w:val="fr-FR"/>
              </w:rPr>
            </w:pPr>
            <w:r w:rsidRPr="009A21ED">
              <w:rPr>
                <w:rFonts w:ascii="Verdana" w:hAnsi="Verdana"/>
                <w:sz w:val="18"/>
                <w:szCs w:val="18"/>
                <w:lang w:val="fr-FR"/>
              </w:rPr>
              <w:t xml:space="preserve">Qui (autorité, organisme) </w:t>
            </w:r>
            <w:r w:rsidR="002F6F2F">
              <w:rPr>
                <w:rFonts w:ascii="Verdana" w:hAnsi="Verdana"/>
                <w:sz w:val="18"/>
                <w:szCs w:val="18"/>
                <w:lang w:val="fr-FR"/>
              </w:rPr>
              <w:t>doit</w:t>
            </w:r>
            <w:r w:rsidRPr="009A21ED">
              <w:rPr>
                <w:rFonts w:ascii="Verdana" w:hAnsi="Verdana"/>
                <w:sz w:val="18"/>
                <w:szCs w:val="18"/>
                <w:lang w:val="fr-FR"/>
              </w:rPr>
              <w:t xml:space="preserve"> accepter que l’adoption se poursuive aux termes de l’a</w:t>
            </w:r>
            <w:r w:rsidR="00C35058" w:rsidRPr="009A21ED">
              <w:rPr>
                <w:rFonts w:ascii="Verdana" w:hAnsi="Verdana"/>
                <w:sz w:val="18"/>
                <w:szCs w:val="18"/>
                <w:lang w:val="fr-FR"/>
              </w:rPr>
              <w:t xml:space="preserve">rticle 17 </w:t>
            </w:r>
            <w:r w:rsidR="00C35058" w:rsidRPr="009A21ED">
              <w:rPr>
                <w:rFonts w:ascii="Verdana" w:hAnsi="Verdana"/>
                <w:i/>
                <w:sz w:val="18"/>
                <w:szCs w:val="18"/>
                <w:lang w:val="fr-FR"/>
              </w:rPr>
              <w:t>c)</w:t>
            </w:r>
            <w:r>
              <w:rPr>
                <w:rFonts w:ascii="Verdana" w:hAnsi="Verdana"/>
                <w:i/>
                <w:sz w:val="18"/>
                <w:szCs w:val="18"/>
                <w:lang w:val="fr-FR"/>
              </w:rPr>
              <w:t> </w:t>
            </w:r>
            <w:r w:rsidR="00C35058" w:rsidRPr="009A21ED">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35058"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3505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EA4D15">
              <w:rPr>
                <w:rFonts w:ascii="Verdana" w:hAnsi="Verdana"/>
                <w:noProof/>
                <w:sz w:val="18"/>
                <w:szCs w:val="18"/>
                <w:lang w:val="fr-CA"/>
              </w:rPr>
              <w:t>ACAM</w:t>
            </w:r>
            <w:r w:rsidRPr="00C62321">
              <w:rPr>
                <w:rFonts w:ascii="Verdana" w:hAnsi="Verdana"/>
                <w:sz w:val="18"/>
                <w:szCs w:val="18"/>
                <w:lang w:val="fr-CA"/>
              </w:rPr>
              <w:fldChar w:fldCharType="end"/>
            </w:r>
          </w:p>
          <w:p w:rsidR="00C35058" w:rsidRPr="00C62321" w:rsidRDefault="00C35058" w:rsidP="00C871A1">
            <w:pPr>
              <w:tabs>
                <w:tab w:val="num" w:pos="833"/>
              </w:tabs>
              <w:spacing w:before="60" w:after="120" w:line="240" w:lineRule="auto"/>
              <w:rPr>
                <w:rFonts w:ascii="Verdana" w:hAnsi="Verdana"/>
                <w:sz w:val="18"/>
                <w:szCs w:val="18"/>
                <w:lang w:val="fr-CA"/>
              </w:rPr>
            </w:pPr>
          </w:p>
        </w:tc>
      </w:tr>
      <w:tr w:rsidR="009A21ED" w:rsidRPr="00A475BD" w:rsidTr="00C871A1">
        <w:tc>
          <w:tcPr>
            <w:tcW w:w="5035" w:type="dxa"/>
            <w:tcBorders>
              <w:top w:val="single" w:sz="4" w:space="0" w:color="auto"/>
              <w:left w:val="single" w:sz="4" w:space="0" w:color="auto"/>
              <w:bottom w:val="single" w:sz="4" w:space="0" w:color="auto"/>
              <w:right w:val="single" w:sz="4" w:space="0" w:color="auto"/>
            </w:tcBorders>
          </w:tcPr>
          <w:p w:rsidR="00C35058" w:rsidRPr="009E5048" w:rsidRDefault="009E5048" w:rsidP="001E7189">
            <w:pPr>
              <w:pStyle w:val="ListParagraph"/>
              <w:numPr>
                <w:ilvl w:val="0"/>
                <w:numId w:val="22"/>
              </w:numPr>
              <w:spacing w:before="60" w:after="120" w:line="240" w:lineRule="auto"/>
              <w:rPr>
                <w:rFonts w:ascii="Verdana" w:hAnsi="Verdana"/>
                <w:sz w:val="18"/>
                <w:szCs w:val="18"/>
                <w:lang w:val="fr-FR"/>
              </w:rPr>
            </w:pPr>
            <w:r w:rsidRPr="00AD6CD6">
              <w:rPr>
                <w:rFonts w:ascii="Verdana" w:hAnsi="Verdana"/>
                <w:sz w:val="18"/>
                <w:szCs w:val="18"/>
                <w:lang w:val="fr-FR"/>
              </w:rPr>
              <w:t>Dans votre État, à quelle étape de la procédure d’adoption intervient l’acceptation aux termes de l’article</w:t>
            </w:r>
            <w:r w:rsidR="001E7189">
              <w:rPr>
                <w:rFonts w:ascii="Verdana" w:hAnsi="Verdana"/>
                <w:sz w:val="18"/>
                <w:szCs w:val="18"/>
                <w:lang w:val="fr-FR"/>
              </w:rPr>
              <w:t> </w:t>
            </w:r>
            <w:r w:rsidRPr="00AD6CD6">
              <w:rPr>
                <w:rFonts w:ascii="Verdana" w:hAnsi="Verdana"/>
                <w:sz w:val="18"/>
                <w:szCs w:val="18"/>
                <w:lang w:val="fr-FR"/>
              </w:rPr>
              <w:t>17</w:t>
            </w:r>
            <w:r w:rsidR="0019575D">
              <w:rPr>
                <w:rFonts w:ascii="Verdana" w:hAnsi="Verdana"/>
                <w:sz w:val="18"/>
                <w:szCs w:val="18"/>
                <w:lang w:val="fr-FR"/>
              </w:rPr>
              <w:t> </w:t>
            </w:r>
            <w:r w:rsidRPr="00AD6CD6">
              <w:rPr>
                <w:rFonts w:ascii="Verdana" w:hAnsi="Verdana"/>
                <w:i/>
                <w:sz w:val="18"/>
                <w:szCs w:val="18"/>
                <w:lang w:val="fr-FR"/>
              </w:rPr>
              <w:t>c)</w:t>
            </w:r>
            <w:r>
              <w:rPr>
                <w:rFonts w:ascii="Verdana" w:hAnsi="Verdana"/>
                <w:i/>
                <w:sz w:val="18"/>
                <w:szCs w:val="18"/>
                <w:lang w:val="fr-FR"/>
              </w:rPr>
              <w:t> </w:t>
            </w:r>
            <w:r w:rsidRPr="00AD6CD6">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C35058" w:rsidRPr="009E5048" w:rsidRDefault="004B0683" w:rsidP="00C871A1">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833F7C" w:rsidRPr="009E504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FR"/>
              </w:rPr>
              <w:tab/>
            </w:r>
            <w:r w:rsidR="009E5048">
              <w:rPr>
                <w:rFonts w:ascii="Verdana" w:hAnsi="Verdana"/>
                <w:sz w:val="18"/>
                <w:szCs w:val="18"/>
                <w:lang w:val="fr-FR"/>
              </w:rPr>
              <w:t>N</w:t>
            </w:r>
            <w:r w:rsidR="009E5048" w:rsidRPr="009E5048">
              <w:rPr>
                <w:rFonts w:ascii="Verdana" w:hAnsi="Verdana"/>
                <w:sz w:val="18"/>
                <w:szCs w:val="18"/>
                <w:lang w:val="fr-FR"/>
              </w:rPr>
              <w:t xml:space="preserve">otre État informe l’État d’accueil </w:t>
            </w:r>
            <w:r w:rsidR="009E5048">
              <w:rPr>
                <w:rFonts w:ascii="Verdana" w:hAnsi="Verdana"/>
                <w:sz w:val="18"/>
                <w:szCs w:val="18"/>
                <w:lang w:val="fr-FR"/>
              </w:rPr>
              <w:t xml:space="preserve">qu’il </w:t>
            </w:r>
            <w:r w:rsidR="009E5048" w:rsidRPr="00F86F82">
              <w:rPr>
                <w:rFonts w:ascii="Verdana" w:hAnsi="Verdana"/>
                <w:sz w:val="18"/>
                <w:szCs w:val="18"/>
                <w:lang w:val="fr-CA"/>
              </w:rPr>
              <w:t>accepte</w:t>
            </w:r>
            <w:r w:rsidR="009E5048">
              <w:rPr>
                <w:rFonts w:ascii="Verdana" w:hAnsi="Verdana"/>
                <w:sz w:val="18"/>
                <w:szCs w:val="18"/>
                <w:lang w:val="fr-FR"/>
              </w:rPr>
              <w:t xml:space="preserve"> l’apparentement proposé</w:t>
            </w:r>
            <w:r w:rsidR="009E5048" w:rsidRPr="009E5048">
              <w:rPr>
                <w:rFonts w:ascii="Verdana" w:hAnsi="Verdana"/>
                <w:sz w:val="18"/>
                <w:szCs w:val="18"/>
                <w:lang w:val="fr-FR"/>
              </w:rPr>
              <w:t xml:space="preserve"> aux termes de l’a</w:t>
            </w:r>
            <w:r w:rsidR="00C54AC2" w:rsidRPr="009E5048">
              <w:rPr>
                <w:rFonts w:ascii="Verdana" w:hAnsi="Verdana"/>
                <w:sz w:val="18"/>
                <w:szCs w:val="18"/>
                <w:lang w:val="fr-FR"/>
              </w:rPr>
              <w:t xml:space="preserve">rticle 17 </w:t>
            </w:r>
            <w:r w:rsidR="009E5048">
              <w:rPr>
                <w:rFonts w:ascii="Verdana" w:hAnsi="Verdana"/>
                <w:i/>
                <w:sz w:val="18"/>
                <w:szCs w:val="18"/>
                <w:lang w:val="fr-FR"/>
              </w:rPr>
              <w:t>c)</w:t>
            </w:r>
            <w:r w:rsidR="00C54AC2" w:rsidRPr="009E5048">
              <w:rPr>
                <w:rFonts w:ascii="Verdana" w:hAnsi="Verdana"/>
                <w:b/>
                <w:sz w:val="18"/>
                <w:szCs w:val="18"/>
                <w:lang w:val="fr-FR"/>
              </w:rPr>
              <w:t>O</w:t>
            </w:r>
            <w:r w:rsidR="009E5048">
              <w:rPr>
                <w:rFonts w:ascii="Verdana" w:hAnsi="Verdana"/>
                <w:b/>
                <w:sz w:val="18"/>
                <w:szCs w:val="18"/>
                <w:lang w:val="fr-FR"/>
              </w:rPr>
              <w:t>U</w:t>
            </w:r>
          </w:p>
          <w:p w:rsidR="00833F7C" w:rsidRPr="009E5048" w:rsidRDefault="004B0683" w:rsidP="00C871A1">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833F7C" w:rsidRPr="009E504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FR"/>
              </w:rPr>
              <w:tab/>
            </w:r>
            <w:r w:rsidR="009E5048" w:rsidRPr="009E5048">
              <w:rPr>
                <w:rFonts w:ascii="Verdana" w:hAnsi="Verdana"/>
                <w:sz w:val="18"/>
                <w:szCs w:val="18"/>
                <w:lang w:val="fr-FR"/>
              </w:rPr>
              <w:t xml:space="preserve">L’État d’accueil doit d’abord accepter </w:t>
            </w:r>
            <w:r w:rsidR="009E5048" w:rsidRPr="00F86F82">
              <w:rPr>
                <w:rFonts w:ascii="Verdana" w:hAnsi="Verdana"/>
                <w:sz w:val="18"/>
                <w:szCs w:val="18"/>
                <w:lang w:val="fr-CA"/>
              </w:rPr>
              <w:t>l’apparentement</w:t>
            </w:r>
            <w:r w:rsidR="009E5048" w:rsidRPr="009E5048">
              <w:rPr>
                <w:rFonts w:ascii="Verdana" w:hAnsi="Verdana"/>
                <w:sz w:val="18"/>
                <w:szCs w:val="18"/>
                <w:lang w:val="fr-FR"/>
              </w:rPr>
              <w:t xml:space="preserve"> avant que notre État accepte la poursuite de la procédure</w:t>
            </w:r>
            <w:r w:rsidR="009E5048">
              <w:rPr>
                <w:rFonts w:ascii="Verdana" w:hAnsi="Verdana"/>
                <w:sz w:val="18"/>
                <w:szCs w:val="18"/>
                <w:lang w:val="fr-FR"/>
              </w:rPr>
              <w:t xml:space="preserve"> aux termes de l’a</w:t>
            </w:r>
            <w:r w:rsidR="00C54AC2" w:rsidRPr="009E5048">
              <w:rPr>
                <w:rFonts w:ascii="Verdana" w:hAnsi="Verdana"/>
                <w:sz w:val="18"/>
                <w:szCs w:val="18"/>
                <w:lang w:val="fr-FR"/>
              </w:rPr>
              <w:t xml:space="preserve">rticle 17 </w:t>
            </w:r>
            <w:r w:rsidR="00C54AC2" w:rsidRPr="009E5048">
              <w:rPr>
                <w:rFonts w:ascii="Verdana" w:hAnsi="Verdana"/>
                <w:i/>
                <w:sz w:val="18"/>
                <w:szCs w:val="18"/>
                <w:lang w:val="fr-FR"/>
              </w:rPr>
              <w:t>c)</w:t>
            </w:r>
            <w:r w:rsidR="00C54AC2" w:rsidRPr="009E5048">
              <w:rPr>
                <w:rFonts w:ascii="Verdana" w:hAnsi="Verdana"/>
                <w:b/>
                <w:sz w:val="18"/>
                <w:szCs w:val="18"/>
                <w:lang w:val="fr-FR"/>
              </w:rPr>
              <w:t>O</w:t>
            </w:r>
            <w:r w:rsidR="009E5048">
              <w:rPr>
                <w:rFonts w:ascii="Verdana" w:hAnsi="Verdana"/>
                <w:b/>
                <w:sz w:val="18"/>
                <w:szCs w:val="18"/>
                <w:lang w:val="fr-FR"/>
              </w:rPr>
              <w:t>U</w:t>
            </w:r>
          </w:p>
          <w:p w:rsidR="00833F7C" w:rsidRPr="00C62321" w:rsidRDefault="004B0683" w:rsidP="009E5048">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833F7C"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9E5048">
              <w:rPr>
                <w:rFonts w:ascii="Verdana" w:hAnsi="Verdana"/>
                <w:sz w:val="18"/>
                <w:szCs w:val="18"/>
                <w:lang w:val="fr-CA"/>
              </w:rPr>
              <w:t>Autre</w:t>
            </w:r>
            <w:r w:rsidR="00833F7C" w:rsidRPr="00C62321">
              <w:rPr>
                <w:rFonts w:ascii="Verdana" w:hAnsi="Verdana"/>
                <w:sz w:val="18"/>
                <w:szCs w:val="18"/>
                <w:lang w:val="fr-CA"/>
              </w:rPr>
              <w:t xml:space="preserve"> (</w:t>
            </w:r>
            <w:r w:rsidR="00833F7C" w:rsidRPr="006331B3">
              <w:rPr>
                <w:rFonts w:ascii="Verdana" w:hAnsi="Verdana"/>
                <w:sz w:val="18"/>
                <w:szCs w:val="18"/>
                <w:lang w:val="fr-CA"/>
              </w:rPr>
              <w:t>p</w:t>
            </w:r>
            <w:r w:rsidR="009E5048" w:rsidRPr="006331B3">
              <w:rPr>
                <w:rFonts w:ascii="Verdana" w:hAnsi="Verdana"/>
                <w:sz w:val="18"/>
                <w:szCs w:val="18"/>
                <w:lang w:val="fr-CA"/>
              </w:rPr>
              <w:t>récisez</w:t>
            </w:r>
            <w:r w:rsidR="00833F7C" w:rsidRPr="00C62321">
              <w:rPr>
                <w:rFonts w:ascii="Verdana" w:hAnsi="Verdana"/>
                <w:sz w:val="18"/>
                <w:szCs w:val="18"/>
                <w:lang w:val="fr-CA"/>
              </w:rPr>
              <w:t>)</w:t>
            </w:r>
            <w:r w:rsidR="009E5048">
              <w:rPr>
                <w:rFonts w:ascii="Verdana" w:hAnsi="Verdana"/>
                <w:sz w:val="18"/>
                <w:szCs w:val="18"/>
                <w:lang w:val="fr-CA"/>
              </w:rPr>
              <w:t> </w:t>
            </w:r>
            <w:r w:rsidR="00833F7C"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833F7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C35058" w:rsidRPr="00C62321" w:rsidRDefault="00C35058"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61"/>
      </w:tblGrid>
      <w:tr w:rsidR="0047073A"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C62321" w:rsidRDefault="009E5048" w:rsidP="002C13CE">
            <w:pPr>
              <w:pStyle w:val="Titlesintable"/>
            </w:pPr>
            <w:r>
              <w:t>Déplacement des FPA dans votre État</w:t>
            </w:r>
            <w:r w:rsidR="00105EF3" w:rsidRPr="00132398">
              <w:rPr>
                <w:rStyle w:val="FootnoteReference"/>
                <w:rFonts w:ascii="Calibri" w:hAnsi="Calibri"/>
                <w:b w:val="0"/>
              </w:rPr>
              <w:footnoteReference w:id="20"/>
            </w:r>
          </w:p>
        </w:tc>
      </w:tr>
      <w:tr w:rsidR="00996A1E" w:rsidRPr="00A475BD" w:rsidTr="00C871A1">
        <w:tc>
          <w:tcPr>
            <w:tcW w:w="5035" w:type="dxa"/>
            <w:tcBorders>
              <w:top w:val="single" w:sz="4" w:space="0" w:color="auto"/>
              <w:left w:val="single" w:sz="4" w:space="0" w:color="auto"/>
              <w:bottom w:val="single" w:sz="4" w:space="0" w:color="auto"/>
              <w:right w:val="single" w:sz="4" w:space="0" w:color="auto"/>
            </w:tcBorders>
          </w:tcPr>
          <w:p w:rsidR="0047073A" w:rsidRPr="006369B1" w:rsidRDefault="006369B1" w:rsidP="009121E7">
            <w:pPr>
              <w:pStyle w:val="ListParagraph"/>
              <w:numPr>
                <w:ilvl w:val="0"/>
                <w:numId w:val="23"/>
              </w:numPr>
              <w:spacing w:before="60" w:after="120" w:line="240" w:lineRule="auto"/>
              <w:rPr>
                <w:rFonts w:ascii="Verdana" w:hAnsi="Verdana"/>
                <w:sz w:val="18"/>
                <w:szCs w:val="18"/>
                <w:lang w:val="fr-FR"/>
              </w:rPr>
            </w:pPr>
            <w:r w:rsidRPr="006369B1">
              <w:rPr>
                <w:rFonts w:ascii="Verdana" w:hAnsi="Verdana"/>
                <w:sz w:val="18"/>
                <w:szCs w:val="18"/>
                <w:lang w:val="fr-FR"/>
              </w:rPr>
              <w:t>Aux fins de l’adoption internationale, les FPA sont-ils tenus de se rendre dans votre État a</w:t>
            </w:r>
            <w:r>
              <w:rPr>
                <w:rFonts w:ascii="Verdana" w:hAnsi="Verdana"/>
                <w:sz w:val="18"/>
                <w:szCs w:val="18"/>
                <w:lang w:val="fr-FR"/>
              </w:rPr>
              <w:t>u cours de la procédu</w:t>
            </w:r>
            <w:r w:rsidRPr="006369B1">
              <w:rPr>
                <w:rFonts w:ascii="Verdana" w:hAnsi="Verdana"/>
                <w:sz w:val="18"/>
                <w:szCs w:val="18"/>
                <w:lang w:val="fr-FR"/>
              </w:rPr>
              <w:t>re </w:t>
            </w:r>
            <w:r w:rsidR="003B1D6D" w:rsidRPr="006369B1">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E57D23"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63004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30044" w:rsidRPr="00C62321">
              <w:rPr>
                <w:rFonts w:ascii="Verdana" w:hAnsi="Verdana"/>
                <w:sz w:val="18"/>
                <w:szCs w:val="18"/>
                <w:lang w:val="fr-CA"/>
              </w:rPr>
              <w:tab/>
            </w:r>
            <w:r w:rsidR="00996A1E">
              <w:rPr>
                <w:rFonts w:ascii="Verdana" w:hAnsi="Verdana"/>
                <w:sz w:val="18"/>
                <w:szCs w:val="18"/>
                <w:lang w:val="fr-CA"/>
              </w:rPr>
              <w:t>Oui. Précisez </w:t>
            </w:r>
            <w:r w:rsidR="00E57D23" w:rsidRPr="00C62321">
              <w:rPr>
                <w:rFonts w:ascii="Verdana" w:hAnsi="Verdana"/>
                <w:sz w:val="18"/>
                <w:szCs w:val="18"/>
                <w:lang w:val="fr-CA"/>
              </w:rPr>
              <w:t>:</w:t>
            </w:r>
          </w:p>
          <w:p w:rsidR="00E57D23" w:rsidRPr="00C62321" w:rsidRDefault="00996A1E" w:rsidP="009121E7">
            <w:pPr>
              <w:pStyle w:val="ListParagraph"/>
              <w:numPr>
                <w:ilvl w:val="0"/>
                <w:numId w:val="24"/>
              </w:numPr>
              <w:tabs>
                <w:tab w:val="left" w:pos="357"/>
              </w:tabs>
              <w:spacing w:before="60" w:after="60" w:line="240" w:lineRule="auto"/>
              <w:rPr>
                <w:rFonts w:ascii="Verdana" w:hAnsi="Verdana"/>
                <w:sz w:val="18"/>
                <w:szCs w:val="18"/>
                <w:lang w:val="fr-CA"/>
              </w:rPr>
            </w:pPr>
            <w:r>
              <w:rPr>
                <w:rFonts w:ascii="Verdana" w:hAnsi="Verdana"/>
                <w:sz w:val="18"/>
                <w:szCs w:val="18"/>
                <w:lang w:val="fr-CA"/>
              </w:rPr>
              <w:t xml:space="preserve">à quelle(s) étape(s) de la procédure d’adoption </w:t>
            </w:r>
            <w:r w:rsidR="0019575D">
              <w:rPr>
                <w:rFonts w:ascii="Verdana" w:hAnsi="Verdana"/>
                <w:sz w:val="18"/>
                <w:szCs w:val="18"/>
                <w:lang w:val="fr-CA"/>
              </w:rPr>
              <w:t>internationale</w:t>
            </w:r>
            <w:r>
              <w:rPr>
                <w:rFonts w:ascii="Verdana" w:hAnsi="Verdana"/>
                <w:sz w:val="18"/>
                <w:szCs w:val="18"/>
                <w:lang w:val="fr-CA"/>
              </w:rPr>
              <w:t xml:space="preserve"> les FPA doivent se rendre dans votre État </w:t>
            </w:r>
            <w:r w:rsidR="00E57D23"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E57D23"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EA4D15" w:rsidRPr="00EA4D15">
              <w:rPr>
                <w:rFonts w:ascii="Verdana" w:hAnsi="Verdana"/>
                <w:noProof/>
                <w:sz w:val="18"/>
                <w:szCs w:val="18"/>
                <w:lang w:val="fr-CA"/>
              </w:rPr>
              <w:t>Les FPA doivent se rendre à Madagascar durant la phase judiciaire.</w:t>
            </w:r>
            <w:r w:rsidR="004B0683" w:rsidRPr="00C62321">
              <w:rPr>
                <w:rFonts w:ascii="Verdana" w:hAnsi="Verdana"/>
                <w:sz w:val="18"/>
                <w:szCs w:val="18"/>
                <w:lang w:val="fr-CA"/>
              </w:rPr>
              <w:fldChar w:fldCharType="end"/>
            </w:r>
          </w:p>
          <w:p w:rsidR="00630044" w:rsidRPr="00996A1E" w:rsidRDefault="00996A1E" w:rsidP="009121E7">
            <w:pPr>
              <w:pStyle w:val="ListParagraph"/>
              <w:numPr>
                <w:ilvl w:val="0"/>
                <w:numId w:val="24"/>
              </w:numPr>
              <w:tabs>
                <w:tab w:val="left" w:pos="357"/>
              </w:tabs>
              <w:spacing w:before="60" w:after="60" w:line="240" w:lineRule="auto"/>
              <w:rPr>
                <w:rFonts w:ascii="Verdana" w:hAnsi="Verdana"/>
                <w:sz w:val="18"/>
                <w:szCs w:val="18"/>
                <w:lang w:val="fr-FR"/>
              </w:rPr>
            </w:pPr>
            <w:r w:rsidRPr="00996A1E">
              <w:rPr>
                <w:rFonts w:ascii="Verdana" w:hAnsi="Verdana"/>
                <w:sz w:val="18"/>
                <w:szCs w:val="18"/>
                <w:lang w:val="fr-FR"/>
              </w:rPr>
              <w:t>le nombre de séjours nécessaires au total :</w:t>
            </w:r>
            <w:r w:rsidR="004B0683" w:rsidRPr="00C62321">
              <w:rPr>
                <w:rFonts w:ascii="Verdana" w:hAnsi="Verdana"/>
                <w:sz w:val="18"/>
                <w:szCs w:val="18"/>
                <w:lang w:val="fr-CA"/>
              </w:rPr>
              <w:fldChar w:fldCharType="begin">
                <w:ffData>
                  <w:name w:val="Text78"/>
                  <w:enabled/>
                  <w:calcOnExit w:val="0"/>
                  <w:textInput/>
                </w:ffData>
              </w:fldChar>
            </w:r>
            <w:r w:rsidR="00E57D23" w:rsidRPr="00996A1E">
              <w:rPr>
                <w:rFonts w:ascii="Verdana" w:hAnsi="Verdana"/>
                <w:sz w:val="18"/>
                <w:szCs w:val="18"/>
                <w:lang w:val="fr-FR"/>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EA4D15">
              <w:rPr>
                <w:rFonts w:ascii="Verdana" w:hAnsi="Verdana"/>
                <w:sz w:val="18"/>
                <w:szCs w:val="18"/>
                <w:lang w:val="fr-CA"/>
              </w:rPr>
              <w:t xml:space="preserve">UNE SEULE </w:t>
            </w:r>
            <w:r w:rsidR="004B0683" w:rsidRPr="00C62321">
              <w:rPr>
                <w:rFonts w:ascii="Verdana" w:hAnsi="Verdana"/>
                <w:sz w:val="18"/>
                <w:szCs w:val="18"/>
                <w:lang w:val="fr-CA"/>
              </w:rPr>
              <w:fldChar w:fldCharType="end"/>
            </w:r>
          </w:p>
          <w:p w:rsidR="00E57D23" w:rsidRPr="00996A1E" w:rsidRDefault="00996A1E" w:rsidP="009121E7">
            <w:pPr>
              <w:pStyle w:val="ListParagraph"/>
              <w:numPr>
                <w:ilvl w:val="0"/>
                <w:numId w:val="24"/>
              </w:numPr>
              <w:tabs>
                <w:tab w:val="left" w:pos="357"/>
              </w:tabs>
              <w:spacing w:before="60" w:after="60" w:line="240" w:lineRule="auto"/>
              <w:rPr>
                <w:rFonts w:ascii="Verdana" w:hAnsi="Verdana"/>
                <w:sz w:val="18"/>
                <w:szCs w:val="18"/>
                <w:lang w:val="fr-FR"/>
              </w:rPr>
            </w:pPr>
            <w:r w:rsidRPr="00996A1E">
              <w:rPr>
                <w:rFonts w:ascii="Verdana" w:hAnsi="Verdana"/>
                <w:sz w:val="18"/>
                <w:szCs w:val="18"/>
                <w:lang w:val="fr-FR"/>
              </w:rPr>
              <w:t>combien de temps les FPA doivent rester dans votre État à chaque fois </w:t>
            </w:r>
            <w:r w:rsidR="00E57D23" w:rsidRPr="00996A1E">
              <w:rPr>
                <w:rFonts w:ascii="Verdana" w:hAnsi="Verdana"/>
                <w:sz w:val="18"/>
                <w:szCs w:val="18"/>
                <w:lang w:val="fr-FR"/>
              </w:rPr>
              <w:t xml:space="preserve">: </w:t>
            </w:r>
            <w:r w:rsidR="004B0683" w:rsidRPr="00C62321">
              <w:rPr>
                <w:rFonts w:ascii="Verdana" w:hAnsi="Verdana"/>
                <w:sz w:val="18"/>
                <w:szCs w:val="18"/>
                <w:lang w:val="fr-CA"/>
              </w:rPr>
              <w:fldChar w:fldCharType="begin">
                <w:ffData>
                  <w:name w:val="Text78"/>
                  <w:enabled/>
                  <w:calcOnExit w:val="0"/>
                  <w:textInput/>
                </w:ffData>
              </w:fldChar>
            </w:r>
            <w:r w:rsidR="00E57D23" w:rsidRPr="00996A1E">
              <w:rPr>
                <w:rFonts w:ascii="Verdana" w:hAnsi="Verdana"/>
                <w:sz w:val="18"/>
                <w:szCs w:val="18"/>
                <w:lang w:val="fr-FR"/>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EA4D15" w:rsidRPr="00EA4D15">
              <w:rPr>
                <w:rFonts w:ascii="Verdana" w:hAnsi="Verdana"/>
                <w:noProof/>
                <w:sz w:val="18"/>
                <w:szCs w:val="18"/>
                <w:lang w:val="fr-CA"/>
              </w:rPr>
              <w:t>3 mois maximum</w:t>
            </w:r>
            <w:r w:rsidR="004B0683" w:rsidRPr="00C62321">
              <w:rPr>
                <w:rFonts w:ascii="Verdana" w:hAnsi="Verdana"/>
                <w:sz w:val="18"/>
                <w:szCs w:val="18"/>
                <w:lang w:val="fr-CA"/>
              </w:rPr>
              <w:fldChar w:fldCharType="end"/>
            </w:r>
          </w:p>
          <w:p w:rsidR="00E57D23" w:rsidRPr="00C62321" w:rsidRDefault="00996A1E" w:rsidP="009121E7">
            <w:pPr>
              <w:pStyle w:val="ListParagraph"/>
              <w:numPr>
                <w:ilvl w:val="0"/>
                <w:numId w:val="24"/>
              </w:numPr>
              <w:tabs>
                <w:tab w:val="left" w:pos="357"/>
              </w:tabs>
              <w:spacing w:before="60" w:after="60" w:line="240" w:lineRule="auto"/>
              <w:rPr>
                <w:rFonts w:ascii="Verdana" w:hAnsi="Verdana"/>
                <w:sz w:val="18"/>
                <w:szCs w:val="18"/>
                <w:lang w:val="fr-CA"/>
              </w:rPr>
            </w:pPr>
            <w:r>
              <w:rPr>
                <w:rFonts w:ascii="Verdana" w:hAnsi="Verdana"/>
                <w:sz w:val="18"/>
                <w:szCs w:val="18"/>
                <w:lang w:val="fr-CA"/>
              </w:rPr>
              <w:t>les autres conditions imposées </w:t>
            </w:r>
            <w:r w:rsidR="00E57D23"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E57D23"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47073A"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63004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30044" w:rsidRPr="00C62321">
              <w:rPr>
                <w:rFonts w:ascii="Verdana" w:hAnsi="Verdana"/>
                <w:sz w:val="18"/>
                <w:szCs w:val="18"/>
                <w:lang w:val="fr-CA"/>
              </w:rPr>
              <w:t>No</w:t>
            </w:r>
            <w:r w:rsidR="00996A1E">
              <w:rPr>
                <w:rFonts w:ascii="Verdana" w:hAnsi="Verdana"/>
                <w:sz w:val="18"/>
                <w:szCs w:val="18"/>
                <w:lang w:val="fr-CA"/>
              </w:rPr>
              <w:t>n.</w:t>
            </w:r>
          </w:p>
        </w:tc>
      </w:tr>
      <w:tr w:rsidR="00996A1E" w:rsidRPr="00A475BD" w:rsidTr="00C871A1">
        <w:tc>
          <w:tcPr>
            <w:tcW w:w="5035" w:type="dxa"/>
            <w:tcBorders>
              <w:top w:val="single" w:sz="4" w:space="0" w:color="auto"/>
              <w:left w:val="single" w:sz="4" w:space="0" w:color="auto"/>
              <w:bottom w:val="single" w:sz="4" w:space="0" w:color="auto"/>
              <w:right w:val="single" w:sz="4" w:space="0" w:color="auto"/>
            </w:tcBorders>
          </w:tcPr>
          <w:p w:rsidR="00630044" w:rsidRPr="007235A8" w:rsidRDefault="007235A8" w:rsidP="009121E7">
            <w:pPr>
              <w:pStyle w:val="ListParagraph"/>
              <w:numPr>
                <w:ilvl w:val="0"/>
                <w:numId w:val="23"/>
              </w:numPr>
              <w:spacing w:before="60" w:after="120" w:line="240" w:lineRule="auto"/>
              <w:rPr>
                <w:rFonts w:ascii="Verdana" w:hAnsi="Verdana"/>
                <w:sz w:val="18"/>
                <w:szCs w:val="18"/>
                <w:lang w:val="fr-FR"/>
              </w:rPr>
            </w:pPr>
            <w:r>
              <w:rPr>
                <w:rFonts w:ascii="Verdana" w:hAnsi="Verdana"/>
                <w:sz w:val="18"/>
                <w:szCs w:val="18"/>
                <w:lang w:val="fr-FR"/>
              </w:rPr>
              <w:t>Dans certaines circonstances, v</w:t>
            </w:r>
            <w:r w:rsidRPr="002F4467">
              <w:rPr>
                <w:rFonts w:ascii="Verdana" w:hAnsi="Verdana"/>
                <w:sz w:val="18"/>
                <w:szCs w:val="18"/>
                <w:lang w:val="fr-FR"/>
              </w:rPr>
              <w:t>otre État</w:t>
            </w:r>
            <w:r>
              <w:rPr>
                <w:rFonts w:ascii="Verdana" w:hAnsi="Verdana"/>
                <w:sz w:val="18"/>
                <w:szCs w:val="18"/>
                <w:lang w:val="fr-FR"/>
              </w:rPr>
              <w:t xml:space="preserve"> permet-il </w:t>
            </w:r>
            <w:r w:rsidRPr="002F4467">
              <w:rPr>
                <w:rFonts w:ascii="Verdana" w:hAnsi="Verdana"/>
                <w:sz w:val="18"/>
                <w:szCs w:val="18"/>
                <w:lang w:val="fr-FR"/>
              </w:rPr>
              <w:t xml:space="preserve">que l’enfant soit accompagné </w:t>
            </w:r>
            <w:r>
              <w:rPr>
                <w:rFonts w:ascii="Verdana" w:hAnsi="Verdana"/>
                <w:sz w:val="18"/>
                <w:szCs w:val="18"/>
                <w:lang w:val="fr-FR"/>
              </w:rPr>
              <w:t xml:space="preserve">dans l’État d’accueil </w:t>
            </w:r>
            <w:r w:rsidRPr="002F4467">
              <w:rPr>
                <w:rFonts w:ascii="Verdana" w:hAnsi="Verdana"/>
                <w:sz w:val="18"/>
                <w:szCs w:val="18"/>
                <w:lang w:val="fr-FR"/>
              </w:rPr>
              <w:t xml:space="preserve">lorsqu’il est </w:t>
            </w:r>
            <w:r>
              <w:rPr>
                <w:rFonts w:ascii="Verdana" w:hAnsi="Verdana"/>
                <w:sz w:val="18"/>
                <w:szCs w:val="18"/>
                <w:lang w:val="fr-FR"/>
              </w:rPr>
              <w:t>a</w:t>
            </w:r>
            <w:r w:rsidRPr="002F4467">
              <w:rPr>
                <w:rFonts w:ascii="Verdana" w:hAnsi="Verdana"/>
                <w:sz w:val="18"/>
                <w:szCs w:val="18"/>
                <w:lang w:val="fr-FR"/>
              </w:rPr>
              <w:t xml:space="preserve">mené </w:t>
            </w:r>
            <w:r>
              <w:rPr>
                <w:rFonts w:ascii="Verdana" w:hAnsi="Verdana"/>
                <w:sz w:val="18"/>
                <w:szCs w:val="18"/>
                <w:lang w:val="fr-FR"/>
              </w:rPr>
              <w:t>à ses parents adoptifs </w:t>
            </w:r>
            <w:r w:rsidR="00630044" w:rsidRPr="007235A8">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630044"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63004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630044" w:rsidRPr="00C62321">
              <w:rPr>
                <w:rFonts w:ascii="Verdana" w:hAnsi="Verdana"/>
                <w:sz w:val="18"/>
                <w:szCs w:val="18"/>
                <w:lang w:val="fr-CA"/>
              </w:rPr>
              <w:tab/>
            </w:r>
            <w:r w:rsidR="007235A8">
              <w:rPr>
                <w:rFonts w:ascii="Verdana" w:hAnsi="Verdana"/>
                <w:sz w:val="18"/>
                <w:szCs w:val="18"/>
                <w:lang w:val="fr-CA"/>
              </w:rPr>
              <w:t>Oui. Précisez dans quelles circonstances :</w:t>
            </w:r>
            <w:r w:rsidRPr="00C62321">
              <w:rPr>
                <w:rFonts w:ascii="Verdana" w:hAnsi="Verdana"/>
                <w:sz w:val="18"/>
                <w:szCs w:val="18"/>
                <w:lang w:val="fr-CA"/>
              </w:rPr>
              <w:fldChar w:fldCharType="begin">
                <w:ffData>
                  <w:name w:val="Text78"/>
                  <w:enabled/>
                  <w:calcOnExit w:val="0"/>
                  <w:textInput/>
                </w:ffData>
              </w:fldChar>
            </w:r>
            <w:r w:rsidR="0063004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630044"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630044"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A475BD">
              <w:rPr>
                <w:rFonts w:ascii="Verdana" w:hAnsi="Verdana"/>
                <w:sz w:val="18"/>
                <w:szCs w:val="18"/>
                <w:lang w:val="fr-CA"/>
              </w:rPr>
              <w:tab/>
            </w:r>
            <w:r w:rsidR="00630044" w:rsidRPr="00C62321">
              <w:rPr>
                <w:rFonts w:ascii="Verdana" w:hAnsi="Verdana"/>
                <w:sz w:val="18"/>
                <w:szCs w:val="18"/>
                <w:lang w:val="fr-CA"/>
              </w:rPr>
              <w:t>No</w:t>
            </w:r>
            <w:r w:rsidR="007235A8">
              <w:rPr>
                <w:rFonts w:ascii="Verdana" w:hAnsi="Verdana"/>
                <w:sz w:val="18"/>
                <w:szCs w:val="18"/>
                <w:lang w:val="fr-CA"/>
              </w:rPr>
              <w:t>n.</w:t>
            </w:r>
          </w:p>
        </w:tc>
      </w:tr>
    </w:tbl>
    <w:p w:rsidR="0047073A" w:rsidRPr="00C62321" w:rsidRDefault="0047073A"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24"/>
      </w:tblGrid>
      <w:tr w:rsidR="00C228AE"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228AE" w:rsidRPr="00C62321" w:rsidRDefault="00B10442" w:rsidP="002C13CE">
            <w:pPr>
              <w:pStyle w:val="Titlesintable"/>
            </w:pPr>
            <w:r>
              <w:t>Remise de l’enfant aux FPA (a</w:t>
            </w:r>
            <w:r w:rsidR="00C228AE" w:rsidRPr="00C62321">
              <w:t xml:space="preserve">rt. 17) </w:t>
            </w:r>
          </w:p>
        </w:tc>
      </w:tr>
      <w:tr w:rsidR="002A1E8E" w:rsidRPr="00FE2A5C" w:rsidTr="00C871A1">
        <w:tc>
          <w:tcPr>
            <w:tcW w:w="5035" w:type="dxa"/>
            <w:tcBorders>
              <w:top w:val="single" w:sz="4" w:space="0" w:color="auto"/>
              <w:left w:val="single" w:sz="4" w:space="0" w:color="auto"/>
              <w:bottom w:val="single" w:sz="4" w:space="0" w:color="auto"/>
              <w:right w:val="single" w:sz="4" w:space="0" w:color="auto"/>
            </w:tcBorders>
          </w:tcPr>
          <w:p w:rsidR="00C228AE" w:rsidRPr="0019111F" w:rsidRDefault="00B10442" w:rsidP="00B16E7A">
            <w:pPr>
              <w:pStyle w:val="ListParagraph"/>
              <w:spacing w:before="60" w:after="120" w:line="240" w:lineRule="auto"/>
              <w:ind w:left="397"/>
              <w:contextualSpacing w:val="0"/>
              <w:rPr>
                <w:rFonts w:ascii="Verdana" w:hAnsi="Verdana"/>
                <w:sz w:val="18"/>
                <w:szCs w:val="18"/>
                <w:lang w:val="fr-FR"/>
              </w:rPr>
            </w:pPr>
            <w:r w:rsidRPr="0019111F">
              <w:rPr>
                <w:rFonts w:ascii="Verdana" w:hAnsi="Verdana"/>
                <w:sz w:val="18"/>
                <w:szCs w:val="18"/>
                <w:lang w:val="fr-FR"/>
              </w:rPr>
              <w:t>Au terme des procédures prévues à l’a</w:t>
            </w:r>
            <w:r w:rsidR="00C228AE" w:rsidRPr="0019111F">
              <w:rPr>
                <w:rFonts w:ascii="Verdana" w:hAnsi="Verdana"/>
                <w:sz w:val="18"/>
                <w:szCs w:val="18"/>
                <w:lang w:val="fr-FR"/>
              </w:rPr>
              <w:t>rticle</w:t>
            </w:r>
            <w:r w:rsidR="00B16E7A">
              <w:rPr>
                <w:rFonts w:ascii="Verdana" w:hAnsi="Verdana"/>
                <w:sz w:val="18"/>
                <w:szCs w:val="18"/>
                <w:lang w:val="fr-FR"/>
              </w:rPr>
              <w:t> </w:t>
            </w:r>
            <w:r w:rsidR="00C228AE" w:rsidRPr="0019111F">
              <w:rPr>
                <w:rFonts w:ascii="Verdana" w:hAnsi="Verdana"/>
                <w:sz w:val="18"/>
                <w:szCs w:val="18"/>
                <w:lang w:val="fr-FR"/>
              </w:rPr>
              <w:t>17</w:t>
            </w:r>
            <w:r w:rsidRPr="0019111F">
              <w:rPr>
                <w:rFonts w:ascii="Verdana" w:hAnsi="Verdana"/>
                <w:sz w:val="18"/>
                <w:szCs w:val="18"/>
                <w:lang w:val="fr-FR"/>
              </w:rPr>
              <w:t xml:space="preserve">, </w:t>
            </w:r>
            <w:r w:rsidR="0019111F" w:rsidRPr="0019111F">
              <w:rPr>
                <w:rFonts w:ascii="Verdana" w:hAnsi="Verdana"/>
                <w:sz w:val="18"/>
                <w:szCs w:val="18"/>
                <w:lang w:val="fr-FR"/>
              </w:rPr>
              <w:t>quelle est la procédure applicable à la remise de l’enfant aux FPA </w:t>
            </w:r>
            <w:r w:rsidR="00C228AE" w:rsidRPr="0019111F">
              <w:rPr>
                <w:rFonts w:ascii="Verdana" w:hAnsi="Verdana"/>
                <w:sz w:val="18"/>
                <w:szCs w:val="18"/>
                <w:lang w:val="fr-FR"/>
              </w:rPr>
              <w:t xml:space="preserve">? </w:t>
            </w:r>
          </w:p>
          <w:p w:rsidR="00C228AE" w:rsidRPr="002A1E8E" w:rsidRDefault="0019111F" w:rsidP="00B16E7A">
            <w:pPr>
              <w:pStyle w:val="ListParagraph"/>
              <w:spacing w:before="60" w:after="120" w:line="240" w:lineRule="auto"/>
              <w:ind w:left="397"/>
              <w:contextualSpacing w:val="0"/>
              <w:rPr>
                <w:rFonts w:ascii="Verdana" w:hAnsi="Verdana"/>
                <w:sz w:val="18"/>
                <w:szCs w:val="18"/>
                <w:lang w:val="fr-FR"/>
              </w:rPr>
            </w:pPr>
            <w:r w:rsidRPr="002A1E8E">
              <w:rPr>
                <w:rFonts w:ascii="Verdana" w:hAnsi="Verdana"/>
                <w:sz w:val="18"/>
                <w:szCs w:val="18"/>
                <w:lang w:val="fr-FR"/>
              </w:rPr>
              <w:t xml:space="preserve">Expliquez notamment les procédures </w:t>
            </w:r>
            <w:r w:rsidR="002A1E8E" w:rsidRPr="002A1E8E">
              <w:rPr>
                <w:rFonts w:ascii="Verdana" w:hAnsi="Verdana"/>
                <w:sz w:val="18"/>
                <w:szCs w:val="18"/>
                <w:lang w:val="fr-FR"/>
              </w:rPr>
              <w:t xml:space="preserve">utilisées pour </w:t>
            </w:r>
            <w:r w:rsidR="0019575D">
              <w:rPr>
                <w:rFonts w:ascii="Verdana" w:hAnsi="Verdana"/>
                <w:sz w:val="18"/>
                <w:szCs w:val="18"/>
                <w:lang w:val="fr-FR"/>
              </w:rPr>
              <w:t>que l’enfant y soit préparé</w:t>
            </w:r>
            <w:r w:rsidR="002A1E8E" w:rsidRPr="002A1E8E">
              <w:rPr>
                <w:rFonts w:ascii="Verdana" w:hAnsi="Verdana"/>
                <w:sz w:val="18"/>
                <w:szCs w:val="18"/>
                <w:lang w:val="fr-FR"/>
              </w:rPr>
              <w:t xml:space="preserve">(par </w:t>
            </w:r>
            <w:r w:rsidR="002A1E8E">
              <w:rPr>
                <w:rFonts w:ascii="Verdana" w:hAnsi="Verdana"/>
                <w:sz w:val="18"/>
                <w:szCs w:val="18"/>
                <w:lang w:val="fr-FR"/>
              </w:rPr>
              <w:t xml:space="preserve">ex. conseils, </w:t>
            </w:r>
            <w:r w:rsidR="00E11FD2">
              <w:rPr>
                <w:rFonts w:ascii="Verdana" w:hAnsi="Verdana"/>
                <w:sz w:val="18"/>
                <w:szCs w:val="18"/>
                <w:lang w:val="fr-FR"/>
              </w:rPr>
              <w:t>venue</w:t>
            </w:r>
            <w:r w:rsidR="002A1E8E">
              <w:rPr>
                <w:rFonts w:ascii="Verdana" w:hAnsi="Verdana"/>
                <w:sz w:val="18"/>
                <w:szCs w:val="18"/>
                <w:lang w:val="fr-FR"/>
              </w:rPr>
              <w:t xml:space="preserve"> des FPA, placement temporaire auprès des FPA pour des périodes de plus en plus longues</w:t>
            </w:r>
            <w:r w:rsidR="00C228AE" w:rsidRPr="002A1E8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6D5B14" w:rsidRDefault="004B0683" w:rsidP="006D5B14">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C228A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6D5B14" w:rsidRPr="006D5B14">
              <w:rPr>
                <w:rFonts w:ascii="Verdana" w:hAnsi="Verdana"/>
                <w:noProof/>
                <w:sz w:val="18"/>
                <w:szCs w:val="18"/>
                <w:lang w:val="fr-CA"/>
              </w:rPr>
              <w:t>Préparation par des outils (photo, livre de vie des parents, jouets, doudou..)</w:t>
            </w:r>
          </w:p>
          <w:p w:rsidR="006D5B14" w:rsidRDefault="006D5B14" w:rsidP="006D5B14">
            <w:pPr>
              <w:tabs>
                <w:tab w:val="left" w:pos="357"/>
              </w:tabs>
              <w:spacing w:before="60" w:after="60" w:line="240" w:lineRule="auto"/>
              <w:ind w:left="357" w:hanging="357"/>
              <w:rPr>
                <w:rFonts w:ascii="Verdana" w:hAnsi="Verdana"/>
                <w:noProof/>
                <w:sz w:val="18"/>
                <w:szCs w:val="18"/>
                <w:lang w:val="fr-CA"/>
              </w:rPr>
            </w:pPr>
            <w:r w:rsidRPr="006D5B14">
              <w:rPr>
                <w:rFonts w:ascii="Verdana" w:hAnsi="Verdana"/>
                <w:noProof/>
                <w:sz w:val="18"/>
                <w:szCs w:val="18"/>
                <w:lang w:val="fr-CA"/>
              </w:rPr>
              <w:t>Après la première comparution devant le Juge, une Ordonnance portant période probatoire est délivrée au Couple</w:t>
            </w:r>
          </w:p>
          <w:p w:rsidR="00C228AE" w:rsidRPr="00C62321" w:rsidRDefault="004B0683" w:rsidP="006D5B14">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end"/>
            </w:r>
          </w:p>
        </w:tc>
      </w:tr>
    </w:tbl>
    <w:p w:rsidR="00C228AE" w:rsidRPr="00C62321" w:rsidRDefault="00C228A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461"/>
      </w:tblGrid>
      <w:tr w:rsidR="00521092"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D73C0F" w:rsidRDefault="00E11FD2" w:rsidP="002C13CE">
            <w:pPr>
              <w:pStyle w:val="Titlesintable"/>
            </w:pPr>
            <w:bookmarkStart w:id="28" w:name="_Ref391388656"/>
            <w:r>
              <w:t>Transfert</w:t>
            </w:r>
            <w:r w:rsidR="00D73C0F" w:rsidRPr="00D73C0F">
              <w:t xml:space="preserve"> de l’enfant vers l’État d’accueil</w:t>
            </w:r>
            <w:r w:rsidR="00521092" w:rsidRPr="00D73C0F">
              <w:t xml:space="preserve"> (</w:t>
            </w:r>
            <w:r w:rsidR="00D73C0F" w:rsidRPr="00D73C0F">
              <w:t>a</w:t>
            </w:r>
            <w:r w:rsidR="00521092" w:rsidRPr="00D73C0F">
              <w:t>rt</w:t>
            </w:r>
            <w:r w:rsidR="00D73C0F" w:rsidRPr="00D73C0F">
              <w:t>.</w:t>
            </w:r>
            <w:r w:rsidR="00521092" w:rsidRPr="00D73C0F">
              <w:t xml:space="preserve"> 5 </w:t>
            </w:r>
            <w:r w:rsidR="00521092" w:rsidRPr="00D73C0F">
              <w:rPr>
                <w:i/>
              </w:rPr>
              <w:t xml:space="preserve">c) </w:t>
            </w:r>
            <w:r w:rsidR="00D73C0F">
              <w:t>et</w:t>
            </w:r>
            <w:r w:rsidR="00521092" w:rsidRPr="00D73C0F">
              <w:t xml:space="preserve"> 18)</w:t>
            </w:r>
            <w:bookmarkEnd w:id="28"/>
          </w:p>
        </w:tc>
      </w:tr>
      <w:tr w:rsidR="006E5FAE" w:rsidRPr="00FE2A5C" w:rsidTr="00C871A1">
        <w:tc>
          <w:tcPr>
            <w:tcW w:w="5035" w:type="dxa"/>
            <w:tcBorders>
              <w:top w:val="single" w:sz="4" w:space="0" w:color="auto"/>
              <w:left w:val="single" w:sz="4" w:space="0" w:color="auto"/>
              <w:bottom w:val="single" w:sz="4" w:space="0" w:color="auto"/>
              <w:right w:val="single" w:sz="4" w:space="0" w:color="auto"/>
            </w:tcBorders>
          </w:tcPr>
          <w:p w:rsidR="00521092" w:rsidRPr="00D73C0F" w:rsidRDefault="00D73C0F" w:rsidP="00E11FD2">
            <w:pPr>
              <w:pStyle w:val="ListParagraph"/>
              <w:numPr>
                <w:ilvl w:val="0"/>
                <w:numId w:val="25"/>
              </w:numPr>
              <w:spacing w:before="60" w:after="120" w:line="240" w:lineRule="auto"/>
              <w:rPr>
                <w:rFonts w:ascii="Verdana" w:hAnsi="Verdana"/>
                <w:sz w:val="18"/>
                <w:szCs w:val="18"/>
                <w:lang w:val="fr-FR"/>
              </w:rPr>
            </w:pPr>
            <w:bookmarkStart w:id="29" w:name="_Ref391388658"/>
            <w:r w:rsidRPr="00D73C0F">
              <w:rPr>
                <w:rFonts w:ascii="Verdana" w:hAnsi="Verdana"/>
                <w:sz w:val="18"/>
                <w:szCs w:val="18"/>
                <w:lang w:val="fr-FR"/>
              </w:rPr>
              <w:t>Quels sont les documents demandés par votre État afin que l’enfant soit autorisé à quitter le territoir</w:t>
            </w:r>
            <w:r>
              <w:rPr>
                <w:rFonts w:ascii="Verdana" w:hAnsi="Verdana"/>
                <w:sz w:val="18"/>
                <w:szCs w:val="18"/>
                <w:lang w:val="fr-FR"/>
              </w:rPr>
              <w:t>e et à se rendre dans l’État d’accueil</w:t>
            </w:r>
            <w:r w:rsidR="00713C59" w:rsidRPr="00D73C0F">
              <w:rPr>
                <w:rFonts w:ascii="Verdana" w:hAnsi="Verdana"/>
                <w:sz w:val="18"/>
                <w:szCs w:val="18"/>
                <w:lang w:val="fr-FR"/>
              </w:rPr>
              <w:t xml:space="preserve"> (</w:t>
            </w:r>
            <w:r>
              <w:rPr>
                <w:rFonts w:ascii="Verdana" w:hAnsi="Verdana"/>
                <w:sz w:val="18"/>
                <w:szCs w:val="18"/>
                <w:lang w:val="fr-FR"/>
              </w:rPr>
              <w:t>par ex.</w:t>
            </w:r>
            <w:r w:rsidR="00713C59" w:rsidRPr="00D73C0F">
              <w:rPr>
                <w:rFonts w:ascii="Verdana" w:hAnsi="Verdana"/>
                <w:sz w:val="18"/>
                <w:szCs w:val="18"/>
                <w:lang w:val="fr-FR"/>
              </w:rPr>
              <w:t>pass</w:t>
            </w:r>
            <w:r>
              <w:rPr>
                <w:rFonts w:ascii="Verdana" w:hAnsi="Verdana"/>
                <w:sz w:val="18"/>
                <w:szCs w:val="18"/>
                <w:lang w:val="fr-FR"/>
              </w:rPr>
              <w:t>e</w:t>
            </w:r>
            <w:r w:rsidR="00713C59" w:rsidRPr="00D73C0F">
              <w:rPr>
                <w:rFonts w:ascii="Verdana" w:hAnsi="Verdana"/>
                <w:sz w:val="18"/>
                <w:szCs w:val="18"/>
                <w:lang w:val="fr-FR"/>
              </w:rPr>
              <w:t xml:space="preserve">port, visa, </w:t>
            </w:r>
            <w:r>
              <w:rPr>
                <w:rFonts w:ascii="Verdana" w:hAnsi="Verdana"/>
                <w:sz w:val="18"/>
                <w:szCs w:val="18"/>
                <w:lang w:val="fr-FR"/>
              </w:rPr>
              <w:lastRenderedPageBreak/>
              <w:t>autorisation de sortie du territoire</w:t>
            </w:r>
            <w:r w:rsidR="00713C59" w:rsidRPr="00D73C0F">
              <w:rPr>
                <w:rFonts w:ascii="Verdana" w:hAnsi="Verdana"/>
                <w:sz w:val="18"/>
                <w:szCs w:val="18"/>
                <w:lang w:val="fr-FR"/>
              </w:rPr>
              <w:t>)</w:t>
            </w:r>
            <w:r>
              <w:rPr>
                <w:rFonts w:ascii="Verdana" w:hAnsi="Verdana"/>
                <w:sz w:val="18"/>
                <w:szCs w:val="18"/>
                <w:lang w:val="fr-FR"/>
              </w:rPr>
              <w:t> </w:t>
            </w:r>
            <w:r w:rsidR="00713C59" w:rsidRPr="00D73C0F">
              <w:rPr>
                <w:rFonts w:ascii="Verdana" w:hAnsi="Verdana"/>
                <w:sz w:val="18"/>
                <w:szCs w:val="18"/>
                <w:lang w:val="fr-FR"/>
              </w:rPr>
              <w:t>?</w:t>
            </w:r>
            <w:bookmarkEnd w:id="29"/>
          </w:p>
        </w:tc>
        <w:tc>
          <w:tcPr>
            <w:tcW w:w="5035" w:type="dxa"/>
            <w:tcBorders>
              <w:top w:val="single" w:sz="4" w:space="0" w:color="auto"/>
              <w:left w:val="single" w:sz="4" w:space="0" w:color="auto"/>
              <w:bottom w:val="single" w:sz="4" w:space="0" w:color="auto"/>
              <w:right w:val="single" w:sz="4" w:space="0" w:color="auto"/>
            </w:tcBorders>
          </w:tcPr>
          <w:p w:rsidR="006D5B14" w:rsidRPr="006D5B14" w:rsidRDefault="004B0683" w:rsidP="006D5B14">
            <w:pPr>
              <w:tabs>
                <w:tab w:val="left" w:pos="357"/>
              </w:tabs>
              <w:spacing w:before="60" w:after="60" w:line="240" w:lineRule="auto"/>
              <w:ind w:left="357" w:hanging="357"/>
              <w:rPr>
                <w:rFonts w:ascii="Verdana" w:hAnsi="Verdana"/>
                <w:noProof/>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521092"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6D5B14" w:rsidRPr="006D5B14">
              <w:rPr>
                <w:rFonts w:ascii="Verdana" w:hAnsi="Verdana"/>
                <w:noProof/>
                <w:sz w:val="18"/>
                <w:szCs w:val="18"/>
                <w:lang w:val="fr-CA"/>
              </w:rPr>
              <w:t>Oui :</w:t>
            </w:r>
          </w:p>
          <w:p w:rsidR="006D5B14" w:rsidRPr="006D5B14" w:rsidRDefault="006D5B14" w:rsidP="006D5B14">
            <w:pPr>
              <w:tabs>
                <w:tab w:val="left" w:pos="357"/>
              </w:tabs>
              <w:spacing w:before="60" w:after="60" w:line="240" w:lineRule="auto"/>
              <w:ind w:left="357" w:hanging="357"/>
              <w:rPr>
                <w:rFonts w:ascii="Verdana" w:hAnsi="Verdana"/>
                <w:noProof/>
                <w:sz w:val="18"/>
                <w:szCs w:val="18"/>
                <w:lang w:val="fr-CA"/>
              </w:rPr>
            </w:pPr>
            <w:r w:rsidRPr="006D5B14">
              <w:rPr>
                <w:rFonts w:ascii="Verdana" w:hAnsi="Verdana"/>
                <w:noProof/>
                <w:sz w:val="18"/>
                <w:szCs w:val="18"/>
                <w:lang w:val="fr-CA"/>
              </w:rPr>
              <w:t xml:space="preserve">* Copie de la décision prononçant l’adoption plénière est transmise pour transcription dans le registre d’Etat Civil du lieu de </w:t>
            </w:r>
            <w:r w:rsidRPr="006D5B14">
              <w:rPr>
                <w:rFonts w:ascii="Verdana" w:hAnsi="Verdana"/>
                <w:noProof/>
                <w:sz w:val="18"/>
                <w:szCs w:val="18"/>
                <w:lang w:val="fr-CA"/>
              </w:rPr>
              <w:lastRenderedPageBreak/>
              <w:t>naissance de l’enfant, à l’expiration du délai de recours (1 mois)</w:t>
            </w:r>
          </w:p>
          <w:p w:rsidR="006D5B14" w:rsidRPr="006D5B14" w:rsidRDefault="006D5B14" w:rsidP="006D5B14">
            <w:pPr>
              <w:tabs>
                <w:tab w:val="left" w:pos="357"/>
              </w:tabs>
              <w:spacing w:before="60" w:after="60" w:line="240" w:lineRule="auto"/>
              <w:ind w:left="357" w:hanging="357"/>
              <w:rPr>
                <w:rFonts w:ascii="Verdana" w:hAnsi="Verdana"/>
                <w:noProof/>
                <w:sz w:val="18"/>
                <w:szCs w:val="18"/>
                <w:lang w:val="fr-CA"/>
              </w:rPr>
            </w:pPr>
            <w:r w:rsidRPr="006D5B14">
              <w:rPr>
                <w:rFonts w:ascii="Verdana" w:hAnsi="Verdana"/>
                <w:noProof/>
                <w:sz w:val="18"/>
                <w:szCs w:val="18"/>
                <w:lang w:val="fr-CA"/>
              </w:rPr>
              <w:t>*  Délivrance d’un certificat de conformité par l’Autorité Centrale Malagasy après l'obtention de la grosse finale</w:t>
            </w:r>
          </w:p>
          <w:p w:rsidR="006D5B14" w:rsidRPr="006D5B14" w:rsidRDefault="006D5B14" w:rsidP="006D5B14">
            <w:pPr>
              <w:tabs>
                <w:tab w:val="left" w:pos="357"/>
              </w:tabs>
              <w:spacing w:before="60" w:after="60" w:line="240" w:lineRule="auto"/>
              <w:ind w:left="357" w:hanging="357"/>
              <w:rPr>
                <w:rFonts w:ascii="Verdana" w:hAnsi="Verdana"/>
                <w:noProof/>
                <w:sz w:val="18"/>
                <w:szCs w:val="18"/>
                <w:lang w:val="fr-CA"/>
              </w:rPr>
            </w:pPr>
            <w:r w:rsidRPr="006D5B14">
              <w:rPr>
                <w:rFonts w:ascii="Verdana" w:hAnsi="Verdana"/>
                <w:noProof/>
                <w:sz w:val="18"/>
                <w:szCs w:val="18"/>
                <w:lang w:val="fr-CA"/>
              </w:rPr>
              <w:t>* Préparation des dossiers de l’enfant :</w:t>
            </w:r>
          </w:p>
          <w:p w:rsidR="006D5B14" w:rsidRPr="006D5B14" w:rsidRDefault="006D5B14" w:rsidP="006D5B14">
            <w:pPr>
              <w:tabs>
                <w:tab w:val="left" w:pos="357"/>
              </w:tabs>
              <w:spacing w:before="60" w:after="60" w:line="240" w:lineRule="auto"/>
              <w:ind w:left="357" w:hanging="357"/>
              <w:rPr>
                <w:rFonts w:ascii="Verdana" w:hAnsi="Verdana" w:cs="Verdana"/>
                <w:noProof/>
                <w:sz w:val="18"/>
                <w:szCs w:val="18"/>
                <w:lang w:val="fr-CA"/>
              </w:rPr>
            </w:pPr>
            <w:r w:rsidRPr="006D5B14">
              <w:rPr>
                <w:rFonts w:ascii="Verdana" w:hAnsi="Verdana"/>
                <w:noProof/>
                <w:sz w:val="18"/>
                <w:szCs w:val="18"/>
                <w:lang w:val="fr-CA"/>
              </w:rPr>
              <w:t xml:space="preserve">        </w:t>
            </w:r>
            <w:r w:rsidRPr="006D5B14">
              <w:rPr>
                <w:rFonts w:ascii="Verdana" w:hAnsi="Verdana" w:cs="Verdana"/>
                <w:noProof/>
                <w:sz w:val="18"/>
                <w:szCs w:val="18"/>
                <w:lang w:val="fr-CA"/>
              </w:rPr>
              <w:t></w:t>
            </w:r>
            <w:r w:rsidRPr="006D5B14">
              <w:rPr>
                <w:rFonts w:ascii="Verdana" w:hAnsi="Verdana" w:cs="Verdana"/>
                <w:noProof/>
                <w:sz w:val="18"/>
                <w:szCs w:val="18"/>
                <w:lang w:val="fr-CA"/>
              </w:rPr>
              <w:tab/>
              <w:t>Extrait d’acte de naissance mentionnant l’adoption</w:t>
            </w:r>
          </w:p>
          <w:p w:rsidR="00521092" w:rsidRPr="00C62321" w:rsidRDefault="006D5B14" w:rsidP="006D5B14">
            <w:pPr>
              <w:tabs>
                <w:tab w:val="left" w:pos="357"/>
              </w:tabs>
              <w:spacing w:before="60" w:after="60" w:line="240" w:lineRule="auto"/>
              <w:ind w:left="357" w:hanging="357"/>
              <w:rPr>
                <w:rFonts w:ascii="Verdana" w:hAnsi="Verdana"/>
                <w:sz w:val="18"/>
                <w:szCs w:val="18"/>
                <w:lang w:val="fr-CA"/>
              </w:rPr>
            </w:pPr>
            <w:r w:rsidRPr="006D5B14">
              <w:rPr>
                <w:rFonts w:ascii="Verdana" w:hAnsi="Verdana" w:cs="Verdana"/>
                <w:noProof/>
                <w:sz w:val="18"/>
                <w:szCs w:val="18"/>
                <w:lang w:val="fr-CA"/>
              </w:rPr>
              <w:t></w:t>
            </w:r>
            <w:r w:rsidRPr="006D5B14">
              <w:rPr>
                <w:rFonts w:ascii="Verdana" w:hAnsi="Verdana" w:cs="Verdana"/>
                <w:noProof/>
                <w:sz w:val="18"/>
                <w:szCs w:val="18"/>
                <w:lang w:val="fr-CA"/>
              </w:rPr>
              <w:tab/>
              <w:t xml:space="preserve">        Passeport – Visa – autres documents nécessaires à son déplacement </w:t>
            </w:r>
            <w:r w:rsidR="004B0683" w:rsidRPr="00C62321">
              <w:rPr>
                <w:rFonts w:ascii="Verdana" w:hAnsi="Verdana"/>
                <w:sz w:val="18"/>
                <w:szCs w:val="18"/>
                <w:lang w:val="fr-CA"/>
              </w:rPr>
              <w:fldChar w:fldCharType="end"/>
            </w:r>
          </w:p>
        </w:tc>
      </w:tr>
      <w:tr w:rsidR="006E5FAE" w:rsidRPr="00D73C0F" w:rsidTr="00C871A1">
        <w:tc>
          <w:tcPr>
            <w:tcW w:w="5035" w:type="dxa"/>
            <w:tcBorders>
              <w:top w:val="single" w:sz="4" w:space="0" w:color="auto"/>
              <w:left w:val="single" w:sz="4" w:space="0" w:color="auto"/>
              <w:bottom w:val="single" w:sz="4" w:space="0" w:color="auto"/>
              <w:right w:val="single" w:sz="4" w:space="0" w:color="auto"/>
            </w:tcBorders>
          </w:tcPr>
          <w:p w:rsidR="00713C59" w:rsidRDefault="00D73C0F" w:rsidP="009121E7">
            <w:pPr>
              <w:pStyle w:val="ListParagraph"/>
              <w:numPr>
                <w:ilvl w:val="0"/>
                <w:numId w:val="25"/>
              </w:numPr>
              <w:spacing w:before="60" w:after="120" w:line="240" w:lineRule="auto"/>
              <w:rPr>
                <w:rFonts w:ascii="Verdana" w:hAnsi="Verdana"/>
                <w:sz w:val="18"/>
                <w:szCs w:val="18"/>
                <w:lang w:val="fr-CA"/>
              </w:rPr>
            </w:pPr>
            <w:r>
              <w:rPr>
                <w:rFonts w:ascii="Verdana" w:hAnsi="Verdana"/>
                <w:sz w:val="18"/>
                <w:szCs w:val="18"/>
                <w:lang w:val="fr-CA"/>
              </w:rPr>
              <w:lastRenderedPageBreak/>
              <w:t>Lesquels des documents énumérés en réponse à la q</w:t>
            </w:r>
            <w:r w:rsidR="00940732" w:rsidRPr="00C62321">
              <w:rPr>
                <w:rFonts w:ascii="Verdana" w:hAnsi="Verdana"/>
                <w:sz w:val="18"/>
                <w:szCs w:val="18"/>
                <w:lang w:val="fr-CA"/>
              </w:rPr>
              <w:t xml:space="preserve">uestion </w:t>
            </w:r>
            <w:r w:rsidR="004B0683" w:rsidRPr="00C62321">
              <w:rPr>
                <w:rFonts w:ascii="Verdana" w:hAnsi="Verdana"/>
                <w:sz w:val="18"/>
                <w:szCs w:val="18"/>
                <w:lang w:val="fr-CA"/>
              </w:rPr>
              <w:fldChar w:fldCharType="begin"/>
            </w:r>
            <w:r w:rsidR="00940732" w:rsidRPr="00C62321">
              <w:rPr>
                <w:rFonts w:ascii="Verdana" w:hAnsi="Verdana"/>
                <w:sz w:val="18"/>
                <w:szCs w:val="18"/>
                <w:lang w:val="fr-CA"/>
              </w:rPr>
              <w:instrText xml:space="preserve"> REF _Ref391388656 \r \h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BF624B">
              <w:rPr>
                <w:rFonts w:ascii="Verdana" w:hAnsi="Verdana"/>
                <w:sz w:val="18"/>
                <w:szCs w:val="18"/>
                <w:lang w:val="fr-CA"/>
              </w:rPr>
              <w:t>26</w:t>
            </w:r>
            <w:r w:rsidR="004B0683" w:rsidRPr="00C62321">
              <w:rPr>
                <w:rFonts w:ascii="Verdana" w:hAnsi="Verdana"/>
                <w:sz w:val="18"/>
                <w:szCs w:val="18"/>
                <w:lang w:val="fr-CA"/>
              </w:rPr>
              <w:fldChar w:fldCharType="end"/>
            </w:r>
            <w:r w:rsidR="00ED0541">
              <w:fldChar w:fldCharType="begin"/>
            </w:r>
            <w:r w:rsidR="00ED0541">
              <w:instrText xml:space="preserve"> REF _Ref391388658 \r \h  \* MERGEFORMAT </w:instrText>
            </w:r>
            <w:r w:rsidR="00ED0541">
              <w:fldChar w:fldCharType="separate"/>
            </w:r>
            <w:r w:rsidR="00BF624B">
              <w:rPr>
                <w:rFonts w:ascii="Verdana" w:hAnsi="Verdana"/>
                <w:sz w:val="18"/>
                <w:szCs w:val="18"/>
                <w:lang w:val="fr-CA"/>
              </w:rPr>
              <w:t>a)</w:t>
            </w:r>
            <w:r w:rsidR="00ED0541">
              <w:fldChar w:fldCharType="end"/>
            </w:r>
            <w:r>
              <w:rPr>
                <w:rFonts w:ascii="Verdana" w:hAnsi="Verdana"/>
                <w:sz w:val="18"/>
                <w:szCs w:val="18"/>
                <w:lang w:val="fr-CA"/>
              </w:rPr>
              <w:t>ci-avant sont délivrés par votre État </w:t>
            </w:r>
            <w:r w:rsidR="00713C59" w:rsidRPr="00C62321">
              <w:rPr>
                <w:rFonts w:ascii="Verdana" w:hAnsi="Verdana"/>
                <w:sz w:val="18"/>
                <w:szCs w:val="18"/>
                <w:lang w:val="fr-CA"/>
              </w:rPr>
              <w:t>?</w:t>
            </w:r>
          </w:p>
          <w:p w:rsidR="00D73C0F" w:rsidRPr="00D73C0F" w:rsidRDefault="003F3B9D" w:rsidP="00E11FD2">
            <w:pPr>
              <w:pStyle w:val="ListParagraph"/>
              <w:spacing w:before="60" w:after="120" w:line="240" w:lineRule="auto"/>
              <w:rPr>
                <w:rFonts w:ascii="Verdana" w:hAnsi="Verdana"/>
                <w:sz w:val="18"/>
                <w:szCs w:val="18"/>
                <w:lang w:val="fr-FR"/>
              </w:rPr>
            </w:pPr>
            <w:r>
              <w:rPr>
                <w:rFonts w:ascii="Verdana" w:hAnsi="Verdana"/>
                <w:sz w:val="18"/>
                <w:szCs w:val="18"/>
                <w:lang w:val="fr-FR"/>
              </w:rPr>
              <w:t>Précisez</w:t>
            </w:r>
            <w:r w:rsidR="00D73C0F" w:rsidRPr="00EF2348">
              <w:rPr>
                <w:rFonts w:ascii="Verdana" w:hAnsi="Verdana"/>
                <w:sz w:val="18"/>
                <w:szCs w:val="18"/>
                <w:lang w:val="fr-FR"/>
              </w:rPr>
              <w:t xml:space="preserve"> l’autorité publique </w:t>
            </w:r>
            <w:r w:rsidR="00D73C0F">
              <w:rPr>
                <w:rFonts w:ascii="Verdana" w:hAnsi="Verdana"/>
                <w:sz w:val="18"/>
                <w:szCs w:val="18"/>
                <w:lang w:val="fr-FR"/>
              </w:rPr>
              <w:t>/ compé</w:t>
            </w:r>
            <w:r w:rsidR="00D73C0F" w:rsidRPr="00EF2348">
              <w:rPr>
                <w:rFonts w:ascii="Verdana" w:hAnsi="Verdana"/>
                <w:sz w:val="18"/>
                <w:szCs w:val="18"/>
                <w:lang w:val="fr-FR"/>
              </w:rPr>
              <w:t>tent</w:t>
            </w:r>
            <w:r w:rsidR="00D73C0F">
              <w:rPr>
                <w:rFonts w:ascii="Verdana" w:hAnsi="Verdana"/>
                <w:sz w:val="18"/>
                <w:szCs w:val="18"/>
                <w:lang w:val="fr-FR"/>
              </w:rPr>
              <w:t>echargée de délivrer chaque document.</w:t>
            </w:r>
          </w:p>
        </w:tc>
        <w:tc>
          <w:tcPr>
            <w:tcW w:w="5035" w:type="dxa"/>
            <w:tcBorders>
              <w:top w:val="single" w:sz="4" w:space="0" w:color="auto"/>
              <w:left w:val="single" w:sz="4" w:space="0" w:color="auto"/>
              <w:bottom w:val="single" w:sz="4" w:space="0" w:color="auto"/>
              <w:right w:val="single" w:sz="4" w:space="0" w:color="auto"/>
            </w:tcBorders>
          </w:tcPr>
          <w:p w:rsidR="00713C59" w:rsidRPr="00D73C0F" w:rsidRDefault="004B0683" w:rsidP="006D5B14">
            <w:pPr>
              <w:tabs>
                <w:tab w:val="left" w:pos="252"/>
              </w:tabs>
              <w:spacing w:before="60" w:after="60" w:line="240" w:lineRule="auto"/>
              <w:rPr>
                <w:rFonts w:ascii="Verdana" w:hAnsi="Verdana"/>
                <w:sz w:val="18"/>
                <w:szCs w:val="18"/>
                <w:lang w:val="en-US"/>
              </w:rPr>
            </w:pPr>
            <w:r w:rsidRPr="00C62321">
              <w:rPr>
                <w:rFonts w:ascii="Verdana" w:hAnsi="Verdana"/>
                <w:sz w:val="18"/>
                <w:szCs w:val="18"/>
                <w:lang w:val="fr-CA"/>
              </w:rPr>
              <w:fldChar w:fldCharType="begin">
                <w:ffData>
                  <w:name w:val="Text78"/>
                  <w:enabled/>
                  <w:calcOnExit w:val="0"/>
                  <w:textInput/>
                </w:ffData>
              </w:fldChar>
            </w:r>
            <w:r w:rsidR="00713C59" w:rsidRPr="00D73C0F">
              <w:rPr>
                <w:rFonts w:ascii="Verdana" w:hAnsi="Verdana"/>
                <w:sz w:val="18"/>
                <w:szCs w:val="18"/>
                <w:lang w:val="en-US"/>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6D5B14">
              <w:rPr>
                <w:rFonts w:ascii="Verdana" w:hAnsi="Verdana"/>
                <w:noProof/>
                <w:sz w:val="18"/>
                <w:szCs w:val="18"/>
                <w:lang w:val="fr-CA"/>
              </w:rPr>
              <w:t xml:space="preserve">Tous les documents </w:t>
            </w:r>
            <w:r w:rsidRPr="00C62321">
              <w:rPr>
                <w:rFonts w:ascii="Verdana" w:hAnsi="Verdana"/>
                <w:sz w:val="18"/>
                <w:szCs w:val="18"/>
                <w:lang w:val="fr-CA"/>
              </w:rPr>
              <w:fldChar w:fldCharType="end"/>
            </w:r>
          </w:p>
        </w:tc>
      </w:tr>
      <w:tr w:rsidR="006E5FAE" w:rsidRPr="00E73704" w:rsidTr="00C871A1">
        <w:tc>
          <w:tcPr>
            <w:tcW w:w="5035" w:type="dxa"/>
            <w:tcBorders>
              <w:top w:val="single" w:sz="4" w:space="0" w:color="auto"/>
              <w:left w:val="single" w:sz="4" w:space="0" w:color="auto"/>
              <w:bottom w:val="single" w:sz="4" w:space="0" w:color="auto"/>
              <w:right w:val="single" w:sz="4" w:space="0" w:color="auto"/>
            </w:tcBorders>
          </w:tcPr>
          <w:p w:rsidR="00713C59" w:rsidRPr="006E5FAE" w:rsidRDefault="00713C59" w:rsidP="005719EF">
            <w:pPr>
              <w:pStyle w:val="ListParagraph"/>
              <w:numPr>
                <w:ilvl w:val="0"/>
                <w:numId w:val="25"/>
              </w:numPr>
              <w:spacing w:before="60" w:after="120" w:line="240" w:lineRule="auto"/>
              <w:rPr>
                <w:rFonts w:ascii="Verdana" w:hAnsi="Verdana"/>
                <w:sz w:val="18"/>
                <w:szCs w:val="18"/>
                <w:lang w:val="fr-FR"/>
              </w:rPr>
            </w:pPr>
            <w:r w:rsidRPr="006E5FAE">
              <w:rPr>
                <w:rFonts w:ascii="Verdana" w:hAnsi="Verdana"/>
                <w:sz w:val="18"/>
                <w:szCs w:val="18"/>
                <w:lang w:val="fr-FR"/>
              </w:rPr>
              <w:t>O</w:t>
            </w:r>
            <w:r w:rsidR="006E5FAE" w:rsidRPr="006E5FAE">
              <w:rPr>
                <w:rFonts w:ascii="Verdana" w:hAnsi="Verdana"/>
                <w:sz w:val="18"/>
                <w:szCs w:val="18"/>
                <w:lang w:val="fr-FR"/>
              </w:rPr>
              <w:t xml:space="preserve">utre la production des documents susmentionnés, d’autres formalités administratives ou procédurales </w:t>
            </w:r>
            <w:r w:rsidR="005719EF">
              <w:rPr>
                <w:rFonts w:ascii="Verdana" w:hAnsi="Verdana"/>
                <w:sz w:val="18"/>
                <w:szCs w:val="18"/>
                <w:lang w:val="fr-FR"/>
              </w:rPr>
              <w:t>sont</w:t>
            </w:r>
            <w:r w:rsidR="006E5FAE" w:rsidRPr="006E5FAE">
              <w:rPr>
                <w:rFonts w:ascii="Verdana" w:hAnsi="Verdana"/>
                <w:sz w:val="18"/>
                <w:szCs w:val="18"/>
                <w:lang w:val="fr-FR"/>
              </w:rPr>
              <w:t xml:space="preserve">-elles </w:t>
            </w:r>
            <w:r w:rsidR="005719EF">
              <w:rPr>
                <w:rFonts w:ascii="Verdana" w:hAnsi="Verdana"/>
                <w:sz w:val="18"/>
                <w:szCs w:val="18"/>
                <w:lang w:val="fr-FR"/>
              </w:rPr>
              <w:t xml:space="preserve">nécessaires pour que l’enfant soit </w:t>
            </w:r>
            <w:r w:rsidR="006E5FAE" w:rsidRPr="006E5FAE">
              <w:rPr>
                <w:rFonts w:ascii="Verdana" w:hAnsi="Verdana"/>
                <w:sz w:val="18"/>
                <w:szCs w:val="18"/>
                <w:lang w:val="fr-FR"/>
              </w:rPr>
              <w:t>autorisé à quitter votre territoire et à se rendre dans l’</w:t>
            </w:r>
            <w:r w:rsidR="006E5FAE">
              <w:rPr>
                <w:rFonts w:ascii="Verdana" w:hAnsi="Verdana"/>
                <w:sz w:val="18"/>
                <w:szCs w:val="18"/>
                <w:lang w:val="fr-FR"/>
              </w:rPr>
              <w:t>État d’accueil </w:t>
            </w:r>
            <w:r w:rsidRPr="006E5FA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713C59"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713C5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713C59" w:rsidRPr="00C62321">
              <w:rPr>
                <w:rFonts w:ascii="Verdana" w:hAnsi="Verdana"/>
                <w:sz w:val="18"/>
                <w:szCs w:val="18"/>
                <w:lang w:val="fr-CA"/>
              </w:rPr>
              <w:tab/>
            </w:r>
            <w:r w:rsidR="006E5FAE">
              <w:rPr>
                <w:rFonts w:ascii="Verdana" w:hAnsi="Verdana"/>
                <w:sz w:val="18"/>
                <w:szCs w:val="18"/>
                <w:lang w:val="fr-CA"/>
              </w:rPr>
              <w:t>Oui. Précisez </w:t>
            </w:r>
            <w:r w:rsidR="00713C59" w:rsidRPr="00C62321">
              <w:rPr>
                <w:rFonts w:ascii="Verdana" w:hAnsi="Verdana"/>
                <w:sz w:val="18"/>
                <w:szCs w:val="18"/>
                <w:lang w:val="fr-CA"/>
              </w:rPr>
              <w:t xml:space="preserve">: </w:t>
            </w:r>
            <w:r w:rsidRPr="00C62321">
              <w:rPr>
                <w:rFonts w:ascii="Verdana" w:hAnsi="Verdana"/>
                <w:sz w:val="18"/>
                <w:szCs w:val="18"/>
                <w:lang w:val="fr-CA"/>
              </w:rPr>
              <w:fldChar w:fldCharType="begin">
                <w:ffData>
                  <w:name w:val="Text78"/>
                  <w:enabled/>
                  <w:calcOnExit w:val="0"/>
                  <w:textInput/>
                </w:ffData>
              </w:fldChar>
            </w:r>
            <w:r w:rsidR="00713C5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713C59"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713C5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E73704">
              <w:rPr>
                <w:rFonts w:ascii="Verdana" w:hAnsi="Verdana"/>
                <w:sz w:val="18"/>
                <w:szCs w:val="18"/>
                <w:lang w:val="fr-CA"/>
              </w:rPr>
              <w:tab/>
            </w:r>
            <w:r w:rsidR="00713C59" w:rsidRPr="00C62321">
              <w:rPr>
                <w:rFonts w:ascii="Verdana" w:hAnsi="Verdana"/>
                <w:sz w:val="18"/>
                <w:szCs w:val="18"/>
                <w:lang w:val="fr-CA"/>
              </w:rPr>
              <w:t>No</w:t>
            </w:r>
            <w:r w:rsidR="006E5FAE">
              <w:rPr>
                <w:rFonts w:ascii="Verdana" w:hAnsi="Verdana"/>
                <w:sz w:val="18"/>
                <w:szCs w:val="18"/>
                <w:lang w:val="fr-CA"/>
              </w:rPr>
              <w:t>n.</w:t>
            </w:r>
          </w:p>
        </w:tc>
      </w:tr>
    </w:tbl>
    <w:p w:rsidR="0066788E" w:rsidRPr="00C62321" w:rsidRDefault="0066788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56"/>
      </w:tblGrid>
      <w:tr w:rsidR="00903A0A" w:rsidRPr="00FE2A5C" w:rsidTr="0021109E">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C62321" w:rsidRDefault="00F25DA0" w:rsidP="00537141">
            <w:pPr>
              <w:pStyle w:val="Titlesintable"/>
              <w:ind w:left="880" w:hanging="520"/>
            </w:pPr>
            <w:bookmarkStart w:id="30" w:name="_Ref391887595"/>
            <w:r>
              <w:t>Décision définitive</w:t>
            </w:r>
            <w:r w:rsidR="002528A5" w:rsidRPr="00632D30">
              <w:t>d’adoption et certificat établi en application de l’article 23</w:t>
            </w:r>
            <w:bookmarkEnd w:id="30"/>
          </w:p>
        </w:tc>
      </w:tr>
      <w:tr w:rsidR="002B2987" w:rsidRPr="00FE2A5C" w:rsidTr="0021109E">
        <w:tc>
          <w:tcPr>
            <w:tcW w:w="4605" w:type="dxa"/>
            <w:tcBorders>
              <w:top w:val="single" w:sz="4" w:space="0" w:color="auto"/>
              <w:left w:val="single" w:sz="4" w:space="0" w:color="auto"/>
              <w:bottom w:val="single" w:sz="4" w:space="0" w:color="auto"/>
              <w:right w:val="single" w:sz="4" w:space="0" w:color="auto"/>
            </w:tcBorders>
          </w:tcPr>
          <w:p w:rsidR="002B2987" w:rsidRPr="002528A5" w:rsidRDefault="002528A5" w:rsidP="00F25DA0">
            <w:pPr>
              <w:pStyle w:val="ListParagraph"/>
              <w:numPr>
                <w:ilvl w:val="0"/>
                <w:numId w:val="32"/>
              </w:numPr>
              <w:spacing w:before="60" w:after="120" w:line="240" w:lineRule="auto"/>
              <w:rPr>
                <w:rFonts w:ascii="Verdana" w:hAnsi="Verdana"/>
                <w:sz w:val="18"/>
                <w:szCs w:val="18"/>
                <w:lang w:val="fr-CA"/>
              </w:rPr>
            </w:pPr>
            <w:r w:rsidRPr="002528A5">
              <w:rPr>
                <w:rFonts w:ascii="Verdana" w:hAnsi="Verdana"/>
                <w:sz w:val="18"/>
                <w:szCs w:val="18"/>
                <w:lang w:val="fr-CA"/>
              </w:rPr>
              <w:t>En matiè</w:t>
            </w:r>
            <w:r w:rsidR="00F25DA0">
              <w:rPr>
                <w:rFonts w:ascii="Verdana" w:hAnsi="Verdana"/>
                <w:sz w:val="18"/>
                <w:szCs w:val="18"/>
                <w:lang w:val="fr-CA"/>
              </w:rPr>
              <w:t>re d’adoption internationale, la décision</w:t>
            </w:r>
            <w:r w:rsidR="007659DE">
              <w:rPr>
                <w:rFonts w:ascii="Verdana" w:hAnsi="Verdana"/>
                <w:sz w:val="18"/>
                <w:szCs w:val="18"/>
                <w:lang w:val="fr-CA"/>
              </w:rPr>
              <w:t>définiti</w:t>
            </w:r>
            <w:r w:rsidR="00F25DA0">
              <w:rPr>
                <w:rFonts w:ascii="Verdana" w:hAnsi="Verdana"/>
                <w:sz w:val="18"/>
                <w:szCs w:val="18"/>
                <w:lang w:val="fr-CA"/>
              </w:rPr>
              <w:t>ved’adoption est-elle</w:t>
            </w:r>
            <w:r w:rsidRPr="002528A5">
              <w:rPr>
                <w:rFonts w:ascii="Verdana" w:hAnsi="Verdana"/>
                <w:sz w:val="18"/>
                <w:szCs w:val="18"/>
                <w:lang w:val="fr-CA"/>
              </w:rPr>
              <w:t xml:space="preserve"> prononcé</w:t>
            </w:r>
            <w:r w:rsidR="00F25DA0">
              <w:rPr>
                <w:rFonts w:ascii="Verdana" w:hAnsi="Verdana"/>
                <w:sz w:val="18"/>
                <w:szCs w:val="18"/>
                <w:lang w:val="fr-CA"/>
              </w:rPr>
              <w:t>e</w:t>
            </w:r>
            <w:r w:rsidRPr="002528A5">
              <w:rPr>
                <w:rFonts w:ascii="Verdana" w:hAnsi="Verdana"/>
                <w:sz w:val="18"/>
                <w:szCs w:val="18"/>
                <w:lang w:val="fr-CA"/>
              </w:rPr>
              <w:t xml:space="preserve"> dans votre État ou dans l’</w:t>
            </w:r>
            <w:r>
              <w:rPr>
                <w:rFonts w:ascii="Verdana" w:hAnsi="Verdana"/>
                <w:sz w:val="18"/>
                <w:szCs w:val="18"/>
                <w:lang w:val="fr-CA"/>
              </w:rPr>
              <w:t>État d’accueil </w:t>
            </w:r>
            <w:r w:rsidR="002B2987" w:rsidRPr="002528A5">
              <w:rPr>
                <w:rFonts w:ascii="Verdana" w:hAnsi="Verdana"/>
                <w:sz w:val="18"/>
                <w:szCs w:val="18"/>
                <w:lang w:val="fr-CA"/>
              </w:rPr>
              <w:t>?</w:t>
            </w:r>
          </w:p>
        </w:tc>
        <w:tc>
          <w:tcPr>
            <w:tcW w:w="4456" w:type="dxa"/>
            <w:tcBorders>
              <w:top w:val="single" w:sz="4" w:space="0" w:color="auto"/>
              <w:left w:val="single" w:sz="4" w:space="0" w:color="auto"/>
              <w:bottom w:val="single" w:sz="4" w:space="0" w:color="auto"/>
              <w:right w:val="single" w:sz="4" w:space="0" w:color="auto"/>
            </w:tcBorders>
          </w:tcPr>
          <w:p w:rsidR="002B2987"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ed/>
                  </w:checkBox>
                </w:ffData>
              </w:fldChar>
            </w:r>
            <w:r w:rsidR="002B2987"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B2987" w:rsidRPr="00C62321">
              <w:rPr>
                <w:rFonts w:ascii="Verdana" w:hAnsi="Verdana"/>
                <w:sz w:val="18"/>
                <w:szCs w:val="18"/>
                <w:lang w:val="fr-CA"/>
              </w:rPr>
              <w:tab/>
            </w:r>
            <w:r w:rsidR="002528A5">
              <w:rPr>
                <w:rFonts w:ascii="Verdana" w:hAnsi="Verdana"/>
                <w:sz w:val="18"/>
                <w:szCs w:val="18"/>
                <w:lang w:val="fr-CA"/>
              </w:rPr>
              <w:t>Dans notre État.</w:t>
            </w:r>
            <w:r w:rsidR="002528A5">
              <w:rPr>
                <w:rFonts w:ascii="Verdana" w:hAnsi="Verdana"/>
                <w:b/>
                <w:sz w:val="18"/>
                <w:szCs w:val="18"/>
                <w:u w:val="single"/>
                <w:lang w:val="fr-CA"/>
              </w:rPr>
              <w:t>Passez à la q</w:t>
            </w:r>
            <w:r w:rsidR="001A08CE" w:rsidRPr="00C62321">
              <w:rPr>
                <w:rFonts w:ascii="Verdana" w:hAnsi="Verdana"/>
                <w:b/>
                <w:sz w:val="18"/>
                <w:szCs w:val="18"/>
                <w:u w:val="single"/>
                <w:lang w:val="fr-CA"/>
              </w:rPr>
              <w:t xml:space="preserve">uestion </w:t>
            </w:r>
            <w:r>
              <w:rPr>
                <w:rFonts w:ascii="Verdana" w:hAnsi="Verdana"/>
                <w:b/>
                <w:sz w:val="18"/>
                <w:szCs w:val="18"/>
                <w:highlight w:val="yellow"/>
                <w:u w:val="single"/>
                <w:lang w:val="fr-CA"/>
              </w:rPr>
              <w:fldChar w:fldCharType="begin"/>
            </w:r>
            <w:r w:rsidR="00B42A20">
              <w:rPr>
                <w:rFonts w:ascii="Verdana" w:hAnsi="Verdana"/>
                <w:b/>
                <w:sz w:val="18"/>
                <w:szCs w:val="18"/>
                <w:u w:val="single"/>
                <w:lang w:val="fr-CA"/>
              </w:rPr>
              <w:instrText xml:space="preserve"> REF _Ref391887595 \r \h </w:instrText>
            </w:r>
            <w:r>
              <w:rPr>
                <w:rFonts w:ascii="Verdana" w:hAnsi="Verdana"/>
                <w:b/>
                <w:sz w:val="18"/>
                <w:szCs w:val="18"/>
                <w:highlight w:val="yellow"/>
                <w:u w:val="single"/>
                <w:lang w:val="fr-CA"/>
              </w:rPr>
            </w:r>
            <w:r>
              <w:rPr>
                <w:rFonts w:ascii="Verdana" w:hAnsi="Verdana"/>
                <w:b/>
                <w:sz w:val="18"/>
                <w:szCs w:val="18"/>
                <w:highlight w:val="yellow"/>
                <w:u w:val="single"/>
                <w:lang w:val="fr-CA"/>
              </w:rPr>
              <w:fldChar w:fldCharType="separate"/>
            </w:r>
            <w:r w:rsidR="00BF624B">
              <w:rPr>
                <w:rFonts w:ascii="Verdana" w:hAnsi="Verdana"/>
                <w:b/>
                <w:sz w:val="18"/>
                <w:szCs w:val="18"/>
                <w:u w:val="single"/>
                <w:lang w:val="fr-CA"/>
              </w:rPr>
              <w:t>27</w:t>
            </w:r>
            <w:r>
              <w:rPr>
                <w:rFonts w:ascii="Verdana" w:hAnsi="Verdana"/>
                <w:b/>
                <w:sz w:val="18"/>
                <w:szCs w:val="18"/>
                <w:highlight w:val="yellow"/>
                <w:u w:val="single"/>
                <w:lang w:val="fr-CA"/>
              </w:rPr>
              <w:fldChar w:fldCharType="end"/>
            </w:r>
            <w:r>
              <w:rPr>
                <w:rFonts w:ascii="Verdana" w:hAnsi="Verdana"/>
                <w:b/>
                <w:sz w:val="18"/>
                <w:szCs w:val="18"/>
                <w:u w:val="single"/>
                <w:lang w:val="fr-CA"/>
              </w:rPr>
              <w:fldChar w:fldCharType="begin"/>
            </w:r>
            <w:r w:rsidR="00AD5C7F">
              <w:rPr>
                <w:rFonts w:ascii="Verdana" w:hAnsi="Verdana"/>
                <w:b/>
                <w:sz w:val="18"/>
                <w:szCs w:val="18"/>
                <w:u w:val="single"/>
                <w:lang w:val="fr-CA"/>
              </w:rPr>
              <w:instrText xml:space="preserve"> REF _Ref393112714 \r \h </w:instrText>
            </w:r>
            <w:r>
              <w:rPr>
                <w:rFonts w:ascii="Verdana" w:hAnsi="Verdana"/>
                <w:b/>
                <w:sz w:val="18"/>
                <w:szCs w:val="18"/>
                <w:u w:val="single"/>
                <w:lang w:val="fr-CA"/>
              </w:rPr>
            </w:r>
            <w:r>
              <w:rPr>
                <w:rFonts w:ascii="Verdana" w:hAnsi="Verdana"/>
                <w:b/>
                <w:sz w:val="18"/>
                <w:szCs w:val="18"/>
                <w:u w:val="single"/>
                <w:lang w:val="fr-CA"/>
              </w:rPr>
              <w:fldChar w:fldCharType="separate"/>
            </w:r>
            <w:r w:rsidR="00BF624B">
              <w:rPr>
                <w:rFonts w:ascii="Verdana" w:hAnsi="Verdana"/>
                <w:b/>
                <w:sz w:val="18"/>
                <w:szCs w:val="18"/>
                <w:u w:val="single"/>
                <w:lang w:val="fr-CA"/>
              </w:rPr>
              <w:t>c)</w:t>
            </w:r>
            <w:r>
              <w:rPr>
                <w:rFonts w:ascii="Verdana" w:hAnsi="Verdana"/>
                <w:b/>
                <w:sz w:val="18"/>
                <w:szCs w:val="18"/>
                <w:u w:val="single"/>
                <w:lang w:val="fr-CA"/>
              </w:rPr>
              <w:fldChar w:fldCharType="end"/>
            </w:r>
            <w:r w:rsidR="002528A5">
              <w:rPr>
                <w:rFonts w:ascii="Verdana" w:hAnsi="Verdana"/>
                <w:b/>
                <w:sz w:val="18"/>
                <w:szCs w:val="18"/>
                <w:u w:val="single"/>
                <w:lang w:val="fr-CA"/>
              </w:rPr>
              <w:t>.</w:t>
            </w:r>
          </w:p>
          <w:p w:rsidR="002B2987" w:rsidRPr="00C62321" w:rsidRDefault="004B0683" w:rsidP="00147C67">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2"/>
                  <w:enabled/>
                  <w:calcOnExit w:val="0"/>
                  <w:checkBox>
                    <w:sizeAuto/>
                    <w:default w:val="0"/>
                  </w:checkBox>
                </w:ffData>
              </w:fldChar>
            </w:r>
            <w:r w:rsidR="002B2987"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B2987" w:rsidRPr="00C62321">
              <w:rPr>
                <w:rFonts w:ascii="Verdana" w:hAnsi="Verdana"/>
                <w:sz w:val="18"/>
                <w:szCs w:val="18"/>
                <w:lang w:val="fr-CA"/>
              </w:rPr>
              <w:tab/>
            </w:r>
            <w:r w:rsidR="002528A5">
              <w:rPr>
                <w:rFonts w:ascii="Verdana" w:hAnsi="Verdana"/>
                <w:sz w:val="18"/>
                <w:szCs w:val="18"/>
                <w:lang w:val="fr-CA"/>
              </w:rPr>
              <w:t xml:space="preserve">Dans l’État d’accueil. </w:t>
            </w:r>
            <w:r w:rsidR="002528A5">
              <w:rPr>
                <w:rFonts w:ascii="Verdana" w:hAnsi="Verdana"/>
                <w:b/>
                <w:sz w:val="18"/>
                <w:szCs w:val="18"/>
                <w:u w:val="single"/>
                <w:lang w:val="fr-CA"/>
              </w:rPr>
              <w:t>Passez à la q</w:t>
            </w:r>
            <w:r w:rsidR="001A08CE" w:rsidRPr="00C62321">
              <w:rPr>
                <w:rFonts w:ascii="Verdana" w:hAnsi="Verdana"/>
                <w:b/>
                <w:sz w:val="18"/>
                <w:szCs w:val="18"/>
                <w:u w:val="single"/>
                <w:lang w:val="fr-CA"/>
              </w:rPr>
              <w:t xml:space="preserve">uestion </w:t>
            </w:r>
            <w:r>
              <w:rPr>
                <w:rFonts w:ascii="Verdana" w:hAnsi="Verdana"/>
                <w:b/>
                <w:sz w:val="18"/>
                <w:szCs w:val="18"/>
                <w:highlight w:val="yellow"/>
                <w:u w:val="single"/>
                <w:lang w:val="fr-CA"/>
              </w:rPr>
              <w:fldChar w:fldCharType="begin"/>
            </w:r>
            <w:r w:rsidR="00147C67">
              <w:rPr>
                <w:rFonts w:ascii="Verdana" w:hAnsi="Verdana"/>
                <w:b/>
                <w:sz w:val="18"/>
                <w:szCs w:val="18"/>
                <w:u w:val="single"/>
                <w:lang w:val="fr-CA"/>
              </w:rPr>
              <w:instrText xml:space="preserve"> REF _Ref391887595 \r \h </w:instrText>
            </w:r>
            <w:r>
              <w:rPr>
                <w:rFonts w:ascii="Verdana" w:hAnsi="Verdana"/>
                <w:b/>
                <w:sz w:val="18"/>
                <w:szCs w:val="18"/>
                <w:highlight w:val="yellow"/>
                <w:u w:val="single"/>
                <w:lang w:val="fr-CA"/>
              </w:rPr>
            </w:r>
            <w:r>
              <w:rPr>
                <w:rFonts w:ascii="Verdana" w:hAnsi="Verdana"/>
                <w:b/>
                <w:sz w:val="18"/>
                <w:szCs w:val="18"/>
                <w:highlight w:val="yellow"/>
                <w:u w:val="single"/>
                <w:lang w:val="fr-CA"/>
              </w:rPr>
              <w:fldChar w:fldCharType="separate"/>
            </w:r>
            <w:r w:rsidR="00BF624B">
              <w:rPr>
                <w:rFonts w:ascii="Verdana" w:hAnsi="Verdana"/>
                <w:b/>
                <w:sz w:val="18"/>
                <w:szCs w:val="18"/>
                <w:u w:val="single"/>
                <w:lang w:val="fr-CA"/>
              </w:rPr>
              <w:t>27</w:t>
            </w:r>
            <w:r>
              <w:rPr>
                <w:rFonts w:ascii="Verdana" w:hAnsi="Verdana"/>
                <w:b/>
                <w:sz w:val="18"/>
                <w:szCs w:val="18"/>
                <w:highlight w:val="yellow"/>
                <w:u w:val="single"/>
                <w:lang w:val="fr-CA"/>
              </w:rPr>
              <w:fldChar w:fldCharType="end"/>
            </w:r>
            <w:r w:rsidR="00ED0541">
              <w:fldChar w:fldCharType="begin"/>
            </w:r>
            <w:r w:rsidR="00ED0541">
              <w:instrText xml:space="preserve"> REF _Ref391459620 \r \h  \* MERGEFORMAT </w:instrText>
            </w:r>
            <w:r w:rsidR="00ED0541">
              <w:fldChar w:fldCharType="separate"/>
            </w:r>
            <w:r w:rsidR="00BF624B">
              <w:rPr>
                <w:rFonts w:ascii="Verdana" w:hAnsi="Verdana"/>
                <w:b/>
                <w:sz w:val="18"/>
                <w:szCs w:val="18"/>
                <w:u w:val="single"/>
                <w:lang w:val="fr-CA"/>
              </w:rPr>
              <w:t>b)</w:t>
            </w:r>
            <w:r w:rsidR="00ED0541">
              <w:fldChar w:fldCharType="end"/>
            </w:r>
            <w:r w:rsidR="002528A5" w:rsidRPr="00147C67">
              <w:rPr>
                <w:rFonts w:ascii="Verdana" w:hAnsi="Verdana"/>
                <w:b/>
                <w:sz w:val="18"/>
                <w:szCs w:val="18"/>
                <w:u w:val="single"/>
                <w:lang w:val="fr-CA"/>
              </w:rPr>
              <w:t>.</w:t>
            </w:r>
          </w:p>
        </w:tc>
      </w:tr>
      <w:tr w:rsidR="002B2987" w:rsidRPr="00C62321" w:rsidTr="0021109E">
        <w:tc>
          <w:tcPr>
            <w:tcW w:w="4605" w:type="dxa"/>
            <w:tcBorders>
              <w:top w:val="single" w:sz="4" w:space="0" w:color="auto"/>
              <w:left w:val="single" w:sz="4" w:space="0" w:color="auto"/>
              <w:bottom w:val="single" w:sz="4" w:space="0" w:color="auto"/>
              <w:right w:val="single" w:sz="4" w:space="0" w:color="auto"/>
            </w:tcBorders>
          </w:tcPr>
          <w:p w:rsidR="00C61597" w:rsidRPr="00C62321" w:rsidRDefault="002528A5" w:rsidP="009121E7">
            <w:pPr>
              <w:pStyle w:val="ListParagraph"/>
              <w:numPr>
                <w:ilvl w:val="0"/>
                <w:numId w:val="32"/>
              </w:numPr>
              <w:spacing w:before="60" w:after="120" w:line="240" w:lineRule="auto"/>
              <w:rPr>
                <w:rFonts w:ascii="Verdana" w:hAnsi="Verdana"/>
                <w:sz w:val="18"/>
                <w:szCs w:val="18"/>
                <w:lang w:val="fr-CA"/>
              </w:rPr>
            </w:pPr>
            <w:bookmarkStart w:id="31" w:name="_Ref391459620"/>
            <w:r>
              <w:rPr>
                <w:rFonts w:ascii="Verdana" w:hAnsi="Verdana"/>
                <w:sz w:val="18"/>
                <w:szCs w:val="18"/>
                <w:lang w:val="fr-CA"/>
              </w:rPr>
              <w:t>Après le prononcé d</w:t>
            </w:r>
            <w:r w:rsidR="00F25DA0">
              <w:rPr>
                <w:rFonts w:ascii="Verdana" w:hAnsi="Verdana"/>
                <w:sz w:val="18"/>
                <w:szCs w:val="18"/>
                <w:lang w:val="fr-CA"/>
              </w:rPr>
              <w:t>e la décision définitive</w:t>
            </w:r>
            <w:r>
              <w:rPr>
                <w:rFonts w:ascii="Verdana" w:hAnsi="Verdana"/>
                <w:sz w:val="18"/>
                <w:szCs w:val="18"/>
                <w:lang w:val="fr-CA"/>
              </w:rPr>
              <w:t>d’adoption dans l’État d’accueil </w:t>
            </w:r>
            <w:r w:rsidR="00C61597" w:rsidRPr="00C62321">
              <w:rPr>
                <w:rFonts w:ascii="Verdana" w:hAnsi="Verdana"/>
                <w:sz w:val="18"/>
                <w:szCs w:val="18"/>
                <w:lang w:val="fr-CA"/>
              </w:rPr>
              <w:t>:</w:t>
            </w:r>
            <w:bookmarkEnd w:id="31"/>
          </w:p>
          <w:p w:rsidR="002B2987" w:rsidRPr="002528A5" w:rsidRDefault="002528A5" w:rsidP="00132398">
            <w:pPr>
              <w:pStyle w:val="ListParagraph"/>
              <w:numPr>
                <w:ilvl w:val="0"/>
                <w:numId w:val="49"/>
              </w:numPr>
              <w:spacing w:before="60" w:after="120" w:line="240" w:lineRule="auto"/>
              <w:ind w:left="1163" w:hanging="443"/>
              <w:rPr>
                <w:rFonts w:ascii="Verdana" w:hAnsi="Verdana"/>
                <w:sz w:val="18"/>
                <w:szCs w:val="18"/>
                <w:lang w:val="fr-CA"/>
              </w:rPr>
            </w:pPr>
            <w:r w:rsidRPr="002528A5">
              <w:rPr>
                <w:rFonts w:ascii="Verdana" w:hAnsi="Verdana"/>
                <w:sz w:val="18"/>
                <w:szCs w:val="18"/>
                <w:lang w:val="fr-CA"/>
              </w:rPr>
              <w:t xml:space="preserve">d’autres formalités </w:t>
            </w:r>
            <w:r w:rsidR="007659DE">
              <w:rPr>
                <w:rFonts w:ascii="Verdana" w:hAnsi="Verdana"/>
                <w:sz w:val="18"/>
                <w:szCs w:val="18"/>
                <w:lang w:val="fr-CA"/>
              </w:rPr>
              <w:t>sont-elles nécessaires</w:t>
            </w:r>
            <w:r w:rsidRPr="002528A5">
              <w:rPr>
                <w:rFonts w:ascii="Verdana" w:hAnsi="Verdana"/>
                <w:sz w:val="18"/>
                <w:szCs w:val="18"/>
                <w:lang w:val="fr-CA"/>
              </w:rPr>
              <w:t xml:space="preserve"> dans votre État afin de finaliser la procédure</w:t>
            </w:r>
            <w:r w:rsidR="007832F4" w:rsidRPr="002528A5">
              <w:rPr>
                <w:rFonts w:ascii="Verdana" w:hAnsi="Verdana"/>
                <w:sz w:val="18"/>
                <w:szCs w:val="18"/>
                <w:lang w:val="fr-CA"/>
              </w:rPr>
              <w:t xml:space="preserve"> (</w:t>
            </w:r>
            <w:r>
              <w:rPr>
                <w:rFonts w:ascii="Verdana" w:hAnsi="Verdana"/>
                <w:sz w:val="18"/>
                <w:szCs w:val="18"/>
                <w:lang w:val="fr-CA"/>
              </w:rPr>
              <w:t>par ex. obtention d’un</w:t>
            </w:r>
            <w:r w:rsidR="007659DE">
              <w:rPr>
                <w:rFonts w:ascii="Verdana" w:hAnsi="Verdana"/>
                <w:sz w:val="18"/>
                <w:szCs w:val="18"/>
                <w:lang w:val="fr-CA"/>
              </w:rPr>
              <w:t>e copie</w:t>
            </w:r>
            <w:r w:rsidR="00F25DA0">
              <w:rPr>
                <w:rFonts w:ascii="Verdana" w:hAnsi="Verdana"/>
                <w:sz w:val="18"/>
                <w:szCs w:val="18"/>
                <w:lang w:val="fr-CA"/>
              </w:rPr>
              <w:t>de la décisiondéfinitive</w:t>
            </w:r>
            <w:r>
              <w:rPr>
                <w:rFonts w:ascii="Verdana" w:hAnsi="Verdana"/>
                <w:sz w:val="18"/>
                <w:szCs w:val="18"/>
                <w:lang w:val="fr-CA"/>
              </w:rPr>
              <w:t>d’adoption rendu</w:t>
            </w:r>
            <w:r w:rsidR="00F25DA0">
              <w:rPr>
                <w:rFonts w:ascii="Verdana" w:hAnsi="Verdana"/>
                <w:sz w:val="18"/>
                <w:szCs w:val="18"/>
                <w:lang w:val="fr-CA"/>
              </w:rPr>
              <w:t>e</w:t>
            </w:r>
            <w:r>
              <w:rPr>
                <w:rFonts w:ascii="Verdana" w:hAnsi="Verdana"/>
                <w:sz w:val="18"/>
                <w:szCs w:val="18"/>
                <w:lang w:val="fr-CA"/>
              </w:rPr>
              <w:t xml:space="preserve"> par l’État d’accueil</w:t>
            </w:r>
            <w:r w:rsidR="007832F4" w:rsidRPr="002528A5">
              <w:rPr>
                <w:rFonts w:ascii="Verdana" w:hAnsi="Verdana"/>
                <w:sz w:val="18"/>
                <w:szCs w:val="18"/>
                <w:lang w:val="fr-CA"/>
              </w:rPr>
              <w:t>)</w:t>
            </w:r>
            <w:r>
              <w:rPr>
                <w:rFonts w:ascii="Verdana" w:hAnsi="Verdana"/>
                <w:sz w:val="18"/>
                <w:szCs w:val="18"/>
                <w:lang w:val="fr-CA"/>
              </w:rPr>
              <w:t> </w:t>
            </w:r>
            <w:r w:rsidR="002B2987" w:rsidRPr="002528A5">
              <w:rPr>
                <w:rFonts w:ascii="Verdana" w:hAnsi="Verdana"/>
                <w:sz w:val="18"/>
                <w:szCs w:val="18"/>
                <w:lang w:val="fr-CA"/>
              </w:rPr>
              <w:t>?</w:t>
            </w:r>
          </w:p>
          <w:p w:rsidR="00C61597" w:rsidRPr="00C62321" w:rsidRDefault="002528A5" w:rsidP="00132398">
            <w:pPr>
              <w:pStyle w:val="ListParagraph"/>
              <w:numPr>
                <w:ilvl w:val="0"/>
                <w:numId w:val="49"/>
              </w:numPr>
              <w:spacing w:before="60" w:after="120" w:line="240" w:lineRule="auto"/>
              <w:ind w:left="1163" w:hanging="443"/>
              <w:rPr>
                <w:rFonts w:ascii="Verdana" w:hAnsi="Verdana"/>
                <w:sz w:val="18"/>
                <w:szCs w:val="18"/>
                <w:lang w:val="fr-CA"/>
              </w:rPr>
            </w:pPr>
            <w:r>
              <w:rPr>
                <w:rFonts w:ascii="Verdana" w:hAnsi="Verdana"/>
                <w:sz w:val="18"/>
                <w:szCs w:val="18"/>
                <w:lang w:val="fr-CA"/>
              </w:rPr>
              <w:t xml:space="preserve">à qui (autorité, organisme) un exemplaire du certificat </w:t>
            </w:r>
            <w:r w:rsidR="007659DE">
              <w:rPr>
                <w:rFonts w:ascii="Verdana" w:hAnsi="Verdana"/>
                <w:sz w:val="18"/>
                <w:szCs w:val="18"/>
                <w:lang w:val="fr-CA"/>
              </w:rPr>
              <w:t>établi par l’État d’accueil en application de</w:t>
            </w:r>
            <w:r>
              <w:rPr>
                <w:rFonts w:ascii="Verdana" w:hAnsi="Verdana"/>
                <w:sz w:val="18"/>
                <w:szCs w:val="18"/>
                <w:lang w:val="fr-CA"/>
              </w:rPr>
              <w:t xml:space="preserve"> l’a</w:t>
            </w:r>
            <w:r w:rsidR="00C61597" w:rsidRPr="00C62321">
              <w:rPr>
                <w:rFonts w:ascii="Verdana" w:hAnsi="Verdana"/>
                <w:sz w:val="18"/>
                <w:szCs w:val="18"/>
                <w:lang w:val="fr-CA"/>
              </w:rPr>
              <w:t xml:space="preserve">rticle 23 </w:t>
            </w:r>
            <w:r>
              <w:rPr>
                <w:rFonts w:ascii="Verdana" w:hAnsi="Verdana"/>
                <w:sz w:val="18"/>
                <w:szCs w:val="18"/>
                <w:lang w:val="fr-CA"/>
              </w:rPr>
              <w:t>doit-il être adressé</w:t>
            </w:r>
            <w:r w:rsidR="003F3B9D">
              <w:rPr>
                <w:rFonts w:ascii="Verdana" w:hAnsi="Verdana"/>
                <w:sz w:val="18"/>
                <w:szCs w:val="18"/>
                <w:lang w:val="fr-CA"/>
              </w:rPr>
              <w:t xml:space="preserve"> dans votre État</w:t>
            </w:r>
            <w:r>
              <w:rPr>
                <w:rFonts w:ascii="Verdana" w:hAnsi="Verdana"/>
                <w:sz w:val="18"/>
                <w:szCs w:val="18"/>
                <w:lang w:val="fr-CA"/>
              </w:rPr>
              <w:t> ?</w:t>
            </w:r>
          </w:p>
        </w:tc>
        <w:tc>
          <w:tcPr>
            <w:tcW w:w="4456" w:type="dxa"/>
            <w:tcBorders>
              <w:top w:val="single" w:sz="4" w:space="0" w:color="auto"/>
              <w:left w:val="single" w:sz="4" w:space="0" w:color="auto"/>
              <w:bottom w:val="single" w:sz="4" w:space="0" w:color="auto"/>
              <w:right w:val="single" w:sz="4" w:space="0" w:color="auto"/>
            </w:tcBorders>
          </w:tcPr>
          <w:p w:rsidR="002B2987" w:rsidRPr="00C62321" w:rsidRDefault="004B0683" w:rsidP="00B95E5E">
            <w:pPr>
              <w:numPr>
                <w:ilvl w:val="0"/>
                <w:numId w:val="50"/>
              </w:numPr>
              <w:tabs>
                <w:tab w:val="left" w:pos="527"/>
              </w:tabs>
              <w:spacing w:before="60" w:after="60" w:line="240" w:lineRule="auto"/>
              <w:ind w:left="527" w:hanging="459"/>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B298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C61597" w:rsidRPr="00C62321" w:rsidRDefault="004B0683" w:rsidP="00B95E5E">
            <w:pPr>
              <w:numPr>
                <w:ilvl w:val="0"/>
                <w:numId w:val="50"/>
              </w:numPr>
              <w:tabs>
                <w:tab w:val="left" w:pos="527"/>
              </w:tabs>
              <w:spacing w:before="60" w:after="60" w:line="240" w:lineRule="auto"/>
              <w:ind w:left="527" w:hanging="459"/>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6159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BC73D3" w:rsidRPr="00C62321" w:rsidRDefault="0021109E" w:rsidP="00BC73D3">
            <w:pPr>
              <w:tabs>
                <w:tab w:val="left" w:pos="777"/>
              </w:tabs>
              <w:spacing w:before="60" w:after="60" w:line="240" w:lineRule="auto"/>
              <w:ind w:left="360" w:hanging="292"/>
              <w:rPr>
                <w:rFonts w:ascii="Verdana" w:hAnsi="Verdana"/>
                <w:b/>
                <w:sz w:val="18"/>
                <w:szCs w:val="18"/>
                <w:u w:val="single"/>
                <w:lang w:val="fr-CA"/>
              </w:rPr>
            </w:pPr>
            <w:r>
              <w:rPr>
                <w:rFonts w:ascii="Verdana" w:hAnsi="Verdana"/>
                <w:b/>
                <w:sz w:val="18"/>
                <w:szCs w:val="18"/>
                <w:u w:val="single"/>
                <w:lang w:val="fr-CA"/>
              </w:rPr>
              <w:t>Passez à la q</w:t>
            </w:r>
            <w:r w:rsidR="00D7671B" w:rsidRPr="00C62321">
              <w:rPr>
                <w:rFonts w:ascii="Verdana" w:hAnsi="Verdana"/>
                <w:b/>
                <w:sz w:val="18"/>
                <w:szCs w:val="18"/>
                <w:u w:val="single"/>
                <w:lang w:val="fr-CA"/>
              </w:rPr>
              <w:t xml:space="preserve">uestion </w:t>
            </w:r>
            <w:r w:rsidR="004B0683" w:rsidRPr="00C62321">
              <w:rPr>
                <w:rFonts w:ascii="Verdana" w:hAnsi="Verdana"/>
                <w:b/>
                <w:sz w:val="18"/>
                <w:szCs w:val="18"/>
                <w:u w:val="single"/>
                <w:lang w:val="fr-CA"/>
              </w:rPr>
              <w:fldChar w:fldCharType="begin"/>
            </w:r>
            <w:r w:rsidR="00C06972" w:rsidRPr="00C62321">
              <w:rPr>
                <w:rFonts w:ascii="Verdana" w:hAnsi="Verdana"/>
                <w:b/>
                <w:sz w:val="18"/>
                <w:szCs w:val="18"/>
                <w:u w:val="single"/>
                <w:lang w:val="fr-CA"/>
              </w:rPr>
              <w:instrText xml:space="preserve"> REF _Ref391459628 \r \h </w:instrText>
            </w:r>
            <w:r w:rsidR="004B0683" w:rsidRPr="00C62321">
              <w:rPr>
                <w:rFonts w:ascii="Verdana" w:hAnsi="Verdana"/>
                <w:b/>
                <w:sz w:val="18"/>
                <w:szCs w:val="18"/>
                <w:u w:val="single"/>
                <w:lang w:val="fr-CA"/>
              </w:rPr>
            </w:r>
            <w:r w:rsidR="004B0683" w:rsidRPr="00C62321">
              <w:rPr>
                <w:rFonts w:ascii="Verdana" w:hAnsi="Verdana"/>
                <w:b/>
                <w:sz w:val="18"/>
                <w:szCs w:val="18"/>
                <w:u w:val="single"/>
                <w:lang w:val="fr-CA"/>
              </w:rPr>
              <w:fldChar w:fldCharType="separate"/>
            </w:r>
            <w:r w:rsidR="00BF624B">
              <w:rPr>
                <w:rFonts w:ascii="Verdana" w:hAnsi="Verdana"/>
                <w:b/>
                <w:sz w:val="18"/>
                <w:szCs w:val="18"/>
                <w:u w:val="single"/>
                <w:lang w:val="fr-CA"/>
              </w:rPr>
              <w:t>28</w:t>
            </w:r>
            <w:r w:rsidR="004B0683" w:rsidRPr="00C62321">
              <w:rPr>
                <w:rFonts w:ascii="Verdana" w:hAnsi="Verdana"/>
                <w:b/>
                <w:sz w:val="18"/>
                <w:szCs w:val="18"/>
                <w:u w:val="single"/>
                <w:lang w:val="fr-CA"/>
              </w:rPr>
              <w:fldChar w:fldCharType="end"/>
            </w:r>
            <w:r>
              <w:rPr>
                <w:rFonts w:ascii="Verdana" w:hAnsi="Verdana"/>
                <w:b/>
                <w:sz w:val="18"/>
                <w:szCs w:val="18"/>
                <w:u w:val="single"/>
                <w:lang w:val="fr-CA"/>
              </w:rPr>
              <w:t>.</w:t>
            </w:r>
          </w:p>
          <w:p w:rsidR="002B2987" w:rsidRPr="00C62321" w:rsidRDefault="002B2987" w:rsidP="00C871A1">
            <w:pPr>
              <w:tabs>
                <w:tab w:val="left" w:pos="357"/>
              </w:tabs>
              <w:spacing w:before="60" w:after="60" w:line="240" w:lineRule="auto"/>
              <w:ind w:left="357" w:hanging="357"/>
              <w:rPr>
                <w:rFonts w:ascii="Verdana" w:hAnsi="Verdana"/>
                <w:sz w:val="18"/>
                <w:szCs w:val="18"/>
                <w:lang w:val="fr-CA"/>
              </w:rPr>
            </w:pPr>
          </w:p>
        </w:tc>
      </w:tr>
      <w:tr w:rsidR="00903A0A" w:rsidRPr="00C62321" w:rsidTr="0021109E">
        <w:tc>
          <w:tcPr>
            <w:tcW w:w="4605" w:type="dxa"/>
            <w:tcBorders>
              <w:top w:val="single" w:sz="4" w:space="0" w:color="auto"/>
              <w:left w:val="single" w:sz="4" w:space="0" w:color="auto"/>
              <w:bottom w:val="single" w:sz="4" w:space="0" w:color="auto"/>
              <w:right w:val="single" w:sz="4" w:space="0" w:color="auto"/>
            </w:tcBorders>
          </w:tcPr>
          <w:p w:rsidR="0021109E" w:rsidRPr="00632D30" w:rsidRDefault="00F25DA0" w:rsidP="009121E7">
            <w:pPr>
              <w:pStyle w:val="ListParagraph"/>
              <w:numPr>
                <w:ilvl w:val="0"/>
                <w:numId w:val="32"/>
              </w:numPr>
              <w:spacing w:before="60" w:after="120" w:line="240" w:lineRule="auto"/>
              <w:rPr>
                <w:rFonts w:ascii="Verdana" w:hAnsi="Verdana"/>
                <w:sz w:val="18"/>
                <w:szCs w:val="18"/>
                <w:lang w:val="fr-FR"/>
              </w:rPr>
            </w:pPr>
            <w:bookmarkStart w:id="32" w:name="_Ref393112714"/>
            <w:r>
              <w:rPr>
                <w:rFonts w:ascii="Verdana" w:hAnsi="Verdana"/>
                <w:sz w:val="18"/>
                <w:szCs w:val="18"/>
                <w:lang w:val="fr-FR"/>
              </w:rPr>
              <w:t>Si la décision définitive</w:t>
            </w:r>
            <w:r w:rsidR="0021109E" w:rsidRPr="00632D30">
              <w:rPr>
                <w:rFonts w:ascii="Verdana" w:hAnsi="Verdana"/>
                <w:sz w:val="18"/>
                <w:szCs w:val="18"/>
                <w:lang w:val="fr-FR"/>
              </w:rPr>
              <w:t xml:space="preserve">d’adoption est </w:t>
            </w:r>
            <w:r w:rsidR="0021109E">
              <w:rPr>
                <w:rFonts w:ascii="Verdana" w:hAnsi="Verdana"/>
                <w:sz w:val="18"/>
                <w:szCs w:val="18"/>
                <w:lang w:val="fr-FR"/>
              </w:rPr>
              <w:t>prononcé</w:t>
            </w:r>
            <w:r>
              <w:rPr>
                <w:rFonts w:ascii="Verdana" w:hAnsi="Verdana"/>
                <w:sz w:val="18"/>
                <w:szCs w:val="18"/>
                <w:lang w:val="fr-FR"/>
              </w:rPr>
              <w:t>e</w:t>
            </w:r>
            <w:r w:rsidR="0021109E" w:rsidRPr="00632D30">
              <w:rPr>
                <w:rFonts w:ascii="Verdana" w:hAnsi="Verdana"/>
                <w:sz w:val="18"/>
                <w:szCs w:val="18"/>
                <w:lang w:val="fr-FR"/>
              </w:rPr>
              <w:t xml:space="preserve"> dans votre État, quelle autorité compétente :</w:t>
            </w:r>
            <w:bookmarkEnd w:id="32"/>
          </w:p>
          <w:p w:rsidR="0021109E" w:rsidRPr="00273728" w:rsidRDefault="0021109E" w:rsidP="00132398">
            <w:pPr>
              <w:pStyle w:val="ListParagraph"/>
              <w:numPr>
                <w:ilvl w:val="0"/>
                <w:numId w:val="55"/>
              </w:numPr>
              <w:spacing w:before="60" w:after="120" w:line="240" w:lineRule="auto"/>
              <w:ind w:left="1305" w:hanging="585"/>
              <w:rPr>
                <w:rFonts w:ascii="Verdana" w:hAnsi="Verdana"/>
                <w:sz w:val="18"/>
                <w:szCs w:val="18"/>
                <w:lang w:val="en-US"/>
              </w:rPr>
            </w:pPr>
            <w:r>
              <w:rPr>
                <w:rFonts w:ascii="Verdana" w:hAnsi="Verdana"/>
                <w:sz w:val="18"/>
                <w:szCs w:val="18"/>
                <w:lang w:val="en-US"/>
              </w:rPr>
              <w:t>prononce ce</w:t>
            </w:r>
            <w:r w:rsidR="00F25DA0">
              <w:rPr>
                <w:rFonts w:ascii="Verdana" w:hAnsi="Verdana"/>
                <w:sz w:val="18"/>
                <w:szCs w:val="18"/>
                <w:lang w:val="en-US"/>
              </w:rPr>
              <w:t>tte décision</w:t>
            </w:r>
            <w:r>
              <w:rPr>
                <w:rFonts w:ascii="Verdana" w:hAnsi="Verdana"/>
                <w:sz w:val="18"/>
                <w:szCs w:val="18"/>
                <w:lang w:val="en-US"/>
              </w:rPr>
              <w:t> ;</w:t>
            </w:r>
          </w:p>
          <w:p w:rsidR="00903A0A" w:rsidRPr="00C62321" w:rsidRDefault="0021109E" w:rsidP="00132398">
            <w:pPr>
              <w:pStyle w:val="ListParagraph"/>
              <w:numPr>
                <w:ilvl w:val="0"/>
                <w:numId w:val="55"/>
              </w:numPr>
              <w:spacing w:before="60" w:after="120" w:line="240" w:lineRule="auto"/>
              <w:ind w:left="1305" w:hanging="585"/>
              <w:rPr>
                <w:rFonts w:ascii="Verdana" w:hAnsi="Verdana"/>
                <w:sz w:val="18"/>
                <w:szCs w:val="18"/>
                <w:lang w:val="fr-CA"/>
              </w:rPr>
            </w:pPr>
            <w:r w:rsidRPr="00632D30">
              <w:rPr>
                <w:rFonts w:ascii="Verdana" w:hAnsi="Verdana"/>
                <w:sz w:val="18"/>
                <w:szCs w:val="18"/>
                <w:lang w:val="fr-FR"/>
              </w:rPr>
              <w:t xml:space="preserve">délivre le certificat </w:t>
            </w:r>
            <w:r>
              <w:rPr>
                <w:rFonts w:ascii="Verdana" w:hAnsi="Verdana"/>
                <w:sz w:val="18"/>
                <w:szCs w:val="18"/>
                <w:lang w:val="fr-FR"/>
              </w:rPr>
              <w:t>visé à</w:t>
            </w:r>
            <w:r w:rsidRPr="00632D30">
              <w:rPr>
                <w:rFonts w:ascii="Verdana" w:hAnsi="Verdana"/>
                <w:sz w:val="18"/>
                <w:szCs w:val="18"/>
                <w:lang w:val="fr-FR"/>
              </w:rPr>
              <w:t xml:space="preserve"> l’article</w:t>
            </w:r>
            <w:r w:rsidR="00132398">
              <w:rPr>
                <w:rFonts w:ascii="Verdana" w:hAnsi="Verdana"/>
                <w:sz w:val="18"/>
                <w:szCs w:val="18"/>
                <w:lang w:val="fr-FR"/>
              </w:rPr>
              <w:t> </w:t>
            </w:r>
            <w:r w:rsidRPr="00632D30">
              <w:rPr>
                <w:rFonts w:ascii="Verdana" w:hAnsi="Verdana"/>
                <w:sz w:val="18"/>
                <w:szCs w:val="18"/>
                <w:lang w:val="fr-FR"/>
              </w:rPr>
              <w:t>23 ?</w:t>
            </w:r>
          </w:p>
          <w:p w:rsidR="00C14086" w:rsidRPr="00C62321" w:rsidRDefault="00C14086" w:rsidP="00C871A1">
            <w:pPr>
              <w:pStyle w:val="ListParagraph"/>
              <w:spacing w:before="60" w:after="120" w:line="240" w:lineRule="auto"/>
              <w:rPr>
                <w:rFonts w:ascii="Verdana" w:hAnsi="Verdana"/>
                <w:sz w:val="18"/>
                <w:szCs w:val="18"/>
                <w:lang w:val="fr-CA"/>
              </w:rPr>
            </w:pPr>
          </w:p>
          <w:p w:rsidR="0021109E" w:rsidRPr="00742752" w:rsidRDefault="0021109E" w:rsidP="0021109E">
            <w:pPr>
              <w:pStyle w:val="ListParagraph"/>
              <w:spacing w:before="60" w:after="120" w:line="240" w:lineRule="auto"/>
              <w:rPr>
                <w:rFonts w:ascii="Verdana" w:hAnsi="Verdana"/>
                <w:i/>
                <w:sz w:val="16"/>
                <w:szCs w:val="16"/>
                <w:lang w:val="fr-FR"/>
              </w:rPr>
            </w:pPr>
            <w:r w:rsidRPr="00742752">
              <w:rPr>
                <w:rFonts w:ascii="Verdana" w:hAnsi="Verdana"/>
                <w:b/>
                <w:i/>
                <w:sz w:val="16"/>
                <w:szCs w:val="16"/>
                <w:lang w:val="fr-FR"/>
              </w:rPr>
              <w:t>N.B.</w:t>
            </w:r>
            <w:r w:rsidRPr="00742752">
              <w:rPr>
                <w:rFonts w:ascii="Verdana" w:hAnsi="Verdana"/>
                <w:i/>
                <w:sz w:val="16"/>
                <w:szCs w:val="16"/>
                <w:lang w:val="fr-FR"/>
              </w:rPr>
              <w:t xml:space="preserve"> : conformément à l’art. 23(2), l’autorité chargée de délivrer </w:t>
            </w:r>
            <w:r>
              <w:rPr>
                <w:rFonts w:ascii="Verdana" w:hAnsi="Verdana"/>
                <w:i/>
                <w:sz w:val="16"/>
                <w:szCs w:val="16"/>
                <w:lang w:val="fr-FR"/>
              </w:rPr>
              <w:t>c</w:t>
            </w:r>
            <w:r w:rsidRPr="00742752">
              <w:rPr>
                <w:rFonts w:ascii="Verdana" w:hAnsi="Verdana"/>
                <w:i/>
                <w:sz w:val="16"/>
                <w:szCs w:val="16"/>
                <w:lang w:val="fr-FR"/>
              </w:rPr>
              <w:t xml:space="preserve">e certificat </w:t>
            </w:r>
            <w:r>
              <w:rPr>
                <w:rFonts w:ascii="Verdana" w:hAnsi="Verdana"/>
                <w:i/>
                <w:sz w:val="16"/>
                <w:szCs w:val="16"/>
                <w:lang w:val="fr-FR"/>
              </w:rPr>
              <w:t>doit être officiellement désignée au moment de la ratification de la Convention de 1993 ou de l’adhésion à l’instrument</w:t>
            </w:r>
            <w:r w:rsidRPr="00742752">
              <w:rPr>
                <w:rFonts w:ascii="Verdana" w:hAnsi="Verdana"/>
                <w:i/>
                <w:sz w:val="16"/>
                <w:szCs w:val="16"/>
                <w:lang w:val="fr-FR"/>
              </w:rPr>
              <w:t xml:space="preserve">. </w:t>
            </w:r>
            <w:r>
              <w:rPr>
                <w:rFonts w:ascii="Verdana" w:hAnsi="Verdana"/>
                <w:i/>
                <w:sz w:val="16"/>
                <w:szCs w:val="16"/>
                <w:lang w:val="fr-FR"/>
              </w:rPr>
              <w:t>Cette désignation (ou toute modification ultérieure</w:t>
            </w:r>
            <w:r w:rsidRPr="00742752">
              <w:rPr>
                <w:rFonts w:ascii="Verdana" w:hAnsi="Verdana"/>
                <w:i/>
                <w:sz w:val="16"/>
                <w:szCs w:val="16"/>
                <w:lang w:val="fr-FR"/>
              </w:rPr>
              <w:t xml:space="preserve">) doit être notifiée au dépositaire de la Convention. </w:t>
            </w:r>
          </w:p>
          <w:p w:rsidR="00C14086" w:rsidRPr="00C62321" w:rsidRDefault="0021109E" w:rsidP="007659DE">
            <w:pPr>
              <w:pStyle w:val="ListParagraph"/>
              <w:spacing w:before="60" w:after="120" w:line="240" w:lineRule="auto"/>
              <w:rPr>
                <w:rFonts w:ascii="Verdana" w:hAnsi="Verdana"/>
                <w:i/>
                <w:sz w:val="16"/>
                <w:szCs w:val="16"/>
                <w:lang w:val="fr-CA"/>
              </w:rPr>
            </w:pPr>
            <w:r w:rsidRPr="00742752">
              <w:rPr>
                <w:rFonts w:ascii="Verdana" w:hAnsi="Verdana"/>
                <w:i/>
                <w:sz w:val="16"/>
                <w:szCs w:val="16"/>
                <w:lang w:val="fr-FR"/>
              </w:rPr>
              <w:t xml:space="preserve">La réponse à la question (ii) ci-avant doit donc </w:t>
            </w:r>
            <w:r w:rsidR="007659DE">
              <w:rPr>
                <w:rFonts w:ascii="Verdana" w:hAnsi="Verdana"/>
                <w:i/>
                <w:sz w:val="16"/>
                <w:szCs w:val="16"/>
                <w:lang w:val="fr-FR"/>
              </w:rPr>
              <w:t>figurer</w:t>
            </w:r>
            <w:r>
              <w:rPr>
                <w:rFonts w:ascii="Verdana" w:hAnsi="Verdana"/>
                <w:i/>
                <w:sz w:val="16"/>
                <w:szCs w:val="16"/>
                <w:lang w:val="fr-FR"/>
              </w:rPr>
              <w:t xml:space="preserve"> dans l’</w:t>
            </w:r>
            <w:hyperlink r:id="rId23" w:history="1">
              <w:r>
                <w:rPr>
                  <w:rStyle w:val="Hyperlink"/>
                  <w:rFonts w:ascii="Verdana" w:hAnsi="Verdana"/>
                  <w:i/>
                  <w:sz w:val="16"/>
                  <w:szCs w:val="16"/>
                  <w:lang w:val="fr-FR"/>
                </w:rPr>
                <w:t>état présent</w:t>
              </w:r>
            </w:hyperlink>
            <w:r>
              <w:rPr>
                <w:rFonts w:ascii="Verdana" w:hAnsi="Verdana"/>
                <w:i/>
                <w:sz w:val="16"/>
                <w:szCs w:val="16"/>
                <w:lang w:val="fr-FR"/>
              </w:rPr>
              <w:t xml:space="preserve">de la </w:t>
            </w:r>
            <w:r>
              <w:rPr>
                <w:rFonts w:ascii="Verdana" w:hAnsi="Verdana"/>
                <w:i/>
                <w:sz w:val="16"/>
                <w:szCs w:val="16"/>
                <w:lang w:val="fr-FR"/>
              </w:rPr>
              <w:lastRenderedPageBreak/>
              <w:t xml:space="preserve">Convention de </w:t>
            </w:r>
            <w:r w:rsidRPr="00742752">
              <w:rPr>
                <w:rFonts w:ascii="Verdana" w:hAnsi="Verdana"/>
                <w:i/>
                <w:sz w:val="16"/>
                <w:szCs w:val="16"/>
                <w:lang w:val="fr-FR"/>
              </w:rPr>
              <w:t>1993 (</w:t>
            </w:r>
            <w:r>
              <w:rPr>
                <w:rFonts w:ascii="Verdana" w:hAnsi="Verdana"/>
                <w:i/>
                <w:sz w:val="16"/>
                <w:szCs w:val="16"/>
                <w:lang w:val="fr-FR"/>
              </w:rPr>
              <w:t>sous la rubrique « Autorités »</w:t>
            </w:r>
            <w:r w:rsidRPr="00742752">
              <w:rPr>
                <w:rFonts w:ascii="Verdana" w:hAnsi="Verdana"/>
                <w:i/>
                <w:sz w:val="16"/>
                <w:szCs w:val="16"/>
                <w:lang w:val="fr-FR"/>
              </w:rPr>
              <w:t xml:space="preserve">), </w:t>
            </w:r>
            <w:r>
              <w:rPr>
                <w:rFonts w:ascii="Verdana" w:hAnsi="Verdana"/>
                <w:i/>
                <w:sz w:val="16"/>
                <w:szCs w:val="16"/>
                <w:lang w:val="fr-FR"/>
              </w:rPr>
              <w:t xml:space="preserve">disponible sous la rubrique </w:t>
            </w:r>
            <w:hyperlink r:id="rId24" w:history="1">
              <w:r>
                <w:rPr>
                  <w:rStyle w:val="Hyperlink"/>
                  <w:rFonts w:ascii="Verdana" w:hAnsi="Verdana"/>
                  <w:i/>
                  <w:sz w:val="16"/>
                  <w:szCs w:val="16"/>
                  <w:lang w:val="fr-FR"/>
                </w:rPr>
                <w:t>Espace Adoption internationale</w:t>
              </w:r>
            </w:hyperlink>
            <w:r>
              <w:rPr>
                <w:rFonts w:ascii="Verdana" w:hAnsi="Verdana"/>
                <w:i/>
                <w:sz w:val="16"/>
                <w:szCs w:val="16"/>
                <w:lang w:val="fr-FR"/>
              </w:rPr>
              <w:t xml:space="preserve"> du site web de la Conférence de La Haye</w:t>
            </w:r>
            <w:r w:rsidRPr="00742752">
              <w:rPr>
                <w:rFonts w:ascii="Verdana" w:hAnsi="Verdana"/>
                <w:i/>
                <w:sz w:val="16"/>
                <w:szCs w:val="16"/>
                <w:lang w:val="fr-FR"/>
              </w:rPr>
              <w:t>.</w:t>
            </w:r>
          </w:p>
        </w:tc>
        <w:tc>
          <w:tcPr>
            <w:tcW w:w="4456" w:type="dxa"/>
            <w:tcBorders>
              <w:top w:val="single" w:sz="4" w:space="0" w:color="auto"/>
              <w:left w:val="single" w:sz="4" w:space="0" w:color="auto"/>
              <w:bottom w:val="single" w:sz="4" w:space="0" w:color="auto"/>
              <w:right w:val="single" w:sz="4" w:space="0" w:color="auto"/>
            </w:tcBorders>
          </w:tcPr>
          <w:p w:rsidR="00903A0A" w:rsidRPr="00C62321" w:rsidRDefault="004B0683" w:rsidP="00132398">
            <w:pPr>
              <w:numPr>
                <w:ilvl w:val="0"/>
                <w:numId w:val="48"/>
              </w:numPr>
              <w:tabs>
                <w:tab w:val="left" w:pos="527"/>
              </w:tabs>
              <w:spacing w:before="60" w:after="60" w:line="240" w:lineRule="auto"/>
              <w:ind w:left="527" w:hanging="425"/>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903A0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FE2A5C">
              <w:rPr>
                <w:rFonts w:ascii="Verdana" w:hAnsi="Verdana"/>
                <w:sz w:val="18"/>
                <w:szCs w:val="18"/>
                <w:lang w:val="fr-CA"/>
              </w:rPr>
              <w:t xml:space="preserve">Tribunal de Première </w:t>
            </w:r>
            <w:r w:rsidR="00AF1BFB">
              <w:rPr>
                <w:rFonts w:ascii="Verdana" w:hAnsi="Verdana"/>
                <w:sz w:val="18"/>
                <w:szCs w:val="18"/>
                <w:lang w:val="fr-CA"/>
              </w:rPr>
              <w:t xml:space="preserve">Instance du lieu de résidence de l'enfant </w:t>
            </w:r>
            <w:r w:rsidR="006D5B14">
              <w:rPr>
                <w:rFonts w:ascii="Verdana" w:hAnsi="Verdana"/>
                <w:noProof/>
                <w:sz w:val="18"/>
                <w:szCs w:val="18"/>
                <w:lang w:val="fr-CA"/>
              </w:rPr>
              <w:t xml:space="preserve"> </w:t>
            </w:r>
            <w:r w:rsidRPr="00C62321">
              <w:rPr>
                <w:rFonts w:ascii="Verdana" w:hAnsi="Verdana"/>
                <w:sz w:val="18"/>
                <w:szCs w:val="18"/>
                <w:lang w:val="fr-CA"/>
              </w:rPr>
              <w:fldChar w:fldCharType="end"/>
            </w:r>
          </w:p>
          <w:p w:rsidR="00130269" w:rsidRPr="00C62321" w:rsidRDefault="004B0683" w:rsidP="006D5B14">
            <w:pPr>
              <w:numPr>
                <w:ilvl w:val="0"/>
                <w:numId w:val="48"/>
              </w:numPr>
              <w:tabs>
                <w:tab w:val="left" w:pos="527"/>
              </w:tabs>
              <w:spacing w:before="60" w:after="60" w:line="240" w:lineRule="auto"/>
              <w:ind w:left="527"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13026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6D5B14">
              <w:rPr>
                <w:rFonts w:ascii="Verdana" w:hAnsi="Verdana"/>
                <w:noProof/>
                <w:sz w:val="18"/>
                <w:szCs w:val="18"/>
                <w:lang w:val="fr-CA"/>
              </w:rPr>
              <w:t>ACAM</w:t>
            </w:r>
            <w:r w:rsidRPr="00C62321">
              <w:rPr>
                <w:rFonts w:ascii="Verdana" w:hAnsi="Verdana"/>
                <w:sz w:val="18"/>
                <w:szCs w:val="18"/>
                <w:lang w:val="fr-CA"/>
              </w:rPr>
              <w:fldChar w:fldCharType="end"/>
            </w:r>
          </w:p>
        </w:tc>
      </w:tr>
      <w:tr w:rsidR="0021109E" w:rsidRPr="00132398" w:rsidTr="0021109E">
        <w:tc>
          <w:tcPr>
            <w:tcW w:w="4605" w:type="dxa"/>
            <w:tcBorders>
              <w:top w:val="single" w:sz="4" w:space="0" w:color="auto"/>
              <w:left w:val="single" w:sz="4" w:space="0" w:color="auto"/>
              <w:bottom w:val="single" w:sz="4" w:space="0" w:color="auto"/>
              <w:right w:val="single" w:sz="4" w:space="0" w:color="auto"/>
            </w:tcBorders>
          </w:tcPr>
          <w:p w:rsidR="0021109E" w:rsidRPr="00913CA6" w:rsidRDefault="0021109E" w:rsidP="009121E7">
            <w:pPr>
              <w:pStyle w:val="ListParagraph"/>
              <w:numPr>
                <w:ilvl w:val="0"/>
                <w:numId w:val="32"/>
              </w:numPr>
              <w:spacing w:before="60" w:after="120" w:line="240" w:lineRule="auto"/>
              <w:rPr>
                <w:rFonts w:ascii="Verdana" w:hAnsi="Verdana"/>
                <w:sz w:val="18"/>
                <w:szCs w:val="18"/>
                <w:lang w:val="fr-FR"/>
              </w:rPr>
            </w:pPr>
            <w:r w:rsidRPr="00913CA6">
              <w:rPr>
                <w:rFonts w:ascii="Verdana" w:hAnsi="Verdana"/>
                <w:sz w:val="18"/>
                <w:szCs w:val="18"/>
                <w:lang w:val="fr-FR"/>
              </w:rPr>
              <w:lastRenderedPageBreak/>
              <w:t xml:space="preserve">Votre État utilise-t-il le </w:t>
            </w:r>
            <w:r>
              <w:rPr>
                <w:rFonts w:ascii="Verdana" w:hAnsi="Verdana"/>
                <w:sz w:val="18"/>
                <w:szCs w:val="18"/>
                <w:lang w:val="fr-FR"/>
              </w:rPr>
              <w:t>« </w:t>
            </w:r>
            <w:r w:rsidRPr="00913CA6">
              <w:rPr>
                <w:rFonts w:ascii="Verdana" w:hAnsi="Verdana"/>
                <w:i/>
                <w:sz w:val="18"/>
                <w:szCs w:val="18"/>
                <w:lang w:val="fr-FR"/>
              </w:rPr>
              <w:t>Formulaire modèle recommandé – Certificat de conformité de l’adoption internationale</w:t>
            </w:r>
            <w:r>
              <w:rPr>
                <w:rFonts w:ascii="Verdana" w:hAnsi="Verdana"/>
                <w:i/>
                <w:sz w:val="18"/>
                <w:szCs w:val="18"/>
                <w:lang w:val="fr-FR"/>
              </w:rPr>
              <w:t> »</w:t>
            </w:r>
            <w:r w:rsidRPr="00913CA6">
              <w:rPr>
                <w:rFonts w:ascii="Verdana" w:hAnsi="Verdana"/>
                <w:i/>
                <w:sz w:val="18"/>
                <w:szCs w:val="18"/>
                <w:lang w:val="fr-FR"/>
              </w:rPr>
              <w:t> </w:t>
            </w:r>
            <w:r w:rsidRPr="00913CA6">
              <w:rPr>
                <w:rFonts w:ascii="Verdana" w:hAnsi="Verdana"/>
                <w:sz w:val="18"/>
                <w:szCs w:val="18"/>
                <w:lang w:val="fr-FR"/>
              </w:rPr>
              <w:t>?</w:t>
            </w:r>
          </w:p>
          <w:p w:rsidR="0021109E" w:rsidRPr="00913CA6" w:rsidRDefault="0021109E" w:rsidP="0021109E">
            <w:pPr>
              <w:pStyle w:val="ListParagraph"/>
              <w:spacing w:before="60" w:after="120" w:line="240" w:lineRule="auto"/>
              <w:rPr>
                <w:rFonts w:ascii="Verdana" w:hAnsi="Verdana"/>
                <w:sz w:val="18"/>
                <w:szCs w:val="18"/>
                <w:lang w:val="fr-FR"/>
              </w:rPr>
            </w:pPr>
          </w:p>
          <w:p w:rsidR="0021109E" w:rsidRPr="00FC1672" w:rsidRDefault="0021109E" w:rsidP="0021109E">
            <w:pPr>
              <w:pStyle w:val="ListParagraph"/>
              <w:spacing w:before="60" w:after="120" w:line="240" w:lineRule="auto"/>
              <w:rPr>
                <w:rFonts w:ascii="Verdana" w:hAnsi="Verdana"/>
                <w:i/>
                <w:sz w:val="16"/>
                <w:szCs w:val="16"/>
                <w:lang w:val="fr-CA"/>
              </w:rPr>
            </w:pPr>
            <w:r>
              <w:rPr>
                <w:rFonts w:ascii="Verdana" w:hAnsi="Verdana"/>
                <w:i/>
                <w:sz w:val="16"/>
                <w:szCs w:val="16"/>
                <w:lang w:val="fr-CA"/>
              </w:rPr>
              <w:t>Voir Guide</w:t>
            </w:r>
            <w:r w:rsidRPr="00FC1672">
              <w:rPr>
                <w:rFonts w:ascii="Verdana" w:hAnsi="Verdana"/>
                <w:i/>
                <w:sz w:val="16"/>
                <w:szCs w:val="16"/>
                <w:lang w:val="fr-CA"/>
              </w:rPr>
              <w:t xml:space="preserve"> No 1 – </w:t>
            </w:r>
            <w:r>
              <w:rPr>
                <w:rFonts w:ascii="Verdana" w:hAnsi="Verdana"/>
                <w:i/>
                <w:sz w:val="16"/>
                <w:szCs w:val="16"/>
                <w:lang w:val="fr-CA"/>
              </w:rPr>
              <w:t>a</w:t>
            </w:r>
            <w:r w:rsidRPr="00FC1672">
              <w:rPr>
                <w:rFonts w:ascii="Verdana" w:hAnsi="Verdana"/>
                <w:i/>
                <w:sz w:val="16"/>
                <w:szCs w:val="16"/>
                <w:lang w:val="fr-CA"/>
              </w:rPr>
              <w:t>nnex</w:t>
            </w:r>
            <w:r>
              <w:rPr>
                <w:rFonts w:ascii="Verdana" w:hAnsi="Verdana"/>
                <w:i/>
                <w:sz w:val="16"/>
                <w:szCs w:val="16"/>
                <w:lang w:val="fr-CA"/>
              </w:rPr>
              <w:t>e</w:t>
            </w:r>
            <w:r w:rsidRPr="00FC1672">
              <w:rPr>
                <w:rFonts w:ascii="Verdana" w:hAnsi="Verdana"/>
                <w:i/>
                <w:sz w:val="16"/>
                <w:szCs w:val="16"/>
                <w:lang w:val="fr-CA"/>
              </w:rPr>
              <w:t xml:space="preserve"> 7</w:t>
            </w:r>
            <w:r w:rsidR="00132398" w:rsidRPr="00056DD8">
              <w:rPr>
                <w:rFonts w:ascii="Verdana" w:hAnsi="Verdana"/>
                <w:i/>
                <w:sz w:val="16"/>
                <w:szCs w:val="16"/>
                <w:lang w:val="fr-FR"/>
              </w:rPr>
              <w:t xml:space="preserve">, disponible </w:t>
            </w:r>
            <w:hyperlink r:id="rId25" w:history="1">
              <w:r w:rsidR="00132398" w:rsidRPr="00056DD8">
                <w:rPr>
                  <w:rStyle w:val="Hyperlink"/>
                  <w:rFonts w:ascii="Verdana" w:hAnsi="Verdana"/>
                  <w:i/>
                  <w:sz w:val="16"/>
                  <w:szCs w:val="16"/>
                  <w:lang w:val="fr-FR"/>
                </w:rPr>
                <w:t>ici</w:t>
              </w:r>
            </w:hyperlink>
            <w:r w:rsidRPr="00FC1672">
              <w:rPr>
                <w:rFonts w:ascii="Verdana" w:hAnsi="Verdana"/>
                <w:i/>
                <w:sz w:val="16"/>
                <w:szCs w:val="16"/>
                <w:lang w:val="fr-CA"/>
              </w:rPr>
              <w:t xml:space="preserve">. </w:t>
            </w:r>
          </w:p>
        </w:tc>
        <w:tc>
          <w:tcPr>
            <w:tcW w:w="4456" w:type="dxa"/>
            <w:tcBorders>
              <w:top w:val="single" w:sz="4" w:space="0" w:color="auto"/>
              <w:left w:val="single" w:sz="4" w:space="0" w:color="auto"/>
              <w:bottom w:val="single" w:sz="4" w:space="0" w:color="auto"/>
              <w:right w:val="single" w:sz="4" w:space="0" w:color="auto"/>
            </w:tcBorders>
          </w:tcPr>
          <w:p w:rsidR="0021109E" w:rsidRPr="00FC1672" w:rsidRDefault="004B0683" w:rsidP="0021109E">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2"/>
                  <w:enabled/>
                  <w:calcOnExit w:val="0"/>
                  <w:checkBox>
                    <w:sizeAuto/>
                    <w:default w:val="0"/>
                    <w:checked/>
                  </w:checkBox>
                </w:ffData>
              </w:fldChar>
            </w:r>
            <w:r w:rsidR="0021109E"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21109E" w:rsidRPr="00FC1672">
              <w:rPr>
                <w:rFonts w:ascii="Verdana" w:hAnsi="Verdana"/>
                <w:sz w:val="18"/>
                <w:szCs w:val="18"/>
                <w:lang w:val="fr-CA"/>
              </w:rPr>
              <w:tab/>
            </w:r>
            <w:r w:rsidR="0021109E">
              <w:rPr>
                <w:rFonts w:ascii="Verdana" w:hAnsi="Verdana"/>
                <w:sz w:val="18"/>
                <w:szCs w:val="18"/>
                <w:lang w:val="fr-CA"/>
              </w:rPr>
              <w:t>Oui.</w:t>
            </w:r>
          </w:p>
          <w:p w:rsidR="0021109E" w:rsidRPr="00FC1672" w:rsidRDefault="004B0683" w:rsidP="0021109E">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21109E"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21109E" w:rsidRPr="00FC1672">
              <w:rPr>
                <w:rFonts w:ascii="Verdana" w:hAnsi="Verdana"/>
                <w:sz w:val="18"/>
                <w:szCs w:val="18"/>
                <w:lang w:val="fr-CA"/>
              </w:rPr>
              <w:t>No</w:t>
            </w:r>
            <w:r w:rsidR="0021109E">
              <w:rPr>
                <w:rFonts w:ascii="Verdana" w:hAnsi="Verdana"/>
                <w:sz w:val="18"/>
                <w:szCs w:val="18"/>
                <w:lang w:val="fr-CA"/>
              </w:rPr>
              <w:t>n.</w:t>
            </w:r>
          </w:p>
        </w:tc>
      </w:tr>
      <w:tr w:rsidR="007C6143" w:rsidRPr="00FE2A5C" w:rsidTr="0021109E">
        <w:tc>
          <w:tcPr>
            <w:tcW w:w="4605" w:type="dxa"/>
            <w:tcBorders>
              <w:top w:val="single" w:sz="4" w:space="0" w:color="auto"/>
              <w:left w:val="single" w:sz="4" w:space="0" w:color="auto"/>
              <w:bottom w:val="single" w:sz="4" w:space="0" w:color="auto"/>
              <w:right w:val="single" w:sz="4" w:space="0" w:color="auto"/>
            </w:tcBorders>
          </w:tcPr>
          <w:p w:rsidR="0021109E" w:rsidRPr="00375AB1" w:rsidRDefault="0021109E" w:rsidP="00362104">
            <w:pPr>
              <w:pStyle w:val="ListParagraph"/>
              <w:numPr>
                <w:ilvl w:val="0"/>
                <w:numId w:val="32"/>
              </w:numPr>
              <w:spacing w:before="60" w:after="120" w:line="240" w:lineRule="auto"/>
              <w:contextualSpacing w:val="0"/>
              <w:rPr>
                <w:rFonts w:ascii="Verdana" w:hAnsi="Verdana"/>
                <w:sz w:val="18"/>
                <w:szCs w:val="18"/>
                <w:lang w:val="fr-FR"/>
              </w:rPr>
            </w:pPr>
            <w:r w:rsidRPr="00375AB1">
              <w:rPr>
                <w:rFonts w:ascii="Verdana" w:hAnsi="Verdana"/>
                <w:sz w:val="18"/>
                <w:szCs w:val="18"/>
                <w:lang w:val="fr-FR"/>
              </w:rPr>
              <w:t>Décrivez brièvement la procédure d’émission du certificat visé à l’article</w:t>
            </w:r>
            <w:r w:rsidR="00B16E7A">
              <w:rPr>
                <w:rFonts w:ascii="Verdana" w:hAnsi="Verdana"/>
                <w:sz w:val="18"/>
                <w:szCs w:val="18"/>
                <w:lang w:val="fr-FR"/>
              </w:rPr>
              <w:t> </w:t>
            </w:r>
            <w:r>
              <w:rPr>
                <w:rFonts w:ascii="Verdana" w:hAnsi="Verdana"/>
                <w:sz w:val="18"/>
                <w:szCs w:val="18"/>
                <w:lang w:val="fr-FR"/>
              </w:rPr>
              <w:t>23</w:t>
            </w:r>
            <w:r w:rsidRPr="00375AB1">
              <w:rPr>
                <w:rFonts w:ascii="Verdana" w:hAnsi="Verdana"/>
                <w:sz w:val="18"/>
                <w:szCs w:val="18"/>
                <w:lang w:val="fr-FR"/>
              </w:rPr>
              <w:t>.</w:t>
            </w:r>
          </w:p>
          <w:p w:rsidR="007C6143" w:rsidRPr="00C62321" w:rsidRDefault="0021109E" w:rsidP="007659DE">
            <w:pPr>
              <w:pStyle w:val="ListParagraph"/>
              <w:spacing w:before="60" w:after="120" w:line="240" w:lineRule="auto"/>
              <w:contextualSpacing w:val="0"/>
              <w:rPr>
                <w:rFonts w:ascii="Verdana" w:hAnsi="Verdana"/>
                <w:sz w:val="18"/>
                <w:szCs w:val="18"/>
                <w:lang w:val="fr-CA"/>
              </w:rPr>
            </w:pPr>
            <w:r w:rsidRPr="00753AD7">
              <w:rPr>
                <w:rFonts w:ascii="Verdana" w:hAnsi="Verdana"/>
                <w:sz w:val="18"/>
                <w:szCs w:val="18"/>
                <w:lang w:val="fr-FR"/>
              </w:rPr>
              <w:t>P</w:t>
            </w:r>
            <w:r w:rsidRPr="00FE21DD">
              <w:rPr>
                <w:rFonts w:ascii="Verdana" w:hAnsi="Verdana"/>
                <w:sz w:val="18"/>
                <w:szCs w:val="18"/>
                <w:lang w:val="fr-FR"/>
              </w:rPr>
              <w:t xml:space="preserve">récisez </w:t>
            </w:r>
            <w:r w:rsidR="00687198">
              <w:rPr>
                <w:rFonts w:ascii="Verdana" w:hAnsi="Verdana"/>
                <w:sz w:val="18"/>
                <w:szCs w:val="18"/>
                <w:lang w:val="fr-FR"/>
              </w:rPr>
              <w:t xml:space="preserve">par ex. </w:t>
            </w:r>
            <w:r w:rsidRPr="00FE21DD">
              <w:rPr>
                <w:rFonts w:ascii="Verdana" w:hAnsi="Verdana"/>
                <w:sz w:val="18"/>
                <w:szCs w:val="18"/>
                <w:lang w:val="fr-FR"/>
              </w:rPr>
              <w:t>le délai nécessaire à l’émission, indiquez si un exemplaire est systématiquement remis aux FPA et si un exemplaire est transmis à l’Autorité centrale de l’</w:t>
            </w:r>
            <w:r>
              <w:rPr>
                <w:rFonts w:ascii="Verdana" w:hAnsi="Verdana"/>
                <w:sz w:val="18"/>
                <w:szCs w:val="18"/>
                <w:lang w:val="fr-FR"/>
              </w:rPr>
              <w:t>État d’</w:t>
            </w:r>
            <w:r w:rsidR="007659DE">
              <w:rPr>
                <w:rFonts w:ascii="Verdana" w:hAnsi="Verdana"/>
                <w:sz w:val="18"/>
                <w:szCs w:val="18"/>
                <w:lang w:val="fr-FR"/>
              </w:rPr>
              <w:t>accueil.</w:t>
            </w:r>
          </w:p>
        </w:tc>
        <w:tc>
          <w:tcPr>
            <w:tcW w:w="4456" w:type="dxa"/>
            <w:tcBorders>
              <w:top w:val="single" w:sz="4" w:space="0" w:color="auto"/>
              <w:left w:val="single" w:sz="4" w:space="0" w:color="auto"/>
              <w:bottom w:val="single" w:sz="4" w:space="0" w:color="auto"/>
              <w:right w:val="single" w:sz="4" w:space="0" w:color="auto"/>
            </w:tcBorders>
          </w:tcPr>
          <w:p w:rsidR="007C6143" w:rsidRPr="00C62321" w:rsidRDefault="004B0683" w:rsidP="006D5B14">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C6143"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6D5B14">
              <w:rPr>
                <w:rFonts w:ascii="Verdana" w:hAnsi="Verdana"/>
                <w:sz w:val="18"/>
                <w:szCs w:val="18"/>
                <w:lang w:val="fr-CA"/>
              </w:rPr>
              <w:t xml:space="preserve">12 H avec présentation de la grose finale et de l'acte de naissance avec transcription de l'adoption </w:t>
            </w:r>
            <w:r w:rsidRPr="00C62321">
              <w:rPr>
                <w:rFonts w:ascii="Verdana" w:hAnsi="Verdana"/>
                <w:sz w:val="18"/>
                <w:szCs w:val="18"/>
                <w:lang w:val="fr-CA"/>
              </w:rPr>
              <w:fldChar w:fldCharType="end"/>
            </w:r>
          </w:p>
        </w:tc>
      </w:tr>
    </w:tbl>
    <w:p w:rsidR="00903A0A" w:rsidRPr="00C62321" w:rsidRDefault="00903A0A"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24"/>
      </w:tblGrid>
      <w:tr w:rsidR="00375806"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75806" w:rsidRPr="00C62321" w:rsidRDefault="00375806" w:rsidP="002C13CE">
            <w:pPr>
              <w:pStyle w:val="Titlesintable"/>
            </w:pPr>
            <w:bookmarkStart w:id="33" w:name="_Ref391459628"/>
            <w:r w:rsidRPr="00C62321">
              <w:t>Dur</w:t>
            </w:r>
            <w:r w:rsidR="0021109E">
              <w:t>ée de la procédure d’adoption internationale</w:t>
            </w:r>
            <w:bookmarkEnd w:id="33"/>
          </w:p>
        </w:tc>
      </w:tr>
      <w:tr w:rsidR="0021109E" w:rsidRPr="00C62321" w:rsidTr="00C871A1">
        <w:tc>
          <w:tcPr>
            <w:tcW w:w="5035" w:type="dxa"/>
            <w:tcBorders>
              <w:top w:val="single" w:sz="4" w:space="0" w:color="auto"/>
              <w:left w:val="single" w:sz="4" w:space="0" w:color="auto"/>
              <w:bottom w:val="single" w:sz="4" w:space="0" w:color="auto"/>
              <w:right w:val="single" w:sz="4" w:space="0" w:color="auto"/>
            </w:tcBorders>
          </w:tcPr>
          <w:p w:rsidR="00375806" w:rsidRPr="00C62321" w:rsidRDefault="0021109E" w:rsidP="00B16E7A">
            <w:pPr>
              <w:pStyle w:val="ListParagraph"/>
              <w:spacing w:before="60" w:after="120" w:line="240" w:lineRule="auto"/>
              <w:ind w:left="397"/>
              <w:contextualSpacing w:val="0"/>
              <w:rPr>
                <w:rFonts w:ascii="Verdana" w:hAnsi="Verdana"/>
                <w:sz w:val="18"/>
                <w:szCs w:val="18"/>
                <w:lang w:val="fr-CA"/>
              </w:rPr>
            </w:pPr>
            <w:r>
              <w:rPr>
                <w:rFonts w:ascii="Verdana" w:hAnsi="Verdana"/>
                <w:sz w:val="18"/>
                <w:szCs w:val="18"/>
                <w:lang w:val="fr-CA"/>
              </w:rPr>
              <w:t>Si possible, indiquez les délais moyens nécessaires aux étapes suivantes </w:t>
            </w:r>
            <w:r w:rsidR="00C55B12" w:rsidRPr="00C62321">
              <w:rPr>
                <w:rFonts w:ascii="Verdana" w:hAnsi="Verdana"/>
                <w:sz w:val="18"/>
                <w:szCs w:val="18"/>
                <w:lang w:val="fr-CA"/>
              </w:rPr>
              <w:t>:</w:t>
            </w:r>
          </w:p>
          <w:p w:rsidR="00121324" w:rsidRPr="00C62321"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CA"/>
              </w:rPr>
            </w:pPr>
            <w:r>
              <w:rPr>
                <w:rFonts w:ascii="Verdana" w:hAnsi="Verdana"/>
                <w:sz w:val="18"/>
                <w:szCs w:val="18"/>
                <w:lang w:val="fr-CA"/>
              </w:rPr>
              <w:t>a</w:t>
            </w:r>
            <w:r w:rsidR="0021109E">
              <w:rPr>
                <w:rFonts w:ascii="Verdana" w:hAnsi="Verdana"/>
                <w:sz w:val="18"/>
                <w:szCs w:val="18"/>
                <w:lang w:val="fr-CA"/>
              </w:rPr>
              <w:t>pparentement d’un enfant déclaré adoptable avec les FPA aux fins de l’adoption internationale </w:t>
            </w:r>
            <w:r w:rsidR="001648F7" w:rsidRPr="00C62321">
              <w:rPr>
                <w:rFonts w:ascii="Verdana" w:hAnsi="Verdana"/>
                <w:sz w:val="18"/>
                <w:szCs w:val="18"/>
                <w:lang w:val="fr-CA"/>
              </w:rPr>
              <w:t>;</w:t>
            </w:r>
          </w:p>
          <w:p w:rsidR="001648F7" w:rsidRPr="0021109E"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FR"/>
              </w:rPr>
            </w:pPr>
            <w:r>
              <w:rPr>
                <w:rFonts w:ascii="Verdana" w:hAnsi="Verdana"/>
                <w:sz w:val="18"/>
                <w:szCs w:val="18"/>
                <w:lang w:val="fr-FR"/>
              </w:rPr>
              <w:t>r</w:t>
            </w:r>
            <w:r w:rsidR="0021109E" w:rsidRPr="0021109E">
              <w:rPr>
                <w:rFonts w:ascii="Verdana" w:hAnsi="Verdana"/>
                <w:sz w:val="18"/>
                <w:szCs w:val="18"/>
                <w:lang w:val="fr-FR"/>
              </w:rPr>
              <w:t>emise de l’enfant aux FPA une fois que l’apparentement a été accepté par les FPA et approuvé par les autorités ou organismes compétents de l’</w:t>
            </w:r>
            <w:r w:rsidR="0021109E">
              <w:rPr>
                <w:rFonts w:ascii="Verdana" w:hAnsi="Verdana"/>
                <w:sz w:val="18"/>
                <w:szCs w:val="18"/>
                <w:lang w:val="fr-FR"/>
              </w:rPr>
              <w:t>État d’accueil, le cas échéant </w:t>
            </w:r>
            <w:r w:rsidR="00022EFF" w:rsidRPr="0021109E">
              <w:rPr>
                <w:rFonts w:ascii="Verdana" w:hAnsi="Verdana"/>
                <w:sz w:val="18"/>
                <w:szCs w:val="18"/>
                <w:lang w:val="fr-FR"/>
              </w:rPr>
              <w:t>;</w:t>
            </w:r>
          </w:p>
          <w:p w:rsidR="00022EFF" w:rsidRPr="0021109E" w:rsidRDefault="00AD5C7F" w:rsidP="001E7189">
            <w:pPr>
              <w:pStyle w:val="ListParagraph"/>
              <w:numPr>
                <w:ilvl w:val="0"/>
                <w:numId w:val="26"/>
              </w:numPr>
              <w:spacing w:before="60" w:after="60" w:line="240" w:lineRule="auto"/>
              <w:ind w:left="879" w:hanging="425"/>
              <w:contextualSpacing w:val="0"/>
              <w:rPr>
                <w:rFonts w:ascii="Verdana" w:hAnsi="Verdana"/>
                <w:sz w:val="18"/>
                <w:szCs w:val="18"/>
                <w:lang w:val="fr-FR"/>
              </w:rPr>
            </w:pPr>
            <w:r>
              <w:rPr>
                <w:rFonts w:ascii="Verdana" w:hAnsi="Verdana"/>
                <w:sz w:val="18"/>
                <w:szCs w:val="18"/>
                <w:lang w:val="fr-FR"/>
              </w:rPr>
              <w:t>p</w:t>
            </w:r>
            <w:r w:rsidR="0021109E" w:rsidRPr="0021109E">
              <w:rPr>
                <w:rFonts w:ascii="Verdana" w:hAnsi="Verdana"/>
                <w:sz w:val="18"/>
                <w:szCs w:val="18"/>
                <w:lang w:val="fr-FR"/>
              </w:rPr>
              <w:t>rononcé d</w:t>
            </w:r>
            <w:r w:rsidR="00F25DA0">
              <w:rPr>
                <w:rFonts w:ascii="Verdana" w:hAnsi="Verdana"/>
                <w:sz w:val="18"/>
                <w:szCs w:val="18"/>
                <w:lang w:val="fr-FR"/>
              </w:rPr>
              <w:t>e la décision</w:t>
            </w:r>
            <w:r w:rsidR="007659DE">
              <w:rPr>
                <w:rFonts w:ascii="Verdana" w:hAnsi="Verdana"/>
                <w:sz w:val="18"/>
                <w:szCs w:val="18"/>
                <w:lang w:val="fr-FR"/>
              </w:rPr>
              <w:t>définiti</w:t>
            </w:r>
            <w:r w:rsidR="00F25DA0">
              <w:rPr>
                <w:rFonts w:ascii="Verdana" w:hAnsi="Verdana"/>
                <w:sz w:val="18"/>
                <w:szCs w:val="18"/>
                <w:lang w:val="fr-FR"/>
              </w:rPr>
              <w:t>ve</w:t>
            </w:r>
            <w:r w:rsidR="0021109E" w:rsidRPr="0021109E">
              <w:rPr>
                <w:rFonts w:ascii="Verdana" w:hAnsi="Verdana"/>
                <w:sz w:val="18"/>
                <w:szCs w:val="18"/>
                <w:lang w:val="fr-FR"/>
              </w:rPr>
              <w:t>d’adoption suite à la remise de l’enfant aux FPA</w:t>
            </w:r>
            <w:r w:rsidR="006B3550">
              <w:rPr>
                <w:rFonts w:ascii="Verdana" w:hAnsi="Verdana"/>
                <w:sz w:val="18"/>
                <w:szCs w:val="18"/>
                <w:lang w:val="fr-FR"/>
              </w:rPr>
              <w:t>, si applicable</w:t>
            </w:r>
            <w:r w:rsidR="008A4932" w:rsidRPr="0021109E">
              <w:rPr>
                <w:rFonts w:ascii="Verdana" w:hAnsi="Verdana"/>
                <w:sz w:val="18"/>
                <w:szCs w:val="18"/>
                <w:lang w:val="fr-FR"/>
              </w:rPr>
              <w:t xml:space="preserve"> (</w:t>
            </w:r>
            <w:r w:rsidR="0021109E">
              <w:rPr>
                <w:rFonts w:ascii="Verdana" w:hAnsi="Verdana"/>
                <w:sz w:val="18"/>
                <w:szCs w:val="18"/>
                <w:lang w:val="fr-FR"/>
              </w:rPr>
              <w:t>si l</w:t>
            </w:r>
            <w:r w:rsidR="00F25DA0">
              <w:rPr>
                <w:rFonts w:ascii="Verdana" w:hAnsi="Verdana"/>
                <w:sz w:val="18"/>
                <w:szCs w:val="18"/>
                <w:lang w:val="fr-FR"/>
              </w:rPr>
              <w:t>a décision définitive</w:t>
            </w:r>
            <w:r w:rsidR="0021109E">
              <w:rPr>
                <w:rFonts w:ascii="Verdana" w:hAnsi="Verdana"/>
                <w:sz w:val="18"/>
                <w:szCs w:val="18"/>
                <w:lang w:val="fr-FR"/>
              </w:rPr>
              <w:t>d’adoption est prononcé</w:t>
            </w:r>
            <w:r w:rsidR="00F25DA0">
              <w:rPr>
                <w:rFonts w:ascii="Verdana" w:hAnsi="Verdana"/>
                <w:sz w:val="18"/>
                <w:szCs w:val="18"/>
                <w:lang w:val="fr-FR"/>
              </w:rPr>
              <w:t>e</w:t>
            </w:r>
            <w:r w:rsidR="0021109E">
              <w:rPr>
                <w:rFonts w:ascii="Verdana" w:hAnsi="Verdana"/>
                <w:sz w:val="18"/>
                <w:szCs w:val="18"/>
                <w:lang w:val="fr-FR"/>
              </w:rPr>
              <w:t xml:space="preserve"> dans votre État et non dans l’État d’accueil</w:t>
            </w:r>
            <w:r w:rsidR="008A4932" w:rsidRPr="0021109E">
              <w:rPr>
                <w:rFonts w:ascii="Verdana" w:hAnsi="Verdana"/>
                <w:sz w:val="18"/>
                <w:szCs w:val="18"/>
                <w:lang w:val="fr-FR"/>
              </w:rPr>
              <w:t>)</w:t>
            </w:r>
            <w:r w:rsidR="00022EFF" w:rsidRPr="0021109E">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375806" w:rsidRPr="00C62321" w:rsidRDefault="004B0683" w:rsidP="00B42A20">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F1BFB">
              <w:rPr>
                <w:rFonts w:ascii="Verdana" w:hAnsi="Verdana"/>
                <w:noProof/>
                <w:sz w:val="18"/>
                <w:szCs w:val="18"/>
                <w:lang w:val="fr-CA"/>
              </w:rPr>
              <w:t xml:space="preserve">15 jours </w:t>
            </w:r>
            <w:r w:rsidRPr="00C62321">
              <w:rPr>
                <w:rFonts w:ascii="Verdana" w:hAnsi="Verdana"/>
                <w:sz w:val="18"/>
                <w:szCs w:val="18"/>
                <w:lang w:val="fr-CA"/>
              </w:rPr>
              <w:fldChar w:fldCharType="end"/>
            </w:r>
          </w:p>
          <w:p w:rsidR="00022EFF" w:rsidRPr="00C62321" w:rsidRDefault="004B0683" w:rsidP="00B42A20">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F1BFB">
              <w:rPr>
                <w:rFonts w:ascii="Verdana" w:hAnsi="Verdana"/>
                <w:noProof/>
                <w:sz w:val="18"/>
                <w:szCs w:val="18"/>
                <w:lang w:val="fr-CA"/>
              </w:rPr>
              <w:t>30 jours (dépend de l'arrivée de l'acceptation originale au niveau ACAM)</w:t>
            </w:r>
            <w:r w:rsidRPr="00C62321">
              <w:rPr>
                <w:rFonts w:ascii="Verdana" w:hAnsi="Verdana"/>
                <w:sz w:val="18"/>
                <w:szCs w:val="18"/>
                <w:lang w:val="fr-CA"/>
              </w:rPr>
              <w:fldChar w:fldCharType="end"/>
            </w:r>
          </w:p>
          <w:p w:rsidR="00022EFF" w:rsidRPr="00C62321" w:rsidRDefault="004B0683" w:rsidP="00AF1BFB">
            <w:pPr>
              <w:pStyle w:val="ListParagraph"/>
              <w:numPr>
                <w:ilvl w:val="0"/>
                <w:numId w:val="27"/>
              </w:numPr>
              <w:tabs>
                <w:tab w:val="left" w:pos="639"/>
              </w:tabs>
              <w:spacing w:before="60" w:after="60" w:line="240" w:lineRule="auto"/>
              <w:ind w:left="639" w:hanging="447"/>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022EF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F1BFB">
              <w:rPr>
                <w:rFonts w:ascii="Verdana" w:hAnsi="Verdana"/>
                <w:noProof/>
                <w:sz w:val="18"/>
                <w:szCs w:val="18"/>
                <w:lang w:val="fr-CA"/>
              </w:rPr>
              <w:t xml:space="preserve">2 mois </w:t>
            </w:r>
            <w:r w:rsidRPr="00C62321">
              <w:rPr>
                <w:rFonts w:ascii="Verdana" w:hAnsi="Verdana"/>
                <w:sz w:val="18"/>
                <w:szCs w:val="18"/>
                <w:lang w:val="fr-CA"/>
              </w:rPr>
              <w:fldChar w:fldCharType="end"/>
            </w:r>
          </w:p>
        </w:tc>
      </w:tr>
    </w:tbl>
    <w:p w:rsidR="00D014B8" w:rsidRPr="00C62321" w:rsidRDefault="00D014B8" w:rsidP="00EF10B7">
      <w:pPr>
        <w:rPr>
          <w:rFonts w:ascii="Verdana" w:hAnsi="Verdana"/>
          <w:b/>
          <w:sz w:val="24"/>
          <w:szCs w:val="24"/>
          <w:lang w:val="fr-CA"/>
        </w:rPr>
      </w:pPr>
    </w:p>
    <w:p w:rsidR="00E24BA0" w:rsidRPr="00C62321" w:rsidRDefault="00E24BA0" w:rsidP="00EF10B7">
      <w:pPr>
        <w:rPr>
          <w:rFonts w:ascii="Verdana" w:hAnsi="Verdana"/>
          <w:b/>
          <w:sz w:val="24"/>
          <w:szCs w:val="24"/>
          <w:lang w:val="fr-CA"/>
        </w:rPr>
      </w:pPr>
      <w:r w:rsidRPr="00C62321">
        <w:rPr>
          <w:rFonts w:ascii="Verdana" w:hAnsi="Verdana"/>
          <w:b/>
          <w:sz w:val="24"/>
          <w:szCs w:val="24"/>
          <w:lang w:val="fr-CA"/>
        </w:rPr>
        <w:t>PART</w:t>
      </w:r>
      <w:r w:rsidR="0021109E">
        <w:rPr>
          <w:rFonts w:ascii="Verdana" w:hAnsi="Verdana"/>
          <w:b/>
          <w:sz w:val="24"/>
          <w:szCs w:val="24"/>
          <w:lang w:val="fr-CA"/>
        </w:rPr>
        <w:t>IE</w:t>
      </w:r>
      <w:r w:rsidRPr="00C62321">
        <w:rPr>
          <w:rFonts w:ascii="Verdana" w:hAnsi="Verdana"/>
          <w:b/>
          <w:sz w:val="24"/>
          <w:szCs w:val="24"/>
          <w:lang w:val="fr-CA"/>
        </w:rPr>
        <w:t xml:space="preserve"> VII</w:t>
      </w:r>
      <w:r w:rsidR="0021109E">
        <w:rPr>
          <w:rFonts w:ascii="Verdana" w:hAnsi="Verdana"/>
          <w:b/>
          <w:sz w:val="24"/>
          <w:szCs w:val="24"/>
          <w:lang w:val="fr-CA"/>
        </w:rPr>
        <w:t> </w:t>
      </w:r>
      <w:r w:rsidR="00132398">
        <w:rPr>
          <w:rFonts w:ascii="Verdana" w:hAnsi="Verdana"/>
          <w:b/>
          <w:sz w:val="24"/>
          <w:szCs w:val="24"/>
          <w:lang w:val="fr-CA"/>
        </w:rPr>
        <w:t xml:space="preserve">: </w:t>
      </w:r>
      <w:r w:rsidR="0021109E">
        <w:rPr>
          <w:rFonts w:ascii="Verdana" w:hAnsi="Verdana"/>
          <w:b/>
          <w:sz w:val="24"/>
          <w:szCs w:val="24"/>
          <w:lang w:val="fr-CA"/>
        </w:rPr>
        <w:t>ADOPTIONS INTERNATIONALES INTRAFAMILIALES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576"/>
      </w:tblGrid>
      <w:tr w:rsidR="00D014B8"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014B8" w:rsidRPr="00C62321" w:rsidRDefault="0096102D" w:rsidP="00537141">
            <w:pPr>
              <w:pStyle w:val="Titlesintable"/>
              <w:ind w:left="880" w:hanging="520"/>
            </w:pPr>
            <w:bookmarkStart w:id="34" w:name="_Ref391459241"/>
            <w:r w:rsidRPr="00FA15AA">
              <w:t xml:space="preserve">Procédure pour l’adoption internationale d’un enfant </w:t>
            </w:r>
            <w:r w:rsidR="00992BD2">
              <w:t>par un membre de sa famille</w:t>
            </w:r>
            <w:r w:rsidRPr="00FA15AA">
              <w:t xml:space="preserve"> (</w:t>
            </w:r>
            <w:r>
              <w:t>« adoption internationale intrafamiliale »</w:t>
            </w:r>
            <w:r w:rsidRPr="00FA15AA">
              <w:t>)</w:t>
            </w:r>
            <w:bookmarkEnd w:id="34"/>
          </w:p>
        </w:tc>
      </w:tr>
      <w:tr w:rsidR="00C25676" w:rsidRPr="00AF1BFB"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705D9" w:rsidRPr="00FA15AA" w:rsidRDefault="008705D9" w:rsidP="009121E7">
            <w:pPr>
              <w:pStyle w:val="ListParagraph"/>
              <w:numPr>
                <w:ilvl w:val="0"/>
                <w:numId w:val="28"/>
              </w:numPr>
              <w:spacing w:before="60" w:after="120" w:line="240" w:lineRule="auto"/>
              <w:rPr>
                <w:rFonts w:ascii="Verdana" w:hAnsi="Verdana"/>
                <w:sz w:val="18"/>
                <w:szCs w:val="18"/>
                <w:lang w:val="fr-FR"/>
              </w:rPr>
            </w:pPr>
            <w:r w:rsidRPr="00FA15AA">
              <w:rPr>
                <w:rFonts w:ascii="Verdana" w:hAnsi="Verdana"/>
                <w:sz w:val="18"/>
                <w:szCs w:val="18"/>
                <w:lang w:val="fr-FR"/>
              </w:rPr>
              <w:t>Explique</w:t>
            </w:r>
            <w:r>
              <w:rPr>
                <w:rFonts w:ascii="Verdana" w:hAnsi="Verdana"/>
                <w:sz w:val="18"/>
                <w:szCs w:val="18"/>
                <w:lang w:val="fr-FR"/>
              </w:rPr>
              <w:t>z</w:t>
            </w:r>
            <w:r w:rsidRPr="00FA15AA">
              <w:rPr>
                <w:rFonts w:ascii="Verdana" w:hAnsi="Verdana"/>
                <w:sz w:val="18"/>
                <w:szCs w:val="18"/>
                <w:lang w:val="fr-FR"/>
              </w:rPr>
              <w:t xml:space="preserve"> dans quelles circonstances une adoption internationale sera qualifiée d’</w:t>
            </w:r>
            <w:r>
              <w:rPr>
                <w:rFonts w:ascii="Verdana" w:hAnsi="Verdana"/>
                <w:sz w:val="18"/>
                <w:szCs w:val="18"/>
                <w:lang w:val="fr-FR"/>
              </w:rPr>
              <w:t>« </w:t>
            </w:r>
            <w:r w:rsidRPr="00FA15AA">
              <w:rPr>
                <w:rFonts w:ascii="Verdana" w:hAnsi="Verdana"/>
                <w:sz w:val="18"/>
                <w:szCs w:val="18"/>
                <w:lang w:val="fr-FR"/>
              </w:rPr>
              <w:t xml:space="preserve">adoption internationale </w:t>
            </w:r>
            <w:r w:rsidRPr="00EE4046">
              <w:rPr>
                <w:rFonts w:ascii="Verdana" w:hAnsi="Verdana"/>
                <w:i/>
                <w:sz w:val="18"/>
                <w:szCs w:val="18"/>
                <w:lang w:val="fr-FR"/>
              </w:rPr>
              <w:t>intrafamiliale</w:t>
            </w:r>
            <w:r>
              <w:rPr>
                <w:rFonts w:ascii="Verdana" w:hAnsi="Verdana"/>
                <w:sz w:val="18"/>
                <w:szCs w:val="18"/>
                <w:lang w:val="fr-FR"/>
              </w:rPr>
              <w:t> »</w:t>
            </w:r>
            <w:r w:rsidRPr="00FA15AA">
              <w:rPr>
                <w:rFonts w:ascii="Verdana" w:hAnsi="Verdana"/>
                <w:sz w:val="18"/>
                <w:szCs w:val="18"/>
                <w:lang w:val="fr-FR"/>
              </w:rPr>
              <w:t xml:space="preserve"> dans votre </w:t>
            </w:r>
            <w:r>
              <w:rPr>
                <w:rFonts w:ascii="Verdana" w:hAnsi="Verdana"/>
                <w:sz w:val="18"/>
                <w:szCs w:val="18"/>
                <w:lang w:val="fr-FR"/>
              </w:rPr>
              <w:t>État</w:t>
            </w:r>
            <w:r w:rsidRPr="00FA15AA">
              <w:rPr>
                <w:rFonts w:ascii="Verdana" w:hAnsi="Verdana"/>
                <w:sz w:val="18"/>
                <w:szCs w:val="18"/>
                <w:lang w:val="fr-FR"/>
              </w:rPr>
              <w:t xml:space="preserve">. </w:t>
            </w:r>
          </w:p>
          <w:p w:rsidR="00D014B8" w:rsidRPr="00C62321" w:rsidRDefault="008705D9" w:rsidP="008705D9">
            <w:pPr>
              <w:pStyle w:val="ListParagraph"/>
              <w:spacing w:before="60" w:after="120" w:line="240" w:lineRule="auto"/>
              <w:rPr>
                <w:rFonts w:ascii="Verdana" w:hAnsi="Verdana"/>
                <w:sz w:val="18"/>
                <w:szCs w:val="18"/>
                <w:lang w:val="fr-CA"/>
              </w:rPr>
            </w:pPr>
            <w:r w:rsidRPr="00FA15AA">
              <w:rPr>
                <w:rFonts w:ascii="Verdana" w:hAnsi="Verdana"/>
                <w:sz w:val="18"/>
                <w:szCs w:val="18"/>
                <w:lang w:val="fr-FR"/>
              </w:rPr>
              <w:t xml:space="preserve">Expliquez notamment le degré de proximité </w:t>
            </w:r>
            <w:r>
              <w:rPr>
                <w:rFonts w:ascii="Verdana" w:hAnsi="Verdana"/>
                <w:sz w:val="18"/>
                <w:szCs w:val="18"/>
                <w:lang w:val="fr-FR"/>
              </w:rPr>
              <w:t>requis</w:t>
            </w:r>
            <w:r w:rsidRPr="00FA15AA">
              <w:rPr>
                <w:rFonts w:ascii="Verdana" w:hAnsi="Verdana"/>
                <w:sz w:val="18"/>
                <w:szCs w:val="18"/>
                <w:lang w:val="fr-FR"/>
              </w:rPr>
              <w:t xml:space="preserve"> pour qu’</w:t>
            </w:r>
            <w:r>
              <w:rPr>
                <w:rFonts w:ascii="Verdana" w:hAnsi="Verdana"/>
                <w:sz w:val="18"/>
                <w:szCs w:val="18"/>
                <w:lang w:val="fr-FR"/>
              </w:rPr>
              <w:t>enfant et FPA soient considérés comme appartenant à une même famille</w:t>
            </w:r>
            <w:r w:rsidRPr="00FA15AA">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D014B8" w:rsidRPr="00C62321" w:rsidRDefault="004B0683" w:rsidP="00AF1BFB">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014B8"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F1BFB">
              <w:rPr>
                <w:rFonts w:ascii="Verdana" w:hAnsi="Verdana"/>
                <w:noProof/>
                <w:sz w:val="18"/>
                <w:szCs w:val="18"/>
                <w:lang w:val="fr-CA"/>
              </w:rPr>
              <w:t>FPA et enfant adopté ayant un lien de parenté prouvé par des papiers administratifs (acte d'état civil, livret de famille…)</w:t>
            </w:r>
            <w:r w:rsidRPr="00C62321">
              <w:rPr>
                <w:rFonts w:ascii="Verdana" w:hAnsi="Verdana"/>
                <w:sz w:val="18"/>
                <w:szCs w:val="18"/>
                <w:lang w:val="fr-CA"/>
              </w:rPr>
              <w:fldChar w:fldCharType="end"/>
            </w:r>
          </w:p>
        </w:tc>
      </w:tr>
      <w:tr w:rsidR="00C25676" w:rsidRPr="00FE2A5C"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705D9" w:rsidRPr="00FA15AA" w:rsidRDefault="008705D9" w:rsidP="00362104">
            <w:pPr>
              <w:pStyle w:val="ListParagraph"/>
              <w:numPr>
                <w:ilvl w:val="0"/>
                <w:numId w:val="28"/>
              </w:numPr>
              <w:spacing w:before="60" w:after="120" w:line="240" w:lineRule="auto"/>
              <w:rPr>
                <w:rFonts w:ascii="Verdana" w:hAnsi="Verdana"/>
                <w:sz w:val="18"/>
                <w:szCs w:val="18"/>
                <w:lang w:val="fr-FR"/>
              </w:rPr>
            </w:pPr>
            <w:r w:rsidRPr="00FA15AA">
              <w:rPr>
                <w:rFonts w:ascii="Verdana" w:hAnsi="Verdana"/>
                <w:sz w:val="18"/>
                <w:szCs w:val="18"/>
                <w:lang w:val="fr-FR"/>
              </w:rPr>
              <w:t xml:space="preserve">Votre État applique-t-il les procédures </w:t>
            </w:r>
            <w:r>
              <w:rPr>
                <w:rFonts w:ascii="Verdana" w:hAnsi="Verdana"/>
                <w:sz w:val="18"/>
                <w:szCs w:val="18"/>
                <w:lang w:val="fr-FR"/>
              </w:rPr>
              <w:t>prévues</w:t>
            </w:r>
            <w:r w:rsidRPr="00FA15AA">
              <w:rPr>
                <w:rFonts w:ascii="Verdana" w:hAnsi="Verdana"/>
                <w:sz w:val="18"/>
                <w:szCs w:val="18"/>
                <w:lang w:val="fr-FR"/>
              </w:rPr>
              <w:t xml:space="preserve"> par la Convention de 1993 aux adoptions </w:t>
            </w:r>
            <w:r>
              <w:rPr>
                <w:rFonts w:ascii="Verdana" w:hAnsi="Verdana"/>
                <w:sz w:val="18"/>
                <w:szCs w:val="18"/>
                <w:lang w:val="fr-FR"/>
              </w:rPr>
              <w:t>internationales intrafamiliales </w:t>
            </w:r>
            <w:r w:rsidRPr="00FA15AA">
              <w:rPr>
                <w:rFonts w:ascii="Verdana" w:hAnsi="Verdana"/>
                <w:sz w:val="18"/>
                <w:szCs w:val="18"/>
                <w:lang w:val="fr-FR"/>
              </w:rPr>
              <w:t>?</w:t>
            </w:r>
          </w:p>
          <w:p w:rsidR="008705D9" w:rsidRPr="00FA15AA" w:rsidRDefault="008705D9" w:rsidP="008705D9">
            <w:pPr>
              <w:pStyle w:val="ListParagraph"/>
              <w:spacing w:before="60" w:after="120" w:line="240" w:lineRule="auto"/>
              <w:rPr>
                <w:rFonts w:ascii="Verdana" w:hAnsi="Verdana"/>
                <w:sz w:val="18"/>
                <w:szCs w:val="18"/>
                <w:lang w:val="fr-FR"/>
              </w:rPr>
            </w:pPr>
          </w:p>
          <w:p w:rsidR="002633B1" w:rsidRPr="00C62321" w:rsidRDefault="008705D9" w:rsidP="00DD015B">
            <w:pPr>
              <w:pStyle w:val="ListParagraph"/>
              <w:spacing w:before="60" w:after="120" w:line="240" w:lineRule="auto"/>
              <w:rPr>
                <w:rFonts w:ascii="Verdana" w:hAnsi="Verdana"/>
                <w:i/>
                <w:sz w:val="16"/>
                <w:szCs w:val="16"/>
                <w:lang w:val="fr-CA"/>
              </w:rPr>
            </w:pPr>
            <w:r w:rsidRPr="00FA15AA">
              <w:rPr>
                <w:rFonts w:ascii="Verdana" w:hAnsi="Verdana"/>
                <w:b/>
                <w:i/>
                <w:sz w:val="16"/>
                <w:szCs w:val="16"/>
                <w:lang w:val="fr-FR"/>
              </w:rPr>
              <w:t>N.B.</w:t>
            </w:r>
            <w:r w:rsidR="00D92071">
              <w:rPr>
                <w:rFonts w:ascii="Verdana" w:hAnsi="Verdana"/>
                <w:i/>
                <w:sz w:val="16"/>
                <w:szCs w:val="16"/>
                <w:lang w:val="fr-FR"/>
              </w:rPr>
              <w:t> : s</w:t>
            </w:r>
            <w:r w:rsidRPr="00FA15AA">
              <w:rPr>
                <w:rFonts w:ascii="Verdana" w:hAnsi="Verdana"/>
                <w:i/>
                <w:sz w:val="16"/>
                <w:szCs w:val="16"/>
                <w:lang w:val="fr-FR"/>
              </w:rPr>
              <w:t xml:space="preserve">i les résidences habituelles respectives de l’enfant et des FPA sont situées dans </w:t>
            </w:r>
            <w:r w:rsidRPr="00FA15AA">
              <w:rPr>
                <w:rFonts w:ascii="Verdana" w:hAnsi="Verdana"/>
                <w:sz w:val="16"/>
                <w:szCs w:val="16"/>
                <w:lang w:val="fr-FR"/>
              </w:rPr>
              <w:lastRenderedPageBreak/>
              <w:t>différents</w:t>
            </w:r>
            <w:r w:rsidRPr="00FA15AA">
              <w:rPr>
                <w:rFonts w:ascii="Verdana" w:hAnsi="Verdana"/>
                <w:i/>
                <w:sz w:val="16"/>
                <w:szCs w:val="16"/>
                <w:lang w:val="fr-FR"/>
              </w:rPr>
              <w:t xml:space="preserve"> États contractants à la Convention de 1993, </w:t>
            </w:r>
            <w:r>
              <w:rPr>
                <w:rFonts w:ascii="Verdana" w:hAnsi="Verdana"/>
                <w:b/>
                <w:i/>
                <w:sz w:val="16"/>
                <w:szCs w:val="16"/>
                <w:lang w:val="fr-FR"/>
              </w:rPr>
              <w:t>la Convention s’applique</w:t>
            </w:r>
            <w:r>
              <w:rPr>
                <w:rFonts w:ascii="Verdana" w:hAnsi="Verdana"/>
                <w:i/>
                <w:sz w:val="16"/>
                <w:szCs w:val="16"/>
                <w:lang w:val="fr-FR"/>
              </w:rPr>
              <w:t>, que l’enfant et les FPA soient de la même famille ou non. Voir aussi Guide No </w:t>
            </w:r>
            <w:r w:rsidRPr="00FA15AA">
              <w:rPr>
                <w:rFonts w:ascii="Verdana" w:hAnsi="Verdana"/>
                <w:i/>
                <w:sz w:val="16"/>
                <w:szCs w:val="16"/>
                <w:lang w:val="fr-FR"/>
              </w:rPr>
              <w:t>1</w:t>
            </w:r>
            <w:r>
              <w:rPr>
                <w:rFonts w:ascii="Verdana" w:hAnsi="Verdana"/>
                <w:i/>
                <w:sz w:val="16"/>
                <w:szCs w:val="16"/>
                <w:lang w:val="fr-FR"/>
              </w:rPr>
              <w:t>,</w:t>
            </w:r>
            <w:r w:rsidRPr="00FA15AA">
              <w:rPr>
                <w:rFonts w:ascii="Verdana" w:hAnsi="Verdana"/>
                <w:i/>
                <w:sz w:val="16"/>
                <w:szCs w:val="16"/>
                <w:lang w:val="fr-FR"/>
              </w:rPr>
              <w:t xml:space="preserve"> para. </w:t>
            </w:r>
            <w:r w:rsidRPr="002B0CC3">
              <w:rPr>
                <w:rFonts w:ascii="Verdana" w:hAnsi="Verdana"/>
                <w:i/>
                <w:sz w:val="16"/>
                <w:szCs w:val="16"/>
                <w:lang w:val="fr-FR"/>
              </w:rPr>
              <w:t>8.6.4.</w:t>
            </w:r>
          </w:p>
        </w:tc>
        <w:tc>
          <w:tcPr>
            <w:tcW w:w="5035" w:type="dxa"/>
            <w:tcBorders>
              <w:top w:val="single" w:sz="4" w:space="0" w:color="auto"/>
              <w:left w:val="single" w:sz="4" w:space="0" w:color="auto"/>
              <w:bottom w:val="single" w:sz="4" w:space="0" w:color="auto"/>
              <w:right w:val="single" w:sz="4" w:space="0" w:color="auto"/>
            </w:tcBorders>
          </w:tcPr>
          <w:p w:rsidR="002633B1"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lastRenderedPageBreak/>
              <w:fldChar w:fldCharType="begin">
                <w:ffData>
                  <w:name w:val="Check382"/>
                  <w:enabled/>
                  <w:calcOnExit w:val="0"/>
                  <w:checkBox>
                    <w:sizeAuto/>
                    <w:default w:val="0"/>
                    <w:checked/>
                  </w:checkBox>
                </w:ffData>
              </w:fldChar>
            </w:r>
            <w:r w:rsidR="002633B1"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2633B1" w:rsidRPr="00C62321">
              <w:rPr>
                <w:rFonts w:ascii="Verdana" w:hAnsi="Verdana"/>
                <w:sz w:val="18"/>
                <w:szCs w:val="18"/>
                <w:lang w:val="fr-CA"/>
              </w:rPr>
              <w:tab/>
            </w:r>
            <w:r w:rsidR="00C25676">
              <w:rPr>
                <w:rFonts w:ascii="Verdana" w:hAnsi="Verdana"/>
                <w:sz w:val="18"/>
                <w:szCs w:val="18"/>
                <w:lang w:val="fr-CA"/>
              </w:rPr>
              <w:t xml:space="preserve">Oui. </w:t>
            </w:r>
            <w:r w:rsidR="00C25676">
              <w:rPr>
                <w:rFonts w:ascii="Verdana" w:hAnsi="Verdana"/>
                <w:b/>
                <w:sz w:val="18"/>
                <w:szCs w:val="18"/>
                <w:u w:val="single"/>
                <w:lang w:val="fr-CA"/>
              </w:rPr>
              <w:t>Passez à la q</w:t>
            </w:r>
            <w:r w:rsidR="002633B1" w:rsidRPr="00C62321">
              <w:rPr>
                <w:rFonts w:ascii="Verdana" w:hAnsi="Verdana"/>
                <w:b/>
                <w:sz w:val="18"/>
                <w:szCs w:val="18"/>
                <w:u w:val="single"/>
                <w:lang w:val="fr-CA"/>
              </w:rPr>
              <w:t xml:space="preserve">uestion </w:t>
            </w:r>
            <w:r w:rsidRPr="00C62321">
              <w:rPr>
                <w:rFonts w:ascii="Verdana" w:hAnsi="Verdana"/>
                <w:b/>
                <w:sz w:val="18"/>
                <w:szCs w:val="18"/>
                <w:u w:val="single"/>
                <w:lang w:val="fr-CA"/>
              </w:rPr>
              <w:fldChar w:fldCharType="begin"/>
            </w:r>
            <w:r w:rsidR="00C06972" w:rsidRPr="00C62321">
              <w:rPr>
                <w:rFonts w:ascii="Verdana" w:hAnsi="Verdana"/>
                <w:b/>
                <w:sz w:val="18"/>
                <w:szCs w:val="18"/>
                <w:u w:val="single"/>
                <w:lang w:val="fr-CA"/>
              </w:rPr>
              <w:instrText xml:space="preserve"> REF _Ref391459654 \r \h </w:instrText>
            </w:r>
            <w:r w:rsidRPr="00C62321">
              <w:rPr>
                <w:rFonts w:ascii="Verdana" w:hAnsi="Verdana"/>
                <w:b/>
                <w:sz w:val="18"/>
                <w:szCs w:val="18"/>
                <w:u w:val="single"/>
                <w:lang w:val="fr-CA"/>
              </w:rPr>
            </w:r>
            <w:r w:rsidRPr="00C62321">
              <w:rPr>
                <w:rFonts w:ascii="Verdana" w:hAnsi="Verdana"/>
                <w:b/>
                <w:sz w:val="18"/>
                <w:szCs w:val="18"/>
                <w:u w:val="single"/>
                <w:lang w:val="fr-CA"/>
              </w:rPr>
              <w:fldChar w:fldCharType="separate"/>
            </w:r>
            <w:r w:rsidR="00BF624B">
              <w:rPr>
                <w:rFonts w:ascii="Verdana" w:hAnsi="Verdana"/>
                <w:b/>
                <w:sz w:val="18"/>
                <w:szCs w:val="18"/>
                <w:u w:val="single"/>
                <w:lang w:val="fr-CA"/>
              </w:rPr>
              <w:t>30</w:t>
            </w:r>
            <w:r w:rsidRPr="00C62321">
              <w:rPr>
                <w:rFonts w:ascii="Verdana" w:hAnsi="Verdana"/>
                <w:b/>
                <w:sz w:val="18"/>
                <w:szCs w:val="18"/>
                <w:u w:val="single"/>
                <w:lang w:val="fr-CA"/>
              </w:rPr>
              <w:fldChar w:fldCharType="end"/>
            </w:r>
            <w:r w:rsidR="00C25676">
              <w:rPr>
                <w:rFonts w:ascii="Verdana" w:hAnsi="Verdana"/>
                <w:b/>
                <w:sz w:val="18"/>
                <w:szCs w:val="18"/>
                <w:u w:val="single"/>
                <w:lang w:val="fr-CA"/>
              </w:rPr>
              <w:t>.</w:t>
            </w:r>
          </w:p>
          <w:p w:rsidR="0053737E" w:rsidRPr="00C62321" w:rsidRDefault="004B0683" w:rsidP="00C871A1">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53737E" w:rsidRPr="00C25676">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FR"/>
              </w:rPr>
              <w:tab/>
            </w:r>
            <w:r w:rsidR="00C25676" w:rsidRPr="00C25676">
              <w:rPr>
                <w:rFonts w:ascii="Verdana" w:hAnsi="Verdana"/>
                <w:sz w:val="18"/>
                <w:szCs w:val="18"/>
                <w:lang w:val="fr-FR"/>
              </w:rPr>
              <w:t>Oui, en général, même si la procédure est un peu différente pour les adoptions internationales intrafamiliales</w:t>
            </w:r>
            <w:r w:rsidR="00C25676">
              <w:rPr>
                <w:rFonts w:ascii="Verdana" w:hAnsi="Verdana"/>
                <w:sz w:val="18"/>
                <w:szCs w:val="18"/>
                <w:lang w:val="fr-FR"/>
              </w:rPr>
              <w:t>. Précisez :</w:t>
            </w:r>
            <w:r w:rsidRPr="00C62321">
              <w:rPr>
                <w:rFonts w:ascii="Verdana" w:hAnsi="Verdana"/>
                <w:sz w:val="18"/>
                <w:szCs w:val="18"/>
                <w:lang w:val="fr-CA"/>
              </w:rPr>
              <w:fldChar w:fldCharType="begin">
                <w:ffData>
                  <w:name w:val="Text78"/>
                  <w:enabled/>
                  <w:calcOnExit w:val="0"/>
                  <w:textInput/>
                </w:ffData>
              </w:fldChar>
            </w:r>
            <w:r w:rsidR="0053737E" w:rsidRPr="00C25676">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r w:rsidR="00C25676">
              <w:rPr>
                <w:rFonts w:ascii="Verdana" w:hAnsi="Verdana"/>
                <w:b/>
                <w:sz w:val="18"/>
                <w:szCs w:val="18"/>
                <w:u w:val="single"/>
                <w:lang w:val="fr-CA"/>
              </w:rPr>
              <w:t>Passez à la q</w:t>
            </w:r>
            <w:r w:rsidR="0053737E" w:rsidRPr="00C62321">
              <w:rPr>
                <w:rFonts w:ascii="Verdana" w:hAnsi="Verdana"/>
                <w:b/>
                <w:sz w:val="18"/>
                <w:szCs w:val="18"/>
                <w:u w:val="single"/>
                <w:lang w:val="fr-CA"/>
              </w:rPr>
              <w:t xml:space="preserve">uestion </w:t>
            </w:r>
            <w:r>
              <w:rPr>
                <w:rFonts w:ascii="Verdana" w:hAnsi="Verdana"/>
                <w:b/>
                <w:sz w:val="18"/>
                <w:szCs w:val="18"/>
                <w:u w:val="single"/>
                <w:lang w:val="fr-CA"/>
              </w:rPr>
              <w:fldChar w:fldCharType="begin"/>
            </w:r>
            <w:r w:rsidR="00A12C08">
              <w:rPr>
                <w:rFonts w:ascii="Verdana" w:hAnsi="Verdana"/>
                <w:b/>
                <w:sz w:val="18"/>
                <w:szCs w:val="18"/>
                <w:u w:val="single"/>
                <w:lang w:val="fr-CA"/>
              </w:rPr>
              <w:instrText xml:space="preserve"> REF _Ref393806754 \r \h </w:instrText>
            </w:r>
            <w:r>
              <w:rPr>
                <w:rFonts w:ascii="Verdana" w:hAnsi="Verdana"/>
                <w:b/>
                <w:sz w:val="18"/>
                <w:szCs w:val="18"/>
                <w:u w:val="single"/>
                <w:lang w:val="fr-CA"/>
              </w:rPr>
            </w:r>
            <w:r>
              <w:rPr>
                <w:rFonts w:ascii="Verdana" w:hAnsi="Verdana"/>
                <w:b/>
                <w:sz w:val="18"/>
                <w:szCs w:val="18"/>
                <w:u w:val="single"/>
                <w:lang w:val="fr-CA"/>
              </w:rPr>
              <w:fldChar w:fldCharType="separate"/>
            </w:r>
            <w:r w:rsidR="00BF624B">
              <w:rPr>
                <w:rFonts w:ascii="Verdana" w:hAnsi="Verdana"/>
                <w:b/>
                <w:sz w:val="18"/>
                <w:szCs w:val="18"/>
                <w:u w:val="single"/>
                <w:lang w:val="fr-CA"/>
              </w:rPr>
              <w:t>30</w:t>
            </w:r>
            <w:r>
              <w:rPr>
                <w:rFonts w:ascii="Verdana" w:hAnsi="Verdana"/>
                <w:b/>
                <w:sz w:val="18"/>
                <w:szCs w:val="18"/>
                <w:u w:val="single"/>
                <w:lang w:val="fr-CA"/>
              </w:rPr>
              <w:fldChar w:fldCharType="end"/>
            </w:r>
            <w:r w:rsidR="006B3550">
              <w:rPr>
                <w:rFonts w:ascii="Verdana" w:hAnsi="Verdana"/>
                <w:b/>
                <w:sz w:val="18"/>
                <w:szCs w:val="18"/>
                <w:u w:val="single"/>
                <w:lang w:val="fr-CA"/>
              </w:rPr>
              <w:t>.</w:t>
            </w:r>
          </w:p>
          <w:p w:rsidR="00D014B8" w:rsidRPr="00C25676" w:rsidRDefault="004B0683" w:rsidP="00BF624B">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2633B1" w:rsidRPr="00C25676">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E7189">
              <w:rPr>
                <w:rFonts w:ascii="Verdana" w:hAnsi="Verdana"/>
                <w:sz w:val="18"/>
                <w:szCs w:val="18"/>
                <w:lang w:val="fr-FR"/>
              </w:rPr>
              <w:tab/>
            </w:r>
            <w:r w:rsidR="00B55FFB" w:rsidRPr="00F86F82">
              <w:rPr>
                <w:rFonts w:ascii="Verdana" w:hAnsi="Verdana"/>
                <w:sz w:val="18"/>
                <w:szCs w:val="18"/>
                <w:lang w:val="fr-CA"/>
              </w:rPr>
              <w:t>No</w:t>
            </w:r>
            <w:r w:rsidR="00C25676" w:rsidRPr="00F86F82">
              <w:rPr>
                <w:rFonts w:ascii="Verdana" w:hAnsi="Verdana"/>
                <w:sz w:val="18"/>
                <w:szCs w:val="18"/>
                <w:lang w:val="fr-CA"/>
              </w:rPr>
              <w:t>n</w:t>
            </w:r>
            <w:r w:rsidR="00C25676" w:rsidRPr="00C25676">
              <w:rPr>
                <w:rFonts w:ascii="Verdana" w:hAnsi="Verdana"/>
                <w:sz w:val="18"/>
                <w:szCs w:val="18"/>
                <w:lang w:val="fr-FR"/>
              </w:rPr>
              <w:t>.</w:t>
            </w:r>
            <w:r w:rsidR="00C25676" w:rsidRPr="00C25676">
              <w:rPr>
                <w:rFonts w:ascii="Verdana" w:hAnsi="Verdana"/>
                <w:b/>
                <w:sz w:val="18"/>
                <w:szCs w:val="18"/>
                <w:u w:val="single"/>
                <w:lang w:val="fr-FR"/>
              </w:rPr>
              <w:t>Passez à la q</w:t>
            </w:r>
            <w:r w:rsidR="002633B1" w:rsidRPr="00C25676">
              <w:rPr>
                <w:rFonts w:ascii="Verdana" w:hAnsi="Verdana"/>
                <w:b/>
                <w:sz w:val="18"/>
                <w:szCs w:val="18"/>
                <w:u w:val="single"/>
                <w:lang w:val="fr-FR"/>
              </w:rPr>
              <w:t>uestion</w:t>
            </w:r>
            <w:r>
              <w:rPr>
                <w:rFonts w:ascii="Verdana" w:hAnsi="Verdana"/>
                <w:b/>
                <w:sz w:val="18"/>
                <w:szCs w:val="18"/>
                <w:u w:val="single"/>
                <w:lang w:val="fr-FR"/>
              </w:rPr>
              <w:fldChar w:fldCharType="begin"/>
            </w:r>
            <w:r w:rsidR="00A12C08">
              <w:rPr>
                <w:rFonts w:ascii="Verdana" w:hAnsi="Verdana"/>
                <w:b/>
                <w:sz w:val="18"/>
                <w:szCs w:val="18"/>
                <w:u w:val="single"/>
                <w:lang w:val="fr-FR"/>
              </w:rPr>
              <w:instrText xml:space="preserve"> REF _Ref391459241 \r \h </w:instrText>
            </w:r>
            <w:r>
              <w:rPr>
                <w:rFonts w:ascii="Verdana" w:hAnsi="Verdana"/>
                <w:b/>
                <w:sz w:val="18"/>
                <w:szCs w:val="18"/>
                <w:u w:val="single"/>
                <w:lang w:val="fr-FR"/>
              </w:rPr>
            </w:r>
            <w:r>
              <w:rPr>
                <w:rFonts w:ascii="Verdana" w:hAnsi="Verdana"/>
                <w:b/>
                <w:sz w:val="18"/>
                <w:szCs w:val="18"/>
                <w:u w:val="single"/>
                <w:lang w:val="fr-FR"/>
              </w:rPr>
              <w:fldChar w:fldCharType="separate"/>
            </w:r>
            <w:r w:rsidR="00BF624B">
              <w:rPr>
                <w:rFonts w:ascii="Verdana" w:hAnsi="Verdana"/>
                <w:b/>
                <w:sz w:val="18"/>
                <w:szCs w:val="18"/>
                <w:u w:val="single"/>
                <w:lang w:val="fr-FR"/>
              </w:rPr>
              <w:t>29</w:t>
            </w:r>
            <w:r>
              <w:rPr>
                <w:rFonts w:ascii="Verdana" w:hAnsi="Verdana"/>
                <w:b/>
                <w:sz w:val="18"/>
                <w:szCs w:val="18"/>
                <w:u w:val="single"/>
                <w:lang w:val="fr-FR"/>
              </w:rPr>
              <w:fldChar w:fldCharType="end"/>
            </w:r>
            <w:r>
              <w:rPr>
                <w:rFonts w:ascii="Verdana" w:hAnsi="Verdana"/>
                <w:b/>
                <w:sz w:val="18"/>
                <w:szCs w:val="18"/>
                <w:u w:val="single"/>
                <w:lang w:val="fr-CA"/>
              </w:rPr>
              <w:fldChar w:fldCharType="begin"/>
            </w:r>
            <w:r w:rsidR="00AD5C7F">
              <w:rPr>
                <w:rFonts w:ascii="Verdana" w:hAnsi="Verdana"/>
                <w:b/>
                <w:sz w:val="18"/>
                <w:szCs w:val="18"/>
                <w:u w:val="single"/>
                <w:lang w:val="fr-FR"/>
              </w:rPr>
              <w:instrText xml:space="preserve"> REF _Ref391459243 \r \h </w:instrText>
            </w:r>
            <w:r>
              <w:rPr>
                <w:rFonts w:ascii="Verdana" w:hAnsi="Verdana"/>
                <w:b/>
                <w:sz w:val="18"/>
                <w:szCs w:val="18"/>
                <w:u w:val="single"/>
                <w:lang w:val="fr-CA"/>
              </w:rPr>
            </w:r>
            <w:r>
              <w:rPr>
                <w:rFonts w:ascii="Verdana" w:hAnsi="Verdana"/>
                <w:b/>
                <w:sz w:val="18"/>
                <w:szCs w:val="18"/>
                <w:u w:val="single"/>
                <w:lang w:val="fr-CA"/>
              </w:rPr>
              <w:fldChar w:fldCharType="separate"/>
            </w:r>
            <w:r w:rsidR="00BF624B">
              <w:rPr>
                <w:rFonts w:ascii="Verdana" w:hAnsi="Verdana"/>
                <w:b/>
                <w:sz w:val="18"/>
                <w:szCs w:val="18"/>
                <w:u w:val="single"/>
                <w:lang w:val="fr-FR"/>
              </w:rPr>
              <w:t>c)</w:t>
            </w:r>
            <w:r>
              <w:rPr>
                <w:rFonts w:ascii="Verdana" w:hAnsi="Verdana"/>
                <w:b/>
                <w:sz w:val="18"/>
                <w:szCs w:val="18"/>
                <w:u w:val="single"/>
                <w:lang w:val="fr-CA"/>
              </w:rPr>
              <w:fldChar w:fldCharType="end"/>
            </w:r>
            <w:r w:rsidR="00C25676">
              <w:rPr>
                <w:rFonts w:ascii="Verdana" w:hAnsi="Verdana"/>
                <w:b/>
                <w:sz w:val="18"/>
                <w:szCs w:val="18"/>
                <w:u w:val="single"/>
                <w:lang w:val="fr-CA"/>
              </w:rPr>
              <w:t>.</w:t>
            </w:r>
          </w:p>
        </w:tc>
      </w:tr>
      <w:tr w:rsidR="00C25676" w:rsidRPr="00C6232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25676" w:rsidRPr="008131D7" w:rsidRDefault="00C25676" w:rsidP="009121E7">
            <w:pPr>
              <w:pStyle w:val="ListParagraph"/>
              <w:numPr>
                <w:ilvl w:val="0"/>
                <w:numId w:val="28"/>
              </w:numPr>
              <w:spacing w:before="60" w:after="120" w:line="240" w:lineRule="auto"/>
              <w:rPr>
                <w:rFonts w:ascii="Verdana" w:hAnsi="Verdana"/>
                <w:sz w:val="18"/>
                <w:szCs w:val="18"/>
                <w:lang w:val="fr-FR"/>
              </w:rPr>
            </w:pPr>
            <w:bookmarkStart w:id="35" w:name="_Ref391459243"/>
            <w:r w:rsidRPr="008131D7">
              <w:rPr>
                <w:rFonts w:ascii="Verdana" w:hAnsi="Verdana"/>
                <w:sz w:val="18"/>
                <w:szCs w:val="18"/>
                <w:lang w:val="fr-FR"/>
              </w:rPr>
              <w:lastRenderedPageBreak/>
              <w:t xml:space="preserve">Si votre État n’applique pas les procédures prévues par la Convention aux adoptions internationales intrafamiliales, expliquez quelles sont les </w:t>
            </w:r>
            <w:r>
              <w:rPr>
                <w:rFonts w:ascii="Verdana" w:hAnsi="Verdana"/>
                <w:sz w:val="18"/>
                <w:szCs w:val="18"/>
                <w:lang w:val="fr-FR"/>
              </w:rPr>
              <w:t>lois / règles / </w:t>
            </w:r>
            <w:r w:rsidRPr="008131D7">
              <w:rPr>
                <w:rFonts w:ascii="Verdana" w:hAnsi="Verdana"/>
                <w:sz w:val="18"/>
                <w:szCs w:val="18"/>
                <w:lang w:val="fr-FR"/>
              </w:rPr>
              <w:t>procédures applicables aux contextes suivants :</w:t>
            </w:r>
            <w:bookmarkEnd w:id="35"/>
          </w:p>
          <w:p w:rsidR="00C25676" w:rsidRPr="008131D7"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FR"/>
              </w:rPr>
              <w:t>c</w:t>
            </w:r>
            <w:r w:rsidR="00C25676" w:rsidRPr="008131D7">
              <w:rPr>
                <w:rFonts w:ascii="Verdana" w:hAnsi="Verdana"/>
                <w:sz w:val="18"/>
                <w:szCs w:val="18"/>
                <w:lang w:val="fr-FR"/>
              </w:rPr>
              <w:t xml:space="preserve">onseils et préparation </w:t>
            </w:r>
            <w:r w:rsidR="00C25676">
              <w:rPr>
                <w:rFonts w:ascii="Verdana" w:hAnsi="Verdana"/>
                <w:sz w:val="18"/>
                <w:szCs w:val="18"/>
                <w:lang w:val="fr-FR"/>
              </w:rPr>
              <w:t>obligatoires pour les FPA dans l’</w:t>
            </w:r>
            <w:r w:rsidR="00C25676" w:rsidRPr="008131D7">
              <w:rPr>
                <w:rFonts w:ascii="Verdana" w:hAnsi="Verdana"/>
                <w:sz w:val="18"/>
                <w:szCs w:val="18"/>
                <w:lang w:val="fr-FR"/>
              </w:rPr>
              <w:t>État</w:t>
            </w:r>
            <w:r w:rsidR="00C25676">
              <w:rPr>
                <w:rFonts w:ascii="Verdana" w:hAnsi="Verdana"/>
                <w:sz w:val="18"/>
                <w:szCs w:val="18"/>
                <w:lang w:val="fr-FR"/>
              </w:rPr>
              <w:t xml:space="preserve"> d’accueil</w:t>
            </w:r>
            <w:r w:rsidR="00C25676" w:rsidRPr="008131D7">
              <w:rPr>
                <w:rFonts w:ascii="Verdana" w:hAnsi="Verdana"/>
                <w:sz w:val="18"/>
                <w:szCs w:val="18"/>
                <w:lang w:val="fr-FR"/>
              </w:rPr>
              <w:t> ;</w:t>
            </w:r>
          </w:p>
          <w:p w:rsidR="00C25676" w:rsidRPr="008131D7"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FR"/>
              </w:rPr>
              <w:t>p</w:t>
            </w:r>
            <w:r w:rsidR="00C25676" w:rsidRPr="008131D7">
              <w:rPr>
                <w:rFonts w:ascii="Verdana" w:hAnsi="Verdana"/>
                <w:sz w:val="18"/>
                <w:szCs w:val="18"/>
                <w:lang w:val="fr-FR"/>
              </w:rPr>
              <w:t>réparation de l’enfant en vue de l’adoption</w:t>
            </w:r>
            <w:r w:rsidR="00C25676">
              <w:rPr>
                <w:rFonts w:ascii="Verdana" w:hAnsi="Verdana"/>
                <w:sz w:val="18"/>
                <w:szCs w:val="18"/>
                <w:lang w:val="fr-FR"/>
              </w:rPr>
              <w:t> </w:t>
            </w:r>
            <w:r w:rsidR="00C25676" w:rsidRPr="008131D7">
              <w:rPr>
                <w:rFonts w:ascii="Verdana" w:hAnsi="Verdana"/>
                <w:sz w:val="18"/>
                <w:szCs w:val="18"/>
                <w:lang w:val="fr-FR"/>
              </w:rPr>
              <w:t>;</w:t>
            </w:r>
          </w:p>
          <w:p w:rsidR="00C25676" w:rsidRPr="00273728"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en-US"/>
              </w:rPr>
            </w:pPr>
            <w:r>
              <w:rPr>
                <w:rFonts w:ascii="Verdana" w:hAnsi="Verdana"/>
                <w:sz w:val="18"/>
                <w:szCs w:val="18"/>
                <w:lang w:val="en-US"/>
              </w:rPr>
              <w:t>r</w:t>
            </w:r>
            <w:r w:rsidR="00C25676">
              <w:rPr>
                <w:rFonts w:ascii="Verdana" w:hAnsi="Verdana"/>
                <w:sz w:val="18"/>
                <w:szCs w:val="18"/>
                <w:lang w:val="en-US"/>
              </w:rPr>
              <w:t>apport sur les FPA ;</w:t>
            </w:r>
          </w:p>
          <w:p w:rsidR="0053737E" w:rsidRPr="00C62321" w:rsidRDefault="00AD5C7F" w:rsidP="001E7189">
            <w:pPr>
              <w:pStyle w:val="ListParagraph"/>
              <w:numPr>
                <w:ilvl w:val="0"/>
                <w:numId w:val="29"/>
              </w:numPr>
              <w:spacing w:before="60" w:after="60" w:line="240" w:lineRule="auto"/>
              <w:ind w:left="1162" w:hanging="442"/>
              <w:contextualSpacing w:val="0"/>
              <w:rPr>
                <w:rFonts w:ascii="Verdana" w:hAnsi="Verdana"/>
                <w:sz w:val="18"/>
                <w:szCs w:val="18"/>
                <w:lang w:val="fr-CA"/>
              </w:rPr>
            </w:pPr>
            <w:r>
              <w:rPr>
                <w:rFonts w:ascii="Verdana" w:hAnsi="Verdana"/>
                <w:sz w:val="18"/>
                <w:szCs w:val="18"/>
                <w:lang w:val="en-US"/>
              </w:rPr>
              <w:t>r</w:t>
            </w:r>
            <w:r w:rsidR="00C25676">
              <w:rPr>
                <w:rFonts w:ascii="Verdana" w:hAnsi="Verdana"/>
                <w:sz w:val="18"/>
                <w:szCs w:val="18"/>
                <w:lang w:val="en-US"/>
              </w:rPr>
              <w:t>apport sur l’enfant.</w:t>
            </w:r>
          </w:p>
        </w:tc>
        <w:tc>
          <w:tcPr>
            <w:tcW w:w="5035" w:type="dxa"/>
            <w:tcBorders>
              <w:top w:val="single" w:sz="4" w:space="0" w:color="auto"/>
              <w:left w:val="single" w:sz="4" w:space="0" w:color="auto"/>
              <w:bottom w:val="single" w:sz="4" w:space="0" w:color="auto"/>
              <w:right w:val="single" w:sz="4" w:space="0" w:color="auto"/>
            </w:tcBorders>
          </w:tcPr>
          <w:p w:rsidR="002633B1" w:rsidRPr="00C62321" w:rsidRDefault="004B0683"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4B0683"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4B0683"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F93D89" w:rsidRPr="00C62321" w:rsidRDefault="004B0683" w:rsidP="00B95E5E">
            <w:pPr>
              <w:pStyle w:val="ListParagraph"/>
              <w:numPr>
                <w:ilvl w:val="0"/>
                <w:numId w:val="30"/>
              </w:numPr>
              <w:tabs>
                <w:tab w:val="left" w:pos="478"/>
              </w:tabs>
              <w:spacing w:before="60" w:after="60" w:line="240" w:lineRule="auto"/>
              <w:ind w:left="478" w:hanging="425"/>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F93D8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D014B8" w:rsidRPr="00C62321" w:rsidRDefault="00D014B8" w:rsidP="00EF10B7">
      <w:pPr>
        <w:rPr>
          <w:rFonts w:ascii="Verdana" w:hAnsi="Verdana"/>
          <w:b/>
          <w:sz w:val="24"/>
          <w:szCs w:val="24"/>
          <w:lang w:val="fr-CA"/>
        </w:rPr>
      </w:pPr>
    </w:p>
    <w:p w:rsidR="003544AF" w:rsidRPr="00182964" w:rsidRDefault="00E24BA0" w:rsidP="00EF10B7">
      <w:pPr>
        <w:rPr>
          <w:rFonts w:ascii="Verdana" w:hAnsi="Verdana"/>
          <w:b/>
          <w:sz w:val="24"/>
          <w:szCs w:val="24"/>
          <w:lang w:val="fr-FR"/>
        </w:rPr>
      </w:pPr>
      <w:r w:rsidRPr="00182964">
        <w:rPr>
          <w:rFonts w:ascii="Verdana" w:hAnsi="Verdana"/>
          <w:b/>
          <w:sz w:val="24"/>
          <w:szCs w:val="24"/>
          <w:lang w:val="fr-FR"/>
        </w:rPr>
        <w:t>PART</w:t>
      </w:r>
      <w:r w:rsidR="00182964" w:rsidRPr="00182964">
        <w:rPr>
          <w:rFonts w:ascii="Verdana" w:hAnsi="Verdana"/>
          <w:b/>
          <w:sz w:val="24"/>
          <w:szCs w:val="24"/>
          <w:lang w:val="fr-FR"/>
        </w:rPr>
        <w:t>IE</w:t>
      </w:r>
      <w:r w:rsidRPr="00182964">
        <w:rPr>
          <w:rFonts w:ascii="Verdana" w:hAnsi="Verdana"/>
          <w:b/>
          <w:sz w:val="24"/>
          <w:szCs w:val="24"/>
          <w:lang w:val="fr-FR"/>
        </w:rPr>
        <w:t xml:space="preserve"> VIII</w:t>
      </w:r>
      <w:r w:rsidR="00182964" w:rsidRPr="00182964">
        <w:rPr>
          <w:rFonts w:ascii="Verdana" w:hAnsi="Verdana"/>
          <w:b/>
          <w:sz w:val="24"/>
          <w:szCs w:val="24"/>
          <w:lang w:val="fr-FR"/>
        </w:rPr>
        <w:t> </w:t>
      </w:r>
      <w:bookmarkStart w:id="36" w:name="_Ref389518104"/>
      <w:r w:rsidR="002C13CE">
        <w:rPr>
          <w:rFonts w:ascii="Verdana" w:hAnsi="Verdana"/>
          <w:b/>
          <w:sz w:val="24"/>
          <w:szCs w:val="24"/>
          <w:lang w:val="fr-FR"/>
        </w:rPr>
        <w:t xml:space="preserve">: </w:t>
      </w:r>
      <w:r w:rsidR="00182964" w:rsidRPr="008131D7">
        <w:rPr>
          <w:rFonts w:ascii="Verdana" w:hAnsi="Verdana"/>
          <w:b/>
          <w:sz w:val="24"/>
          <w:szCs w:val="24"/>
          <w:lang w:val="fr-FR"/>
        </w:rPr>
        <w:t>ADOPTION SIMPLE ET ADOPTION PLÉNIÈRE</w:t>
      </w:r>
      <w:bookmarkStart w:id="37" w:name="_Ref393896825"/>
      <w:r w:rsidR="008918B5" w:rsidRPr="00132398">
        <w:rPr>
          <w:rStyle w:val="FootnoteReference"/>
          <w:lang w:val="fr-CA"/>
        </w:rPr>
        <w:footnoteReference w:id="21"/>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14"/>
        <w:gridCol w:w="4604"/>
      </w:tblGrid>
      <w:tr w:rsidR="00E24BA0" w:rsidRPr="00FE2A5C"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E24BA0" w:rsidRPr="00C62321" w:rsidRDefault="00082870" w:rsidP="002C13CE">
            <w:pPr>
              <w:pStyle w:val="Titlesintable"/>
            </w:pPr>
            <w:bookmarkStart w:id="38" w:name="_Ref391459654"/>
            <w:bookmarkStart w:id="39" w:name="_Ref393806754"/>
            <w:r>
              <w:t>A</w:t>
            </w:r>
            <w:r w:rsidR="008918B5" w:rsidRPr="00C62321">
              <w:t>doption</w:t>
            </w:r>
            <w:bookmarkEnd w:id="38"/>
            <w:r>
              <w:t xml:space="preserve"> simple et adoption plénière</w:t>
            </w:r>
            <w:bookmarkEnd w:id="39"/>
          </w:p>
        </w:tc>
      </w:tr>
      <w:tr w:rsidR="00FA2738" w:rsidRPr="00132398" w:rsidTr="0066788E">
        <w:trPr>
          <w:trHeight w:val="737"/>
        </w:trPr>
        <w:tc>
          <w:tcPr>
            <w:tcW w:w="4713" w:type="dxa"/>
            <w:tcBorders>
              <w:top w:val="single" w:sz="4" w:space="0" w:color="auto"/>
              <w:left w:val="single" w:sz="4" w:space="0" w:color="auto"/>
              <w:bottom w:val="single" w:sz="4" w:space="0" w:color="auto"/>
              <w:right w:val="single" w:sz="4" w:space="0" w:color="auto"/>
            </w:tcBorders>
          </w:tcPr>
          <w:p w:rsidR="00182964" w:rsidRPr="008131D7" w:rsidRDefault="00182964" w:rsidP="009121E7">
            <w:pPr>
              <w:pStyle w:val="ListParagraph"/>
              <w:numPr>
                <w:ilvl w:val="0"/>
                <w:numId w:val="31"/>
              </w:numPr>
              <w:spacing w:before="60" w:after="120" w:line="240" w:lineRule="auto"/>
              <w:rPr>
                <w:rFonts w:ascii="Verdana" w:hAnsi="Verdana"/>
                <w:sz w:val="18"/>
                <w:szCs w:val="18"/>
                <w:lang w:val="fr-FR"/>
              </w:rPr>
            </w:pPr>
            <w:r w:rsidRPr="008131D7">
              <w:rPr>
                <w:rFonts w:ascii="Verdana" w:hAnsi="Verdana"/>
                <w:sz w:val="18"/>
                <w:szCs w:val="18"/>
                <w:lang w:val="fr-FR"/>
              </w:rPr>
              <w:t xml:space="preserve">Les adoptions </w:t>
            </w:r>
            <w:r>
              <w:rPr>
                <w:rFonts w:ascii="Verdana" w:hAnsi="Verdana"/>
                <w:sz w:val="18"/>
                <w:szCs w:val="18"/>
                <w:lang w:val="fr-FR"/>
              </w:rPr>
              <w:t>« </w:t>
            </w:r>
            <w:r w:rsidRPr="008131D7">
              <w:rPr>
                <w:rFonts w:ascii="Verdana" w:hAnsi="Verdana"/>
                <w:sz w:val="18"/>
                <w:szCs w:val="18"/>
                <w:lang w:val="fr-FR"/>
              </w:rPr>
              <w:t>plénières</w:t>
            </w:r>
            <w:r>
              <w:rPr>
                <w:rFonts w:ascii="Verdana" w:hAnsi="Verdana"/>
                <w:sz w:val="18"/>
                <w:szCs w:val="18"/>
                <w:lang w:val="fr-FR"/>
              </w:rPr>
              <w:t> »</w:t>
            </w:r>
            <w:r w:rsidRPr="008131D7">
              <w:rPr>
                <w:rFonts w:ascii="Verdana" w:hAnsi="Verdana"/>
                <w:sz w:val="18"/>
                <w:szCs w:val="18"/>
                <w:lang w:val="fr-FR"/>
              </w:rPr>
              <w:t xml:space="preserve"> sont-elles permises dans votre </w:t>
            </w:r>
            <w:r>
              <w:rPr>
                <w:rFonts w:ascii="Verdana" w:hAnsi="Verdana"/>
                <w:sz w:val="18"/>
                <w:szCs w:val="18"/>
                <w:lang w:val="fr-FR"/>
              </w:rPr>
              <w:t>État </w:t>
            </w:r>
            <w:r w:rsidRPr="008131D7">
              <w:rPr>
                <w:rFonts w:ascii="Verdana" w:hAnsi="Verdana"/>
                <w:sz w:val="18"/>
                <w:szCs w:val="18"/>
                <w:lang w:val="fr-FR"/>
              </w:rPr>
              <w:t xml:space="preserve">? </w:t>
            </w:r>
          </w:p>
          <w:p w:rsidR="00182964" w:rsidRPr="008131D7" w:rsidRDefault="00182964" w:rsidP="00182964">
            <w:pPr>
              <w:pStyle w:val="ListParagraph"/>
              <w:spacing w:before="60" w:after="120" w:line="240" w:lineRule="auto"/>
              <w:rPr>
                <w:rFonts w:ascii="Verdana" w:hAnsi="Verdana"/>
                <w:sz w:val="18"/>
                <w:szCs w:val="18"/>
                <w:lang w:val="fr-FR"/>
              </w:rPr>
            </w:pPr>
          </w:p>
          <w:p w:rsidR="00517F90" w:rsidRPr="00C62321" w:rsidRDefault="00182964" w:rsidP="00CA7D3B">
            <w:pPr>
              <w:pStyle w:val="ListParagraph"/>
              <w:spacing w:before="60" w:after="120" w:line="240" w:lineRule="auto"/>
              <w:rPr>
                <w:rFonts w:ascii="Verdana" w:hAnsi="Verdana"/>
                <w:i/>
                <w:sz w:val="16"/>
                <w:szCs w:val="16"/>
                <w:lang w:val="fr-CA"/>
              </w:rPr>
            </w:pPr>
            <w:r w:rsidRPr="008131D7">
              <w:rPr>
                <w:rFonts w:ascii="Verdana" w:hAnsi="Verdana"/>
                <w:i/>
                <w:sz w:val="16"/>
                <w:szCs w:val="16"/>
                <w:lang w:val="fr-FR"/>
              </w:rPr>
              <w:t xml:space="preserve">Voir Guide No 1, chapitre 8.8.8 et note </w:t>
            </w:r>
            <w:r w:rsidR="004B0683">
              <w:rPr>
                <w:rFonts w:ascii="Verdana" w:hAnsi="Verdana"/>
                <w:i/>
                <w:sz w:val="16"/>
                <w:szCs w:val="16"/>
                <w:lang w:val="fr-FR"/>
              </w:rPr>
              <w:fldChar w:fldCharType="begin"/>
            </w:r>
            <w:r w:rsidR="00CA7D3B">
              <w:rPr>
                <w:rFonts w:ascii="Verdana" w:hAnsi="Verdana"/>
                <w:i/>
                <w:sz w:val="16"/>
                <w:szCs w:val="16"/>
                <w:lang w:val="fr-FR"/>
              </w:rPr>
              <w:instrText xml:space="preserve"> NOTEREF _Ref393896825 \h </w:instrText>
            </w:r>
            <w:r w:rsidR="004B0683">
              <w:rPr>
                <w:rFonts w:ascii="Verdana" w:hAnsi="Verdana"/>
                <w:i/>
                <w:sz w:val="16"/>
                <w:szCs w:val="16"/>
                <w:lang w:val="fr-FR"/>
              </w:rPr>
            </w:r>
            <w:r w:rsidR="004B0683">
              <w:rPr>
                <w:rFonts w:ascii="Verdana" w:hAnsi="Verdana"/>
                <w:i/>
                <w:sz w:val="16"/>
                <w:szCs w:val="16"/>
                <w:lang w:val="fr-FR"/>
              </w:rPr>
              <w:fldChar w:fldCharType="separate"/>
            </w:r>
            <w:r w:rsidR="00BF624B">
              <w:rPr>
                <w:rFonts w:ascii="Verdana" w:hAnsi="Verdana"/>
                <w:i/>
                <w:sz w:val="16"/>
                <w:szCs w:val="16"/>
                <w:lang w:val="fr-FR"/>
              </w:rPr>
              <w:t>21</w:t>
            </w:r>
            <w:r w:rsidR="004B0683">
              <w:rPr>
                <w:rFonts w:ascii="Verdana" w:hAnsi="Verdana"/>
                <w:i/>
                <w:sz w:val="16"/>
                <w:szCs w:val="16"/>
                <w:lang w:val="fr-FR"/>
              </w:rPr>
              <w:fldChar w:fldCharType="end"/>
            </w:r>
            <w:r>
              <w:rPr>
                <w:rFonts w:ascii="Verdana" w:hAnsi="Verdana"/>
                <w:i/>
                <w:sz w:val="16"/>
                <w:szCs w:val="16"/>
                <w:lang w:val="fr-CA"/>
              </w:rPr>
              <w:t>ci-après</w:t>
            </w:r>
            <w:r w:rsidR="00AC5A2B" w:rsidRPr="00C62321">
              <w:rPr>
                <w:rFonts w:ascii="Verdana" w:hAnsi="Verdana"/>
                <w:i/>
                <w:sz w:val="16"/>
                <w:szCs w:val="16"/>
                <w:lang w:val="fr-CA"/>
              </w:rPr>
              <w:t>.</w:t>
            </w:r>
          </w:p>
        </w:tc>
        <w:tc>
          <w:tcPr>
            <w:tcW w:w="4681" w:type="dxa"/>
            <w:gridSpan w:val="2"/>
            <w:tcBorders>
              <w:top w:val="single" w:sz="4" w:space="0" w:color="auto"/>
              <w:left w:val="single" w:sz="4" w:space="0" w:color="auto"/>
              <w:bottom w:val="single" w:sz="4" w:space="0" w:color="auto"/>
              <w:right w:val="single" w:sz="4" w:space="0" w:color="auto"/>
            </w:tcBorders>
          </w:tcPr>
          <w:p w:rsidR="00182964" w:rsidRPr="008131D7"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182964" w:rsidRPr="008131D7">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182964" w:rsidRPr="00F86F82">
              <w:rPr>
                <w:rFonts w:ascii="Verdana" w:hAnsi="Verdana"/>
                <w:sz w:val="18"/>
                <w:szCs w:val="18"/>
                <w:lang w:val="fr-CA"/>
              </w:rPr>
              <w:t>Oui</w:t>
            </w:r>
            <w:r w:rsidR="00182964">
              <w:rPr>
                <w:rFonts w:ascii="Verdana" w:hAnsi="Verdana"/>
                <w:sz w:val="18"/>
                <w:szCs w:val="18"/>
                <w:lang w:val="fr-FR"/>
              </w:rPr>
              <w:t>.</w:t>
            </w:r>
          </w:p>
          <w:p w:rsidR="00182964" w:rsidRPr="008131D7"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182964" w:rsidRPr="008131D7">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182964" w:rsidRPr="00F86F82">
              <w:rPr>
                <w:rFonts w:ascii="Verdana" w:hAnsi="Verdana"/>
                <w:sz w:val="18"/>
                <w:szCs w:val="18"/>
                <w:lang w:val="fr-CA"/>
              </w:rPr>
              <w:t>Non</w:t>
            </w:r>
            <w:r w:rsidR="00182964">
              <w:rPr>
                <w:rFonts w:ascii="Verdana" w:hAnsi="Verdana"/>
                <w:sz w:val="18"/>
                <w:szCs w:val="18"/>
                <w:lang w:val="fr-FR"/>
              </w:rPr>
              <w:t>.</w:t>
            </w:r>
          </w:p>
          <w:p w:rsidR="00182964" w:rsidRPr="008131D7"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182964" w:rsidRPr="008131D7">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182964" w:rsidRPr="00F86F82">
              <w:rPr>
                <w:rFonts w:ascii="Verdana" w:hAnsi="Verdana"/>
                <w:sz w:val="18"/>
                <w:szCs w:val="18"/>
                <w:lang w:val="fr-CA"/>
              </w:rPr>
              <w:t>Uniquement</w:t>
            </w:r>
            <w:r w:rsidR="00182964" w:rsidRPr="008131D7">
              <w:rPr>
                <w:rFonts w:ascii="Verdana" w:hAnsi="Verdana"/>
                <w:sz w:val="18"/>
                <w:szCs w:val="18"/>
                <w:lang w:val="fr-FR"/>
              </w:rPr>
              <w:t xml:space="preserve"> dans certaines circonstances</w:t>
            </w:r>
            <w:r w:rsidR="00182964">
              <w:rPr>
                <w:rFonts w:ascii="Verdana" w:hAnsi="Verdana"/>
                <w:sz w:val="18"/>
                <w:szCs w:val="18"/>
                <w:lang w:val="fr-FR"/>
              </w:rPr>
              <w:t>. P</w:t>
            </w:r>
            <w:r w:rsidR="00182964" w:rsidRPr="004A7CB4">
              <w:rPr>
                <w:rFonts w:ascii="Verdana" w:hAnsi="Verdana"/>
                <w:sz w:val="18"/>
                <w:szCs w:val="18"/>
                <w:lang w:val="fr-FR"/>
              </w:rPr>
              <w:t>récisez</w:t>
            </w:r>
            <w:r w:rsidR="00182964">
              <w:rPr>
                <w:rFonts w:ascii="Verdana" w:hAnsi="Verdana"/>
                <w:i/>
                <w:sz w:val="18"/>
                <w:szCs w:val="18"/>
                <w:lang w:val="fr-FR"/>
              </w:rPr>
              <w:t> </w:t>
            </w:r>
            <w:r w:rsidR="00182964" w:rsidRPr="008131D7">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182964" w:rsidRPr="008131D7">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918B5"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182964"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182964">
              <w:rPr>
                <w:rFonts w:ascii="Verdana" w:hAnsi="Verdana"/>
                <w:sz w:val="18"/>
                <w:szCs w:val="18"/>
                <w:lang w:val="fr-CA"/>
              </w:rPr>
              <w:t>Autre</w:t>
            </w:r>
            <w:r w:rsidR="00182964" w:rsidRPr="00FC1672">
              <w:rPr>
                <w:rFonts w:ascii="Verdana" w:hAnsi="Verdana"/>
                <w:sz w:val="18"/>
                <w:szCs w:val="18"/>
                <w:lang w:val="fr-CA"/>
              </w:rPr>
              <w:t xml:space="preserve"> (</w:t>
            </w:r>
            <w:r w:rsidR="00182964" w:rsidRPr="006331B3">
              <w:rPr>
                <w:rFonts w:ascii="Verdana" w:hAnsi="Verdana"/>
                <w:sz w:val="18"/>
                <w:szCs w:val="18"/>
                <w:lang w:val="fr-CA"/>
              </w:rPr>
              <w:t>expliquez</w:t>
            </w:r>
            <w:r w:rsidR="00182964" w:rsidRPr="00FC1672">
              <w:rPr>
                <w:rFonts w:ascii="Verdana" w:hAnsi="Verdana"/>
                <w:sz w:val="18"/>
                <w:szCs w:val="18"/>
                <w:lang w:val="fr-CA"/>
              </w:rPr>
              <w:t>)</w:t>
            </w:r>
            <w:r w:rsidR="00182964">
              <w:rPr>
                <w:rFonts w:ascii="Verdana" w:hAnsi="Verdana"/>
                <w:sz w:val="18"/>
                <w:szCs w:val="18"/>
                <w:lang w:val="fr-CA"/>
              </w:rPr>
              <w:t> </w:t>
            </w:r>
            <w:r w:rsidR="00182964"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182964"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FA2738" w:rsidRPr="00132398"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182964" w:rsidRPr="00FE4BE3" w:rsidRDefault="00182964" w:rsidP="00F55AB3">
            <w:pPr>
              <w:pStyle w:val="ListParagraph"/>
              <w:numPr>
                <w:ilvl w:val="0"/>
                <w:numId w:val="31"/>
              </w:numPr>
              <w:spacing w:before="60" w:after="120" w:line="240" w:lineRule="auto"/>
              <w:rPr>
                <w:rFonts w:ascii="Verdana" w:hAnsi="Verdana"/>
                <w:sz w:val="18"/>
                <w:szCs w:val="18"/>
                <w:lang w:val="fr-FR"/>
              </w:rPr>
            </w:pPr>
            <w:r w:rsidRPr="008131D7">
              <w:rPr>
                <w:rFonts w:ascii="Verdana" w:hAnsi="Verdana"/>
                <w:sz w:val="18"/>
                <w:szCs w:val="18"/>
                <w:lang w:val="fr-FR"/>
              </w:rPr>
              <w:t xml:space="preserve">Les adoptions </w:t>
            </w:r>
            <w:r>
              <w:rPr>
                <w:rFonts w:ascii="Verdana" w:hAnsi="Verdana"/>
                <w:sz w:val="18"/>
                <w:szCs w:val="18"/>
                <w:lang w:val="fr-FR"/>
              </w:rPr>
              <w:t>« simples »</w:t>
            </w:r>
            <w:r w:rsidRPr="008131D7">
              <w:rPr>
                <w:rFonts w:ascii="Verdana" w:hAnsi="Verdana"/>
                <w:sz w:val="18"/>
                <w:szCs w:val="18"/>
                <w:lang w:val="fr-FR"/>
              </w:rPr>
              <w:t xml:space="preserve"> sont-elles permises dans votre </w:t>
            </w:r>
            <w:r>
              <w:rPr>
                <w:rFonts w:ascii="Verdana" w:hAnsi="Verdana"/>
                <w:sz w:val="18"/>
                <w:szCs w:val="18"/>
                <w:lang w:val="fr-FR"/>
              </w:rPr>
              <w:t>État </w:t>
            </w:r>
            <w:r w:rsidRPr="008131D7">
              <w:rPr>
                <w:rFonts w:ascii="Verdana" w:hAnsi="Verdana"/>
                <w:sz w:val="18"/>
                <w:szCs w:val="18"/>
                <w:lang w:val="fr-FR"/>
              </w:rPr>
              <w:t>?</w:t>
            </w:r>
          </w:p>
          <w:p w:rsidR="00182964" w:rsidRPr="00FE4BE3" w:rsidRDefault="00182964" w:rsidP="00182964">
            <w:pPr>
              <w:pStyle w:val="ListParagraph"/>
              <w:spacing w:before="60" w:after="120" w:line="240" w:lineRule="auto"/>
              <w:rPr>
                <w:rFonts w:ascii="Verdana" w:hAnsi="Verdana"/>
                <w:sz w:val="18"/>
                <w:szCs w:val="18"/>
                <w:lang w:val="fr-FR"/>
              </w:rPr>
            </w:pPr>
          </w:p>
          <w:p w:rsidR="008918B5" w:rsidRPr="00C62321" w:rsidRDefault="00182964" w:rsidP="00CA7D3B">
            <w:pPr>
              <w:pStyle w:val="ListParagraph"/>
              <w:spacing w:before="60" w:after="120" w:line="240" w:lineRule="auto"/>
              <w:rPr>
                <w:rFonts w:ascii="Verdana" w:hAnsi="Verdana"/>
                <w:sz w:val="18"/>
                <w:szCs w:val="18"/>
                <w:lang w:val="fr-CA"/>
              </w:rPr>
            </w:pPr>
            <w:r w:rsidRPr="00FE4BE3">
              <w:rPr>
                <w:rFonts w:ascii="Verdana" w:hAnsi="Verdana"/>
                <w:i/>
                <w:sz w:val="16"/>
                <w:szCs w:val="16"/>
                <w:lang w:val="fr-FR"/>
              </w:rPr>
              <w:t xml:space="preserve">Voir Guide No 1, chapitre 8.8.8 et note </w:t>
            </w:r>
            <w:r w:rsidR="004B0683">
              <w:rPr>
                <w:rFonts w:ascii="Verdana" w:hAnsi="Verdana"/>
                <w:i/>
                <w:sz w:val="16"/>
                <w:szCs w:val="16"/>
                <w:lang w:val="fr-FR"/>
              </w:rPr>
              <w:fldChar w:fldCharType="begin"/>
            </w:r>
            <w:r w:rsidR="00CA7D3B">
              <w:rPr>
                <w:rFonts w:ascii="Verdana" w:hAnsi="Verdana"/>
                <w:i/>
                <w:sz w:val="16"/>
                <w:szCs w:val="16"/>
                <w:lang w:val="fr-FR"/>
              </w:rPr>
              <w:instrText xml:space="preserve"> NOTEREF _Ref393896825 \h </w:instrText>
            </w:r>
            <w:r w:rsidR="004B0683">
              <w:rPr>
                <w:rFonts w:ascii="Verdana" w:hAnsi="Verdana"/>
                <w:i/>
                <w:sz w:val="16"/>
                <w:szCs w:val="16"/>
                <w:lang w:val="fr-FR"/>
              </w:rPr>
            </w:r>
            <w:r w:rsidR="004B0683">
              <w:rPr>
                <w:rFonts w:ascii="Verdana" w:hAnsi="Verdana"/>
                <w:i/>
                <w:sz w:val="16"/>
                <w:szCs w:val="16"/>
                <w:lang w:val="fr-FR"/>
              </w:rPr>
              <w:fldChar w:fldCharType="separate"/>
            </w:r>
            <w:r w:rsidR="00BF624B">
              <w:rPr>
                <w:rFonts w:ascii="Verdana" w:hAnsi="Verdana"/>
                <w:i/>
                <w:sz w:val="16"/>
                <w:szCs w:val="16"/>
                <w:lang w:val="fr-FR"/>
              </w:rPr>
              <w:t>21</w:t>
            </w:r>
            <w:r w:rsidR="004B0683">
              <w:rPr>
                <w:rFonts w:ascii="Verdana" w:hAnsi="Verdana"/>
                <w:i/>
                <w:sz w:val="16"/>
                <w:szCs w:val="16"/>
                <w:lang w:val="fr-FR"/>
              </w:rPr>
              <w:fldChar w:fldCharType="end"/>
            </w:r>
            <w:r>
              <w:rPr>
                <w:rFonts w:ascii="Verdana" w:hAnsi="Verdana"/>
                <w:i/>
                <w:sz w:val="16"/>
                <w:szCs w:val="16"/>
                <w:lang w:val="fr-CA"/>
              </w:rPr>
              <w:t>ci-après</w:t>
            </w:r>
            <w:r w:rsidR="00AC5A2B" w:rsidRPr="00C62321">
              <w:rPr>
                <w:rFonts w:ascii="Verdana" w:hAnsi="Verdana"/>
                <w:i/>
                <w:sz w:val="16"/>
                <w:szCs w:val="16"/>
                <w:lang w:val="fr-CA"/>
              </w:rPr>
              <w:t>.</w:t>
            </w:r>
          </w:p>
        </w:tc>
        <w:tc>
          <w:tcPr>
            <w:tcW w:w="4667" w:type="dxa"/>
            <w:tcBorders>
              <w:top w:val="single" w:sz="4" w:space="0" w:color="auto"/>
              <w:left w:val="single" w:sz="4" w:space="0" w:color="auto"/>
              <w:bottom w:val="single" w:sz="4" w:space="0" w:color="auto"/>
              <w:right w:val="single" w:sz="4" w:space="0" w:color="auto"/>
            </w:tcBorders>
          </w:tcPr>
          <w:p w:rsidR="0083199F" w:rsidRPr="0032551C"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83199F" w:rsidRPr="0032551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F86F82">
              <w:rPr>
                <w:rFonts w:ascii="Verdana" w:hAnsi="Verdana"/>
                <w:sz w:val="18"/>
                <w:szCs w:val="18"/>
                <w:lang w:val="fr-CA"/>
              </w:rPr>
              <w:t>Oui</w:t>
            </w:r>
            <w:r w:rsidR="00182964" w:rsidRPr="0032551C">
              <w:rPr>
                <w:rFonts w:ascii="Verdana" w:hAnsi="Verdana"/>
                <w:sz w:val="18"/>
                <w:szCs w:val="18"/>
                <w:lang w:val="fr-FR"/>
              </w:rPr>
              <w:t>.</w:t>
            </w:r>
          </w:p>
          <w:p w:rsidR="0083199F" w:rsidRPr="00182964"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83199F" w:rsidRPr="00182964">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83199F" w:rsidRPr="00F86F82">
              <w:rPr>
                <w:rFonts w:ascii="Verdana" w:hAnsi="Verdana"/>
                <w:sz w:val="18"/>
                <w:szCs w:val="18"/>
                <w:lang w:val="fr-CA"/>
              </w:rPr>
              <w:t>No</w:t>
            </w:r>
            <w:r w:rsidR="00182964" w:rsidRPr="00F86F82">
              <w:rPr>
                <w:rFonts w:ascii="Verdana" w:hAnsi="Verdana"/>
                <w:sz w:val="18"/>
                <w:szCs w:val="18"/>
                <w:lang w:val="fr-CA"/>
              </w:rPr>
              <w:t>n</w:t>
            </w:r>
            <w:r w:rsidR="00182964" w:rsidRPr="00182964">
              <w:rPr>
                <w:rFonts w:ascii="Verdana" w:hAnsi="Verdana"/>
                <w:sz w:val="18"/>
                <w:szCs w:val="18"/>
                <w:lang w:val="fr-FR"/>
              </w:rPr>
              <w:t xml:space="preserve">. </w:t>
            </w:r>
            <w:r w:rsidR="00182964" w:rsidRPr="00182964">
              <w:rPr>
                <w:rFonts w:ascii="Verdana" w:hAnsi="Verdana"/>
                <w:b/>
                <w:sz w:val="18"/>
                <w:szCs w:val="18"/>
                <w:u w:val="single"/>
                <w:lang w:val="fr-FR"/>
              </w:rPr>
              <w:t>Passez à la q</w:t>
            </w:r>
            <w:r w:rsidR="00CD6A78" w:rsidRPr="00182964">
              <w:rPr>
                <w:rFonts w:ascii="Verdana" w:hAnsi="Verdana"/>
                <w:b/>
                <w:sz w:val="18"/>
                <w:szCs w:val="18"/>
                <w:u w:val="single"/>
                <w:lang w:val="fr-FR"/>
              </w:rPr>
              <w:t>uestion</w:t>
            </w:r>
            <w:r>
              <w:rPr>
                <w:rFonts w:ascii="Verdana" w:hAnsi="Verdana"/>
                <w:b/>
                <w:sz w:val="18"/>
                <w:szCs w:val="18"/>
                <w:u w:val="single"/>
                <w:lang w:val="fr-FR"/>
              </w:rPr>
              <w:fldChar w:fldCharType="begin"/>
            </w:r>
            <w:r w:rsidR="00A12C08">
              <w:rPr>
                <w:rFonts w:ascii="Verdana" w:hAnsi="Verdana"/>
                <w:b/>
                <w:sz w:val="18"/>
                <w:szCs w:val="18"/>
                <w:u w:val="single"/>
                <w:lang w:val="fr-FR"/>
              </w:rPr>
              <w:instrText xml:space="preserve"> REF _Ref392835265 \r \h </w:instrText>
            </w:r>
            <w:r>
              <w:rPr>
                <w:rFonts w:ascii="Verdana" w:hAnsi="Verdana"/>
                <w:b/>
                <w:sz w:val="18"/>
                <w:szCs w:val="18"/>
                <w:u w:val="single"/>
                <w:lang w:val="fr-FR"/>
              </w:rPr>
            </w:r>
            <w:r>
              <w:rPr>
                <w:rFonts w:ascii="Verdana" w:hAnsi="Verdana"/>
                <w:b/>
                <w:sz w:val="18"/>
                <w:szCs w:val="18"/>
                <w:u w:val="single"/>
                <w:lang w:val="fr-FR"/>
              </w:rPr>
              <w:fldChar w:fldCharType="separate"/>
            </w:r>
            <w:r w:rsidR="00BF624B">
              <w:rPr>
                <w:rFonts w:ascii="Verdana" w:hAnsi="Verdana"/>
                <w:b/>
                <w:sz w:val="18"/>
                <w:szCs w:val="18"/>
                <w:u w:val="single"/>
                <w:lang w:val="fr-FR"/>
              </w:rPr>
              <w:t>31</w:t>
            </w:r>
            <w:r>
              <w:rPr>
                <w:rFonts w:ascii="Verdana" w:hAnsi="Verdana"/>
                <w:b/>
                <w:sz w:val="18"/>
                <w:szCs w:val="18"/>
                <w:u w:val="single"/>
                <w:lang w:val="fr-FR"/>
              </w:rPr>
              <w:fldChar w:fldCharType="end"/>
            </w:r>
            <w:r w:rsidR="00182964">
              <w:rPr>
                <w:rFonts w:ascii="Verdana" w:hAnsi="Verdana"/>
                <w:b/>
                <w:sz w:val="18"/>
                <w:szCs w:val="18"/>
                <w:u w:val="single"/>
                <w:lang w:val="fr-CA"/>
              </w:rPr>
              <w:t>.</w:t>
            </w:r>
          </w:p>
          <w:p w:rsidR="00182964" w:rsidRPr="00FE4BE3"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83199F" w:rsidRPr="00182964">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F86F82">
              <w:rPr>
                <w:rFonts w:ascii="Verdana" w:hAnsi="Verdana"/>
                <w:sz w:val="18"/>
                <w:szCs w:val="18"/>
                <w:lang w:val="fr-CA"/>
              </w:rPr>
              <w:t>Uniquement</w:t>
            </w:r>
            <w:r w:rsidR="00182964" w:rsidRPr="00FE4BE3">
              <w:rPr>
                <w:rFonts w:ascii="Verdana" w:hAnsi="Verdana"/>
                <w:sz w:val="18"/>
                <w:szCs w:val="18"/>
                <w:lang w:val="fr-FR"/>
              </w:rPr>
              <w:t xml:space="preserve"> dans certaines circonstances (par ex. </w:t>
            </w:r>
            <w:r w:rsidR="00182964">
              <w:rPr>
                <w:rFonts w:ascii="Verdana" w:hAnsi="Verdana"/>
                <w:sz w:val="18"/>
                <w:szCs w:val="18"/>
                <w:lang w:val="fr-FR"/>
              </w:rPr>
              <w:t xml:space="preserve">uniquement </w:t>
            </w:r>
            <w:r w:rsidR="00182964" w:rsidRPr="00FE4BE3">
              <w:rPr>
                <w:rFonts w:ascii="Verdana" w:hAnsi="Verdana"/>
                <w:sz w:val="18"/>
                <w:szCs w:val="18"/>
                <w:lang w:val="fr-FR"/>
              </w:rPr>
              <w:t>pour les adoptions intraf</w:t>
            </w:r>
            <w:r w:rsidR="00182964">
              <w:rPr>
                <w:rFonts w:ascii="Verdana" w:hAnsi="Verdana"/>
                <w:sz w:val="18"/>
                <w:szCs w:val="18"/>
                <w:lang w:val="fr-FR"/>
              </w:rPr>
              <w:t>a</w:t>
            </w:r>
            <w:r w:rsidR="00182964" w:rsidRPr="00FE4BE3">
              <w:rPr>
                <w:rFonts w:ascii="Verdana" w:hAnsi="Verdana"/>
                <w:sz w:val="18"/>
                <w:szCs w:val="18"/>
                <w:lang w:val="fr-FR"/>
              </w:rPr>
              <w:t>miliales</w:t>
            </w:r>
            <w:r w:rsidR="00182964">
              <w:rPr>
                <w:rFonts w:ascii="Verdana" w:hAnsi="Verdana"/>
                <w:sz w:val="18"/>
                <w:szCs w:val="18"/>
                <w:lang w:val="fr-FR"/>
              </w:rPr>
              <w:t>). P</w:t>
            </w:r>
            <w:r w:rsidR="00182964" w:rsidRPr="00EF4059">
              <w:rPr>
                <w:rFonts w:ascii="Verdana" w:hAnsi="Verdana"/>
                <w:sz w:val="18"/>
                <w:szCs w:val="18"/>
                <w:lang w:val="fr-FR"/>
              </w:rPr>
              <w:t>récisez</w:t>
            </w:r>
            <w:r w:rsidR="00182964">
              <w:rPr>
                <w:rFonts w:ascii="Verdana" w:hAnsi="Verdana"/>
                <w:i/>
                <w:sz w:val="18"/>
                <w:szCs w:val="18"/>
                <w:lang w:val="fr-FR"/>
              </w:rPr>
              <w:t> </w:t>
            </w:r>
            <w:r w:rsidR="00182964" w:rsidRPr="00FE4BE3">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182964" w:rsidRPr="00FE4BE3">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8918B5"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182964" w:rsidRPr="0013239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182964" w:rsidRPr="00F86F82">
              <w:rPr>
                <w:rFonts w:ascii="Verdana" w:hAnsi="Verdana"/>
                <w:sz w:val="18"/>
                <w:szCs w:val="18"/>
                <w:lang w:val="fr-CA"/>
              </w:rPr>
              <w:t>Autre</w:t>
            </w:r>
            <w:r w:rsidR="00182964" w:rsidRPr="00132398">
              <w:rPr>
                <w:rFonts w:ascii="Verdana" w:hAnsi="Verdana"/>
                <w:sz w:val="18"/>
                <w:szCs w:val="18"/>
                <w:lang w:val="fr-FR"/>
              </w:rPr>
              <w:t xml:space="preserve"> (précisez) : </w:t>
            </w:r>
            <w:r w:rsidRPr="00FC1672">
              <w:rPr>
                <w:rFonts w:ascii="Verdana" w:hAnsi="Verdana"/>
                <w:sz w:val="18"/>
                <w:szCs w:val="18"/>
                <w:lang w:val="fr-CA"/>
              </w:rPr>
              <w:fldChar w:fldCharType="begin">
                <w:ffData>
                  <w:name w:val="Text78"/>
                  <w:enabled/>
                  <w:calcOnExit w:val="0"/>
                  <w:textInput/>
                </w:ffData>
              </w:fldChar>
            </w:r>
            <w:r w:rsidR="00182964" w:rsidRPr="0013239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FA2738" w:rsidRPr="00132398"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7974" w:rsidRPr="00182964" w:rsidRDefault="00182964" w:rsidP="00F55AB3">
            <w:pPr>
              <w:pStyle w:val="ListParagraph"/>
              <w:numPr>
                <w:ilvl w:val="0"/>
                <w:numId w:val="31"/>
              </w:numPr>
              <w:spacing w:before="60" w:after="120" w:line="240" w:lineRule="auto"/>
              <w:contextualSpacing w:val="0"/>
              <w:rPr>
                <w:rFonts w:ascii="Verdana" w:hAnsi="Verdana"/>
                <w:sz w:val="18"/>
                <w:szCs w:val="18"/>
                <w:lang w:val="fr-CA"/>
              </w:rPr>
            </w:pPr>
            <w:r>
              <w:rPr>
                <w:rFonts w:ascii="Verdana" w:hAnsi="Verdana"/>
                <w:sz w:val="18"/>
                <w:szCs w:val="18"/>
                <w:lang w:val="fr-CA"/>
              </w:rPr>
              <w:t>En règle générale, s</w:t>
            </w:r>
            <w:r w:rsidRPr="00182964">
              <w:rPr>
                <w:rFonts w:ascii="Verdana" w:hAnsi="Verdana"/>
                <w:sz w:val="18"/>
                <w:szCs w:val="18"/>
                <w:lang w:val="fr-CA"/>
              </w:rPr>
              <w:t>i une adoption « simple » a lieu dans votre État dans le cadre d’une demande d’adoption internationale</w:t>
            </w:r>
            <w:r w:rsidR="00F673E1" w:rsidRPr="00182964">
              <w:rPr>
                <w:rFonts w:ascii="Verdana" w:hAnsi="Verdana"/>
                <w:sz w:val="18"/>
                <w:szCs w:val="18"/>
                <w:lang w:val="fr-CA"/>
              </w:rPr>
              <w:t xml:space="preserve">, </w:t>
            </w:r>
            <w:r w:rsidR="00685DBE">
              <w:rPr>
                <w:rFonts w:ascii="Verdana" w:hAnsi="Verdana"/>
                <w:sz w:val="18"/>
                <w:szCs w:val="18"/>
                <w:lang w:val="fr-CA"/>
              </w:rPr>
              <w:t xml:space="preserve">votre État </w:t>
            </w:r>
            <w:r w:rsidRPr="00182964">
              <w:rPr>
                <w:rFonts w:ascii="Verdana" w:hAnsi="Verdana"/>
                <w:sz w:val="18"/>
                <w:szCs w:val="18"/>
                <w:lang w:val="fr-CA"/>
              </w:rPr>
              <w:t>sollicite</w:t>
            </w:r>
            <w:r w:rsidR="00685DBE">
              <w:rPr>
                <w:rFonts w:ascii="Verdana" w:hAnsi="Verdana"/>
                <w:sz w:val="18"/>
                <w:szCs w:val="18"/>
                <w:lang w:val="fr-CA"/>
              </w:rPr>
              <w:t>-t-il</w:t>
            </w:r>
            <w:r>
              <w:rPr>
                <w:rFonts w:ascii="Verdana" w:hAnsi="Verdana"/>
                <w:sz w:val="18"/>
                <w:szCs w:val="18"/>
                <w:lang w:val="fr-CA"/>
              </w:rPr>
              <w:t>tout de même le consentement de la mère ou de la famille</w:t>
            </w:r>
            <w:r w:rsidR="00FA2738">
              <w:rPr>
                <w:rFonts w:ascii="Verdana" w:hAnsi="Verdana"/>
                <w:sz w:val="18"/>
                <w:szCs w:val="18"/>
                <w:lang w:val="fr-CA"/>
              </w:rPr>
              <w:t xml:space="preserve"> biologique</w:t>
            </w:r>
            <w:bookmarkStart w:id="40" w:name="_Ref392835218"/>
            <w:r w:rsidR="00837974" w:rsidRPr="00C62321">
              <w:rPr>
                <w:rStyle w:val="FootnoteReference"/>
                <w:rFonts w:ascii="Verdana" w:hAnsi="Verdana"/>
                <w:sz w:val="18"/>
                <w:szCs w:val="18"/>
                <w:lang w:val="fr-CA"/>
              </w:rPr>
              <w:footnoteReference w:id="22"/>
            </w:r>
            <w:bookmarkEnd w:id="40"/>
            <w:r>
              <w:rPr>
                <w:rFonts w:ascii="Verdana" w:hAnsi="Verdana"/>
                <w:sz w:val="18"/>
                <w:szCs w:val="18"/>
                <w:lang w:val="fr-CA"/>
              </w:rPr>
              <w:t>à une adoption « </w:t>
            </w:r>
            <w:r w:rsidRPr="00182964">
              <w:rPr>
                <w:rFonts w:ascii="Verdana" w:hAnsi="Verdana"/>
                <w:i/>
                <w:sz w:val="18"/>
                <w:szCs w:val="18"/>
                <w:lang w:val="fr-CA"/>
              </w:rPr>
              <w:t>plénière</w:t>
            </w:r>
            <w:r>
              <w:rPr>
                <w:rFonts w:ascii="Verdana" w:hAnsi="Verdana"/>
                <w:sz w:val="18"/>
                <w:szCs w:val="18"/>
                <w:lang w:val="fr-CA"/>
              </w:rPr>
              <w:t> »lorsque c’est dans l’intérêt supérieur de l’enfant </w:t>
            </w:r>
            <w:r w:rsidR="00837974" w:rsidRPr="00182964">
              <w:rPr>
                <w:rFonts w:ascii="Verdana" w:hAnsi="Verdana"/>
                <w:sz w:val="18"/>
                <w:szCs w:val="18"/>
                <w:lang w:val="fr-CA"/>
              </w:rPr>
              <w:t>?</w:t>
            </w:r>
          </w:p>
          <w:p w:rsidR="00CD6A78" w:rsidRPr="00C62321" w:rsidRDefault="00182964" w:rsidP="00837974">
            <w:pPr>
              <w:pStyle w:val="ListParagraph"/>
              <w:spacing w:before="60" w:after="120" w:line="240" w:lineRule="auto"/>
              <w:contextualSpacing w:val="0"/>
              <w:rPr>
                <w:rFonts w:ascii="Verdana" w:hAnsi="Verdana"/>
                <w:sz w:val="18"/>
                <w:szCs w:val="18"/>
                <w:lang w:val="fr-CA"/>
              </w:rPr>
            </w:pPr>
            <w:r>
              <w:rPr>
                <w:rFonts w:ascii="Verdana" w:hAnsi="Verdana"/>
                <w:sz w:val="18"/>
                <w:szCs w:val="18"/>
                <w:lang w:val="fr-CA"/>
              </w:rPr>
              <w:t xml:space="preserve">Le consentement à une adoption </w:t>
            </w:r>
            <w:r w:rsidR="00BE5B32">
              <w:rPr>
                <w:rFonts w:ascii="Verdana" w:hAnsi="Verdana"/>
                <w:sz w:val="18"/>
                <w:szCs w:val="18"/>
                <w:lang w:val="fr-CA"/>
              </w:rPr>
              <w:t>« </w:t>
            </w:r>
            <w:r>
              <w:rPr>
                <w:rFonts w:ascii="Verdana" w:hAnsi="Verdana"/>
                <w:sz w:val="18"/>
                <w:szCs w:val="18"/>
                <w:lang w:val="fr-CA"/>
              </w:rPr>
              <w:t>plénière</w:t>
            </w:r>
            <w:r w:rsidR="00BE5B32">
              <w:rPr>
                <w:rFonts w:ascii="Verdana" w:hAnsi="Verdana"/>
                <w:sz w:val="18"/>
                <w:szCs w:val="18"/>
                <w:lang w:val="fr-CA"/>
              </w:rPr>
              <w:t> »</w:t>
            </w:r>
            <w:r>
              <w:rPr>
                <w:rFonts w:ascii="Verdana" w:hAnsi="Verdana"/>
                <w:sz w:val="18"/>
                <w:szCs w:val="18"/>
                <w:lang w:val="fr-CA"/>
              </w:rPr>
              <w:t xml:space="preserve"> permet à l’État d’accueil d’opérer la conversion de l’adoption, sous réserve que les autres conditions énoncées à l’a</w:t>
            </w:r>
            <w:r w:rsidR="00837974" w:rsidRPr="00C62321">
              <w:rPr>
                <w:rFonts w:ascii="Verdana" w:hAnsi="Verdana"/>
                <w:sz w:val="18"/>
                <w:szCs w:val="18"/>
                <w:lang w:val="fr-CA"/>
              </w:rPr>
              <w:t xml:space="preserve">rt. 27(1) </w:t>
            </w:r>
            <w:r>
              <w:rPr>
                <w:rFonts w:ascii="Verdana" w:hAnsi="Verdana"/>
                <w:sz w:val="18"/>
                <w:szCs w:val="18"/>
                <w:lang w:val="fr-CA"/>
              </w:rPr>
              <w:t>soient remplies</w:t>
            </w:r>
            <w:r w:rsidR="00837974" w:rsidRPr="00C62321">
              <w:rPr>
                <w:rFonts w:ascii="Verdana" w:hAnsi="Verdana"/>
                <w:sz w:val="18"/>
                <w:szCs w:val="18"/>
                <w:lang w:val="fr-CA"/>
              </w:rPr>
              <w:t>.</w:t>
            </w:r>
          </w:p>
          <w:p w:rsidR="004161F2" w:rsidRPr="00C62321" w:rsidRDefault="007D6CB0" w:rsidP="007D6CB0">
            <w:pPr>
              <w:pStyle w:val="ListParagraph"/>
              <w:spacing w:before="60" w:after="120" w:line="240" w:lineRule="auto"/>
              <w:rPr>
                <w:rFonts w:ascii="Verdana" w:hAnsi="Verdana"/>
                <w:i/>
                <w:sz w:val="16"/>
                <w:szCs w:val="16"/>
                <w:lang w:val="fr-CA"/>
              </w:rPr>
            </w:pPr>
            <w:r>
              <w:rPr>
                <w:rFonts w:ascii="Verdana" w:hAnsi="Verdana"/>
                <w:i/>
                <w:sz w:val="16"/>
                <w:szCs w:val="16"/>
                <w:lang w:val="fr-CA"/>
              </w:rPr>
              <w:t>Voir ar</w:t>
            </w:r>
            <w:r w:rsidR="004161F2" w:rsidRPr="00C62321">
              <w:rPr>
                <w:rFonts w:ascii="Verdana" w:hAnsi="Verdana"/>
                <w:i/>
                <w:sz w:val="16"/>
                <w:szCs w:val="16"/>
                <w:lang w:val="fr-CA"/>
              </w:rPr>
              <w:t xml:space="preserve">t. 27(1) </w:t>
            </w:r>
            <w:r w:rsidR="004161F2" w:rsidRPr="007D6CB0">
              <w:rPr>
                <w:rFonts w:ascii="Verdana" w:hAnsi="Verdana"/>
                <w:sz w:val="16"/>
                <w:szCs w:val="16"/>
                <w:lang w:val="fr-CA"/>
              </w:rPr>
              <w:t>b)</w:t>
            </w:r>
            <w:r>
              <w:rPr>
                <w:rFonts w:ascii="Verdana" w:hAnsi="Verdana"/>
                <w:i/>
                <w:sz w:val="16"/>
                <w:szCs w:val="16"/>
                <w:lang w:val="fr-CA"/>
              </w:rPr>
              <w:t>etart.</w:t>
            </w:r>
            <w:r w:rsidR="004161F2" w:rsidRPr="00C62321">
              <w:rPr>
                <w:rFonts w:ascii="Verdana" w:hAnsi="Verdana"/>
                <w:i/>
                <w:sz w:val="16"/>
                <w:szCs w:val="16"/>
                <w:lang w:val="fr-CA"/>
              </w:rPr>
              <w:t xml:space="preserve"> 4 </w:t>
            </w:r>
            <w:r w:rsidR="004161F2" w:rsidRPr="007D6CB0">
              <w:rPr>
                <w:rFonts w:ascii="Verdana" w:hAnsi="Verdana"/>
                <w:sz w:val="16"/>
                <w:szCs w:val="16"/>
                <w:lang w:val="fr-CA"/>
              </w:rPr>
              <w:t>c)</w:t>
            </w:r>
            <w:r>
              <w:rPr>
                <w:rFonts w:ascii="Verdana" w:hAnsi="Verdana"/>
                <w:i/>
                <w:sz w:val="16"/>
                <w:szCs w:val="16"/>
                <w:lang w:val="fr-CA"/>
              </w:rPr>
              <w:t>et</w:t>
            </w:r>
            <w:r w:rsidR="004161F2" w:rsidRPr="007D6CB0">
              <w:rPr>
                <w:rFonts w:ascii="Verdana" w:hAnsi="Verdana"/>
                <w:sz w:val="16"/>
                <w:szCs w:val="16"/>
                <w:lang w:val="fr-CA"/>
              </w:rPr>
              <w:t>d)</w:t>
            </w:r>
            <w:r w:rsidRPr="007D6CB0">
              <w:rPr>
                <w:rFonts w:ascii="Verdana" w:hAnsi="Verdana"/>
                <w:sz w:val="16"/>
                <w:szCs w:val="16"/>
                <w:lang w:val="fr-CA"/>
              </w:rPr>
              <w:t>.</w:t>
            </w:r>
          </w:p>
        </w:tc>
        <w:tc>
          <w:tcPr>
            <w:tcW w:w="4667" w:type="dxa"/>
            <w:tcBorders>
              <w:top w:val="single" w:sz="4" w:space="0" w:color="auto"/>
              <w:left w:val="single" w:sz="4" w:space="0" w:color="auto"/>
              <w:bottom w:val="single" w:sz="4" w:space="0" w:color="auto"/>
              <w:right w:val="single" w:sz="4" w:space="0" w:color="auto"/>
            </w:tcBorders>
          </w:tcPr>
          <w:p w:rsidR="00E92859" w:rsidRPr="00132398"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E92859" w:rsidRPr="0013239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82964" w:rsidRPr="00132398">
              <w:rPr>
                <w:rFonts w:ascii="Verdana" w:hAnsi="Verdana"/>
                <w:sz w:val="18"/>
                <w:szCs w:val="18"/>
                <w:lang w:val="fr-FR"/>
              </w:rPr>
              <w:t xml:space="preserve">Oui. </w:t>
            </w:r>
            <w:r w:rsidR="00182964" w:rsidRPr="00F86F82">
              <w:rPr>
                <w:rFonts w:ascii="Verdana" w:hAnsi="Verdana"/>
                <w:sz w:val="18"/>
                <w:szCs w:val="18"/>
                <w:lang w:val="fr-CA"/>
              </w:rPr>
              <w:t>Expliquez</w:t>
            </w:r>
            <w:r w:rsidR="00182964" w:rsidRPr="00132398">
              <w:rPr>
                <w:rFonts w:ascii="Verdana" w:hAnsi="Verdana"/>
                <w:sz w:val="18"/>
                <w:szCs w:val="18"/>
                <w:lang w:val="fr-FR"/>
              </w:rPr>
              <w:t xml:space="preserve"> comment </w:t>
            </w:r>
            <w:r w:rsidR="004161F2" w:rsidRPr="00132398">
              <w:rPr>
                <w:rFonts w:ascii="Verdana" w:hAnsi="Verdana"/>
                <w:sz w:val="18"/>
                <w:szCs w:val="18"/>
                <w:lang w:val="fr-FR"/>
              </w:rPr>
              <w:t xml:space="preserve">: </w:t>
            </w:r>
            <w:r w:rsidRPr="00C62321">
              <w:rPr>
                <w:rFonts w:ascii="Verdana" w:hAnsi="Verdana"/>
                <w:sz w:val="18"/>
                <w:szCs w:val="18"/>
                <w:lang w:val="fr-CA"/>
              </w:rPr>
              <w:fldChar w:fldCharType="begin">
                <w:ffData>
                  <w:name w:val="Text78"/>
                  <w:enabled/>
                  <w:calcOnExit w:val="0"/>
                  <w:textInput/>
                </w:ffData>
              </w:fldChar>
            </w:r>
            <w:r w:rsidR="004161F2" w:rsidRPr="00132398">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7D1D35">
              <w:rPr>
                <w:rFonts w:ascii="Verdana" w:hAnsi="Verdana"/>
                <w:noProof/>
                <w:sz w:val="18"/>
                <w:szCs w:val="18"/>
                <w:lang w:val="fr-CA"/>
              </w:rPr>
              <w:t>l'adoption "simple" internationale n'est pas acceptée chez nous que pour une personne adulte</w:t>
            </w:r>
            <w:r w:rsidRPr="00C62321">
              <w:rPr>
                <w:rFonts w:ascii="Verdana" w:hAnsi="Verdana"/>
                <w:sz w:val="18"/>
                <w:szCs w:val="18"/>
                <w:lang w:val="fr-CA"/>
              </w:rPr>
              <w:fldChar w:fldCharType="end"/>
            </w:r>
          </w:p>
          <w:p w:rsidR="00CD6A78"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E9285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E92859" w:rsidRPr="00C62321">
              <w:rPr>
                <w:rFonts w:ascii="Verdana" w:hAnsi="Verdana"/>
                <w:sz w:val="18"/>
                <w:szCs w:val="18"/>
                <w:lang w:val="fr-CA"/>
              </w:rPr>
              <w:t>No</w:t>
            </w:r>
            <w:r w:rsidR="00182964">
              <w:rPr>
                <w:rFonts w:ascii="Verdana" w:hAnsi="Verdana"/>
                <w:sz w:val="18"/>
                <w:szCs w:val="18"/>
                <w:lang w:val="fr-CA"/>
              </w:rPr>
              <w:t>n.</w:t>
            </w:r>
          </w:p>
        </w:tc>
      </w:tr>
      <w:tr w:rsidR="00FA2738" w:rsidRPr="00C62321"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E92859" w:rsidRPr="00C62321" w:rsidRDefault="00FA2738" w:rsidP="00685DBE">
            <w:pPr>
              <w:pStyle w:val="ListParagraph"/>
              <w:numPr>
                <w:ilvl w:val="0"/>
                <w:numId w:val="31"/>
              </w:numPr>
              <w:spacing w:before="60" w:after="120" w:line="240" w:lineRule="auto"/>
              <w:rPr>
                <w:rFonts w:ascii="Verdana" w:hAnsi="Verdana"/>
                <w:sz w:val="18"/>
                <w:szCs w:val="18"/>
                <w:lang w:val="fr-CA"/>
              </w:rPr>
            </w:pPr>
            <w:r>
              <w:rPr>
                <w:rFonts w:ascii="Verdana" w:hAnsi="Verdana"/>
                <w:sz w:val="18"/>
                <w:szCs w:val="18"/>
                <w:lang w:val="fr-CA"/>
              </w:rPr>
              <w:t>Comment</w:t>
            </w:r>
            <w:r w:rsidR="00685DBE">
              <w:rPr>
                <w:rFonts w:ascii="Verdana" w:hAnsi="Verdana"/>
                <w:sz w:val="18"/>
                <w:szCs w:val="18"/>
                <w:lang w:val="fr-CA"/>
              </w:rPr>
              <w:t xml:space="preserve">votre État répond-il </w:t>
            </w:r>
            <w:r w:rsidR="00BE5B32">
              <w:rPr>
                <w:rFonts w:ascii="Verdana" w:hAnsi="Verdana"/>
                <w:sz w:val="18"/>
                <w:szCs w:val="18"/>
                <w:lang w:val="fr-CA"/>
              </w:rPr>
              <w:t>aux demandes d’</w:t>
            </w:r>
            <w:r>
              <w:rPr>
                <w:rFonts w:ascii="Verdana" w:hAnsi="Verdana"/>
                <w:sz w:val="18"/>
                <w:szCs w:val="18"/>
                <w:lang w:val="fr-CA"/>
              </w:rPr>
              <w:t>États d’accueil souhaitant obtenir le consentement de la mère ou de la famille biologique</w:t>
            </w:r>
            <w:r w:rsidR="007F301C" w:rsidRPr="00C62321">
              <w:rPr>
                <w:rStyle w:val="FootnoteReference"/>
                <w:rFonts w:ascii="Verdana" w:hAnsi="Verdana"/>
                <w:sz w:val="18"/>
                <w:szCs w:val="18"/>
                <w:lang w:val="fr-CA"/>
              </w:rPr>
              <w:footnoteReference w:id="23"/>
            </w:r>
            <w:r>
              <w:rPr>
                <w:rFonts w:ascii="Verdana" w:hAnsi="Verdana"/>
                <w:sz w:val="18"/>
                <w:szCs w:val="18"/>
                <w:lang w:val="fr-CA"/>
              </w:rPr>
              <w:t xml:space="preserve">à la conversion </w:t>
            </w:r>
            <w:r>
              <w:rPr>
                <w:rFonts w:ascii="Verdana" w:hAnsi="Verdana"/>
                <w:sz w:val="18"/>
                <w:szCs w:val="18"/>
                <w:lang w:val="fr-CA"/>
              </w:rPr>
              <w:lastRenderedPageBreak/>
              <w:t xml:space="preserve">d’une adoption </w:t>
            </w:r>
            <w:r w:rsidR="00BE5B32">
              <w:rPr>
                <w:rFonts w:ascii="Verdana" w:hAnsi="Verdana"/>
                <w:sz w:val="18"/>
                <w:szCs w:val="18"/>
                <w:lang w:val="fr-CA"/>
              </w:rPr>
              <w:t>« </w:t>
            </w:r>
            <w:r>
              <w:rPr>
                <w:rFonts w:ascii="Verdana" w:hAnsi="Verdana"/>
                <w:sz w:val="18"/>
                <w:szCs w:val="18"/>
                <w:lang w:val="fr-CA"/>
              </w:rPr>
              <w:t>simple</w:t>
            </w:r>
            <w:r w:rsidR="00BE5B32">
              <w:rPr>
                <w:rFonts w:ascii="Verdana" w:hAnsi="Verdana"/>
                <w:sz w:val="18"/>
                <w:szCs w:val="18"/>
                <w:lang w:val="fr-CA"/>
              </w:rPr>
              <w:t> »</w:t>
            </w:r>
            <w:r>
              <w:rPr>
                <w:rFonts w:ascii="Verdana" w:hAnsi="Verdana"/>
                <w:sz w:val="18"/>
                <w:szCs w:val="18"/>
                <w:lang w:val="fr-CA"/>
              </w:rPr>
              <w:t xml:space="preserve"> en adoption </w:t>
            </w:r>
            <w:r w:rsidR="00BE5B32">
              <w:rPr>
                <w:rFonts w:ascii="Verdana" w:hAnsi="Verdana"/>
                <w:sz w:val="18"/>
                <w:szCs w:val="18"/>
                <w:lang w:val="fr-CA"/>
              </w:rPr>
              <w:t>« </w:t>
            </w:r>
            <w:r>
              <w:rPr>
                <w:rFonts w:ascii="Verdana" w:hAnsi="Verdana"/>
                <w:sz w:val="18"/>
                <w:szCs w:val="18"/>
                <w:lang w:val="fr-CA"/>
              </w:rPr>
              <w:t>plénière</w:t>
            </w:r>
            <w:r w:rsidR="00BE5B32">
              <w:rPr>
                <w:rFonts w:ascii="Verdana" w:hAnsi="Verdana"/>
                <w:sz w:val="18"/>
                <w:szCs w:val="18"/>
                <w:lang w:val="fr-CA"/>
              </w:rPr>
              <w:t> »</w:t>
            </w:r>
            <w:r>
              <w:rPr>
                <w:rFonts w:ascii="Verdana" w:hAnsi="Verdana"/>
                <w:sz w:val="18"/>
                <w:szCs w:val="18"/>
                <w:lang w:val="fr-CA"/>
              </w:rPr>
              <w:t xml:space="preserve"> (conformément à l’a</w:t>
            </w:r>
            <w:r w:rsidR="000118F3" w:rsidRPr="00C62321">
              <w:rPr>
                <w:rFonts w:ascii="Verdana" w:hAnsi="Verdana"/>
                <w:sz w:val="18"/>
                <w:szCs w:val="18"/>
                <w:lang w:val="fr-CA"/>
              </w:rPr>
              <w:t>rt.</w:t>
            </w:r>
            <w:r w:rsidR="000D4F18" w:rsidRPr="00C62321">
              <w:rPr>
                <w:rFonts w:ascii="Verdana" w:hAnsi="Verdana"/>
                <w:sz w:val="18"/>
                <w:szCs w:val="18"/>
                <w:lang w:val="fr-CA"/>
              </w:rPr>
              <w:t xml:space="preserve"> 27</w:t>
            </w:r>
            <w:r w:rsidR="000118F3" w:rsidRPr="00C62321">
              <w:rPr>
                <w:rFonts w:ascii="Verdana" w:hAnsi="Verdana"/>
                <w:sz w:val="18"/>
                <w:szCs w:val="18"/>
                <w:lang w:val="fr-CA"/>
              </w:rPr>
              <w:t>)</w:t>
            </w:r>
            <w:r>
              <w:rPr>
                <w:rFonts w:ascii="Verdana" w:hAnsi="Verdana"/>
                <w:sz w:val="18"/>
                <w:szCs w:val="18"/>
                <w:lang w:val="fr-CA"/>
              </w:rPr>
              <w:t xml:space="preserve">lorsque la demande </w:t>
            </w:r>
            <w:r w:rsidR="00C639B9">
              <w:rPr>
                <w:rFonts w:ascii="Verdana" w:hAnsi="Verdana"/>
                <w:sz w:val="18"/>
                <w:szCs w:val="18"/>
                <w:lang w:val="fr-CA"/>
              </w:rPr>
              <w:t xml:space="preserve">est effectuée </w:t>
            </w:r>
            <w:r w:rsidR="00BE5B32">
              <w:rPr>
                <w:rFonts w:ascii="Verdana" w:hAnsi="Verdana"/>
                <w:sz w:val="18"/>
                <w:szCs w:val="18"/>
                <w:lang w:val="fr-CA"/>
              </w:rPr>
              <w:t>de nombreuses années</w:t>
            </w:r>
            <w:r w:rsidR="00C639B9">
              <w:rPr>
                <w:rFonts w:ascii="Verdana" w:hAnsi="Verdana"/>
                <w:sz w:val="18"/>
                <w:szCs w:val="18"/>
                <w:lang w:val="fr-CA"/>
              </w:rPr>
              <w:t xml:space="preserve"> après l’adoption </w:t>
            </w:r>
            <w:r w:rsidR="00C80024" w:rsidRPr="00C62321">
              <w:rPr>
                <w:rFonts w:ascii="Verdana" w:hAnsi="Verdana"/>
                <w:sz w:val="18"/>
                <w:szCs w:val="18"/>
                <w:lang w:val="fr-CA"/>
              </w:rPr>
              <w:t>?</w:t>
            </w:r>
          </w:p>
        </w:tc>
        <w:tc>
          <w:tcPr>
            <w:tcW w:w="4667" w:type="dxa"/>
            <w:tcBorders>
              <w:top w:val="single" w:sz="4" w:space="0" w:color="auto"/>
              <w:left w:val="single" w:sz="4" w:space="0" w:color="auto"/>
              <w:bottom w:val="single" w:sz="4" w:space="0" w:color="auto"/>
              <w:right w:val="single" w:sz="4" w:space="0" w:color="auto"/>
            </w:tcBorders>
          </w:tcPr>
          <w:p w:rsidR="00E92859" w:rsidRPr="00C62321" w:rsidRDefault="004B0683" w:rsidP="00E92859">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5762A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4E7FD1" w:rsidRPr="00C62321" w:rsidRDefault="004E7FD1" w:rsidP="00EF10B7">
      <w:pPr>
        <w:rPr>
          <w:rFonts w:ascii="Verdana" w:hAnsi="Verdana"/>
          <w:b/>
          <w:sz w:val="24"/>
          <w:szCs w:val="24"/>
          <w:lang w:val="fr-CA"/>
        </w:rPr>
      </w:pPr>
    </w:p>
    <w:p w:rsidR="0098011F" w:rsidRPr="00C62321" w:rsidRDefault="00E24BA0" w:rsidP="00132398">
      <w:pPr>
        <w:keepNext/>
        <w:rPr>
          <w:rFonts w:ascii="Verdana" w:hAnsi="Verdana"/>
          <w:b/>
          <w:sz w:val="24"/>
          <w:szCs w:val="24"/>
          <w:lang w:val="fr-CA"/>
        </w:rPr>
      </w:pPr>
      <w:r w:rsidRPr="00C62321">
        <w:rPr>
          <w:rFonts w:ascii="Verdana" w:hAnsi="Verdana"/>
          <w:b/>
          <w:sz w:val="24"/>
          <w:szCs w:val="24"/>
          <w:lang w:val="fr-CA"/>
        </w:rPr>
        <w:t>PART</w:t>
      </w:r>
      <w:r w:rsidR="00002631">
        <w:rPr>
          <w:rFonts w:ascii="Verdana" w:hAnsi="Verdana"/>
          <w:b/>
          <w:sz w:val="24"/>
          <w:szCs w:val="24"/>
          <w:lang w:val="fr-CA"/>
        </w:rPr>
        <w:t>IE</w:t>
      </w:r>
      <w:r w:rsidRPr="00C62321">
        <w:rPr>
          <w:rFonts w:ascii="Verdana" w:hAnsi="Verdana"/>
          <w:b/>
          <w:sz w:val="24"/>
          <w:szCs w:val="24"/>
          <w:lang w:val="fr-CA"/>
        </w:rPr>
        <w:t xml:space="preserve"> IX</w:t>
      </w:r>
      <w:r w:rsidR="00002631">
        <w:rPr>
          <w:rFonts w:ascii="Verdana" w:hAnsi="Verdana"/>
          <w:b/>
          <w:sz w:val="24"/>
          <w:szCs w:val="24"/>
          <w:lang w:val="fr-CA"/>
        </w:rPr>
        <w:t> </w:t>
      </w:r>
      <w:r w:rsidR="0098011F" w:rsidRPr="00C62321">
        <w:rPr>
          <w:rFonts w:ascii="Verdana" w:hAnsi="Verdana"/>
          <w:b/>
          <w:sz w:val="24"/>
          <w:szCs w:val="24"/>
          <w:lang w:val="fr-CA"/>
        </w:rPr>
        <w:t xml:space="preserve">: </w:t>
      </w:r>
      <w:r w:rsidR="00002631">
        <w:rPr>
          <w:rFonts w:ascii="Verdana" w:hAnsi="Verdana"/>
          <w:b/>
          <w:sz w:val="24"/>
          <w:szCs w:val="24"/>
          <w:lang w:val="fr-CA"/>
        </w:rPr>
        <w:t>APRÈS L’ADOPTION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98011F" w:rsidRPr="00FE2A5C" w:rsidTr="00D57D0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C62321" w:rsidRDefault="00D57D08" w:rsidP="00537141">
            <w:pPr>
              <w:pStyle w:val="Titlesintable"/>
              <w:ind w:left="880" w:hanging="520"/>
            </w:pPr>
            <w:bookmarkStart w:id="41" w:name="_Ref392835265"/>
            <w:r w:rsidRPr="005772A9">
              <w:t xml:space="preserve">Conservation des informations relatives aux origines de l’enfant </w:t>
            </w:r>
            <w:r>
              <w:t>(art. </w:t>
            </w:r>
            <w:r w:rsidRPr="005772A9">
              <w:t>30)et à son adoption, et accès à ces informations</w:t>
            </w:r>
            <w:bookmarkEnd w:id="41"/>
          </w:p>
        </w:tc>
      </w:tr>
      <w:tr w:rsidR="0098011F"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98011F" w:rsidRPr="00C62321" w:rsidRDefault="00D57D08" w:rsidP="009121E7">
            <w:pPr>
              <w:pStyle w:val="ListParagraph"/>
              <w:numPr>
                <w:ilvl w:val="0"/>
                <w:numId w:val="51"/>
              </w:numPr>
              <w:spacing w:before="60" w:after="120" w:line="240" w:lineRule="auto"/>
              <w:rPr>
                <w:rFonts w:ascii="Verdana" w:hAnsi="Verdana"/>
                <w:sz w:val="18"/>
                <w:szCs w:val="18"/>
                <w:lang w:val="fr-CA"/>
              </w:rPr>
            </w:pPr>
            <w:r w:rsidRPr="005772A9">
              <w:rPr>
                <w:rFonts w:ascii="Verdana" w:hAnsi="Verdana"/>
                <w:sz w:val="18"/>
                <w:szCs w:val="18"/>
                <w:lang w:val="fr-FR"/>
              </w:rPr>
              <w:t xml:space="preserve">Quelle est l’autorité chargée de la conservation des informations relatives aux origines de l’enfant, </w:t>
            </w:r>
            <w:r>
              <w:rPr>
                <w:rFonts w:ascii="Verdana" w:hAnsi="Verdana"/>
                <w:sz w:val="18"/>
                <w:szCs w:val="18"/>
                <w:lang w:val="fr-FR"/>
              </w:rPr>
              <w:t>p</w:t>
            </w:r>
            <w:r w:rsidRPr="005772A9">
              <w:rPr>
                <w:rFonts w:ascii="Verdana" w:hAnsi="Verdana"/>
                <w:sz w:val="18"/>
                <w:szCs w:val="18"/>
                <w:lang w:val="fr-FR"/>
              </w:rPr>
              <w:t>révu</w:t>
            </w:r>
            <w:r>
              <w:rPr>
                <w:rFonts w:ascii="Verdana" w:hAnsi="Verdana"/>
                <w:sz w:val="18"/>
                <w:szCs w:val="18"/>
                <w:lang w:val="fr-FR"/>
              </w:rPr>
              <w:t>e</w:t>
            </w:r>
            <w:r w:rsidRPr="005772A9">
              <w:rPr>
                <w:rFonts w:ascii="Verdana" w:hAnsi="Verdana"/>
                <w:sz w:val="18"/>
                <w:szCs w:val="18"/>
                <w:lang w:val="fr-FR"/>
              </w:rPr>
              <w:t xml:space="preserve"> à l’a</w:t>
            </w:r>
            <w:r>
              <w:rPr>
                <w:rFonts w:ascii="Verdana" w:hAnsi="Verdana"/>
                <w:sz w:val="18"/>
                <w:szCs w:val="18"/>
                <w:lang w:val="fr-FR"/>
              </w:rPr>
              <w:t>rticle </w:t>
            </w:r>
            <w:r w:rsidRPr="005772A9">
              <w:rPr>
                <w:rFonts w:ascii="Verdana" w:hAnsi="Verdana"/>
                <w:sz w:val="18"/>
                <w:szCs w:val="18"/>
                <w:lang w:val="fr-FR"/>
              </w:rPr>
              <w:t>30 ?</w:t>
            </w:r>
          </w:p>
        </w:tc>
        <w:tc>
          <w:tcPr>
            <w:tcW w:w="4490" w:type="dxa"/>
            <w:tcBorders>
              <w:top w:val="single" w:sz="4" w:space="0" w:color="auto"/>
              <w:left w:val="single" w:sz="4" w:space="0" w:color="auto"/>
              <w:bottom w:val="single" w:sz="4" w:space="0" w:color="auto"/>
              <w:right w:val="single" w:sz="4" w:space="0" w:color="auto"/>
            </w:tcBorders>
          </w:tcPr>
          <w:p w:rsidR="0098011F" w:rsidRPr="00C62321" w:rsidRDefault="004B0683" w:rsidP="007D1D35">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98011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7D1D35">
              <w:rPr>
                <w:rFonts w:ascii="Verdana" w:hAnsi="Verdana"/>
                <w:noProof/>
                <w:sz w:val="18"/>
                <w:szCs w:val="18"/>
                <w:lang w:val="fr-CA"/>
              </w:rPr>
              <w:t>ACAM</w:t>
            </w:r>
            <w:r w:rsidRPr="00C62321">
              <w:rPr>
                <w:rFonts w:ascii="Verdana" w:hAnsi="Verdana"/>
                <w:sz w:val="18"/>
                <w:szCs w:val="18"/>
                <w:lang w:val="fr-CA"/>
              </w:rPr>
              <w:fldChar w:fldCharType="end"/>
            </w:r>
          </w:p>
        </w:tc>
      </w:tr>
      <w:tr w:rsidR="00346A3F"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346A3F" w:rsidRPr="00C62321" w:rsidRDefault="00D57D08" w:rsidP="009121E7">
            <w:pPr>
              <w:pStyle w:val="ListParagraph"/>
              <w:numPr>
                <w:ilvl w:val="0"/>
                <w:numId w:val="51"/>
              </w:numPr>
              <w:spacing w:before="60" w:after="120" w:line="240" w:lineRule="auto"/>
              <w:rPr>
                <w:rFonts w:ascii="Verdana" w:hAnsi="Verdana"/>
                <w:sz w:val="18"/>
                <w:szCs w:val="18"/>
                <w:lang w:val="fr-CA"/>
              </w:rPr>
            </w:pPr>
            <w:bookmarkStart w:id="42" w:name="_Ref392835345"/>
            <w:r w:rsidRPr="005772A9">
              <w:rPr>
                <w:rFonts w:ascii="Verdana" w:hAnsi="Verdana"/>
                <w:sz w:val="18"/>
                <w:szCs w:val="18"/>
                <w:lang w:val="fr-FR"/>
              </w:rPr>
              <w:t>Combien de temps les informations relatives aux origines de l’enfant sont-elles conservées ?</w:t>
            </w:r>
            <w:bookmarkEnd w:id="42"/>
          </w:p>
        </w:tc>
        <w:tc>
          <w:tcPr>
            <w:tcW w:w="4490" w:type="dxa"/>
            <w:tcBorders>
              <w:top w:val="single" w:sz="4" w:space="0" w:color="auto"/>
              <w:left w:val="single" w:sz="4" w:space="0" w:color="auto"/>
              <w:bottom w:val="single" w:sz="4" w:space="0" w:color="auto"/>
              <w:right w:val="single" w:sz="4" w:space="0" w:color="auto"/>
            </w:tcBorders>
          </w:tcPr>
          <w:p w:rsidR="00346A3F" w:rsidRPr="00C62321" w:rsidRDefault="004B0683" w:rsidP="007D1D35">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346A3F"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7D1D35">
              <w:rPr>
                <w:rFonts w:ascii="Verdana" w:hAnsi="Verdana"/>
                <w:noProof/>
                <w:sz w:val="18"/>
                <w:szCs w:val="18"/>
                <w:lang w:val="fr-CA"/>
              </w:rPr>
              <w:t>Non détérminé</w:t>
            </w:r>
            <w:r w:rsidRPr="00C62321">
              <w:rPr>
                <w:rFonts w:ascii="Verdana" w:hAnsi="Verdana"/>
                <w:sz w:val="18"/>
                <w:szCs w:val="18"/>
                <w:lang w:val="fr-CA"/>
              </w:rPr>
              <w:fldChar w:fldCharType="end"/>
            </w:r>
          </w:p>
        </w:tc>
      </w:tr>
      <w:tr w:rsidR="00D57D08" w:rsidRPr="00C62321"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5772A9" w:rsidRDefault="00D57D08" w:rsidP="00362104">
            <w:pPr>
              <w:pStyle w:val="ListParagraph"/>
              <w:numPr>
                <w:ilvl w:val="0"/>
                <w:numId w:val="51"/>
              </w:numPr>
              <w:spacing w:before="60" w:after="120" w:line="240" w:lineRule="auto"/>
              <w:rPr>
                <w:rFonts w:ascii="Verdana" w:hAnsi="Verdana"/>
                <w:sz w:val="18"/>
                <w:szCs w:val="18"/>
                <w:lang w:val="fr-FR"/>
              </w:rPr>
            </w:pPr>
            <w:r w:rsidRPr="005772A9">
              <w:rPr>
                <w:rFonts w:ascii="Verdana" w:hAnsi="Verdana"/>
                <w:sz w:val="18"/>
                <w:szCs w:val="18"/>
                <w:lang w:val="fr-FR"/>
              </w:rPr>
              <w:t>Votre État autorise-t-il les personnes suivantes à avoir accès aux informations relatives aux origines de l’enfant ou à son adoption :</w:t>
            </w:r>
          </w:p>
          <w:p w:rsidR="00D57D08" w:rsidRPr="005772A9"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FR"/>
              </w:rPr>
            </w:pPr>
            <w:r w:rsidRPr="005772A9">
              <w:rPr>
                <w:rFonts w:ascii="Verdana" w:hAnsi="Verdana"/>
                <w:sz w:val="18"/>
                <w:szCs w:val="18"/>
                <w:lang w:val="fr-FR"/>
              </w:rPr>
              <w:t xml:space="preserve">personne adoptée ou ses représentants ;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sidRPr="00FC1672">
              <w:rPr>
                <w:rFonts w:ascii="Verdana" w:hAnsi="Verdana"/>
                <w:sz w:val="18"/>
                <w:szCs w:val="18"/>
                <w:lang w:val="fr-CA"/>
              </w:rPr>
              <w:t>parents</w:t>
            </w:r>
            <w:r>
              <w:rPr>
                <w:rFonts w:ascii="Verdana" w:hAnsi="Verdana"/>
                <w:sz w:val="18"/>
                <w:szCs w:val="18"/>
                <w:lang w:val="fr-CA"/>
              </w:rPr>
              <w:t xml:space="preserve"> adoptifs </w:t>
            </w:r>
            <w:r w:rsidRPr="00FC1672">
              <w:rPr>
                <w:rFonts w:ascii="Verdana" w:hAnsi="Verdana"/>
                <w:sz w:val="18"/>
                <w:szCs w:val="18"/>
                <w:lang w:val="fr-CA"/>
              </w:rPr>
              <w:t xml:space="preserve">;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famille biologique ;</w:t>
            </w:r>
          </w:p>
          <w:p w:rsidR="00D57D08" w:rsidRPr="00FC1672" w:rsidRDefault="00D57D08" w:rsidP="001E7189">
            <w:pPr>
              <w:pStyle w:val="ListParagraph"/>
              <w:numPr>
                <w:ilvl w:val="0"/>
                <w:numId w:val="34"/>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autre</w:t>
            </w:r>
            <w:r w:rsidRPr="00FC1672">
              <w:rPr>
                <w:rFonts w:ascii="Verdana" w:hAnsi="Verdana"/>
                <w:sz w:val="18"/>
                <w:szCs w:val="18"/>
                <w:lang w:val="fr-CA"/>
              </w:rPr>
              <w:t>s</w:t>
            </w:r>
            <w:r>
              <w:rPr>
                <w:rFonts w:ascii="Verdana" w:hAnsi="Verdana"/>
                <w:sz w:val="18"/>
                <w:szCs w:val="18"/>
                <w:lang w:val="fr-CA"/>
              </w:rPr>
              <w:t xml:space="preserve"> personnes </w:t>
            </w:r>
            <w:r w:rsidRPr="00FC1672">
              <w:rPr>
                <w:rFonts w:ascii="Verdana" w:hAnsi="Verdana"/>
                <w:sz w:val="18"/>
                <w:szCs w:val="18"/>
                <w:lang w:val="fr-CA"/>
              </w:rPr>
              <w:t>?</w:t>
            </w:r>
          </w:p>
          <w:p w:rsidR="00D57D08" w:rsidRPr="005209DA" w:rsidRDefault="00D57D08" w:rsidP="00D57D08">
            <w:pPr>
              <w:spacing w:before="60" w:after="120" w:line="240" w:lineRule="auto"/>
              <w:ind w:left="720"/>
              <w:rPr>
                <w:rFonts w:ascii="Verdana" w:hAnsi="Verdana"/>
                <w:sz w:val="18"/>
                <w:szCs w:val="18"/>
                <w:lang w:val="fr-CA"/>
              </w:rPr>
            </w:pPr>
            <w:r w:rsidRPr="005209DA">
              <w:rPr>
                <w:rFonts w:ascii="Verdana" w:hAnsi="Verdana"/>
                <w:sz w:val="18"/>
                <w:szCs w:val="18"/>
                <w:lang w:val="fr-CA"/>
              </w:rPr>
              <w:t xml:space="preserve">Si oui, certains critères doivent-ils être remplis pour que l’accès soit accordé (par ex. âge de l’enfant adopté, consentement de la famille biologique à la </w:t>
            </w:r>
            <w:r>
              <w:rPr>
                <w:rFonts w:ascii="Verdana" w:hAnsi="Verdana"/>
                <w:sz w:val="18"/>
                <w:szCs w:val="18"/>
                <w:lang w:val="fr-CA"/>
              </w:rPr>
              <w:t>divulgation des informations relatives aux origines de l’enfant</w:t>
            </w:r>
            <w:r w:rsidRPr="005209DA">
              <w:rPr>
                <w:rFonts w:ascii="Verdana" w:hAnsi="Verdana"/>
                <w:sz w:val="18"/>
                <w:szCs w:val="18"/>
                <w:lang w:val="fr-CA"/>
              </w:rPr>
              <w:t>, consent</w:t>
            </w:r>
            <w:r>
              <w:rPr>
                <w:rFonts w:ascii="Verdana" w:hAnsi="Verdana"/>
                <w:sz w:val="18"/>
                <w:szCs w:val="18"/>
                <w:lang w:val="fr-CA"/>
              </w:rPr>
              <w:t>ement des parents adoptifs à la divulgation d’informations relatives à l’adoption</w:t>
            </w:r>
            <w:r w:rsidRPr="005209DA">
              <w:rPr>
                <w:rFonts w:ascii="Verdana" w:hAnsi="Verdana"/>
                <w:sz w:val="18"/>
                <w:szCs w:val="18"/>
                <w:lang w:val="fr-CA"/>
              </w:rPr>
              <w:t>)</w:t>
            </w:r>
            <w:r>
              <w:rPr>
                <w:rFonts w:ascii="Verdana" w:hAnsi="Verdana"/>
                <w:sz w:val="18"/>
                <w:szCs w:val="18"/>
                <w:lang w:val="fr-CA"/>
              </w:rPr>
              <w:t> </w:t>
            </w:r>
            <w:r w:rsidRPr="005209DA">
              <w:rPr>
                <w:rFonts w:ascii="Verdana" w:hAnsi="Verdana"/>
                <w:sz w:val="18"/>
                <w:szCs w:val="18"/>
                <w:lang w:val="fr-CA"/>
              </w:rPr>
              <w:t>?</w:t>
            </w:r>
          </w:p>
          <w:p w:rsidR="00D57D08" w:rsidRPr="005209DA" w:rsidRDefault="00D57D08" w:rsidP="00D57D08">
            <w:pPr>
              <w:spacing w:before="60" w:after="120" w:line="240" w:lineRule="auto"/>
              <w:ind w:left="720"/>
              <w:rPr>
                <w:rFonts w:ascii="Verdana" w:hAnsi="Verdana"/>
                <w:i/>
                <w:sz w:val="16"/>
                <w:szCs w:val="16"/>
                <w:lang w:val="fr-CA"/>
              </w:rPr>
            </w:pPr>
            <w:r>
              <w:rPr>
                <w:rFonts w:ascii="Verdana" w:hAnsi="Verdana"/>
                <w:i/>
                <w:sz w:val="16"/>
                <w:szCs w:val="16"/>
                <w:lang w:val="fr-CA"/>
              </w:rPr>
              <w:t>Voir art.</w:t>
            </w:r>
            <w:r w:rsidRPr="005209DA">
              <w:rPr>
                <w:rFonts w:ascii="Verdana" w:hAnsi="Verdana"/>
                <w:i/>
                <w:sz w:val="16"/>
                <w:szCs w:val="16"/>
                <w:lang w:val="fr-CA"/>
              </w:rPr>
              <w:t xml:space="preserve"> 9 </w:t>
            </w:r>
            <w:r w:rsidRPr="00BE11C7">
              <w:rPr>
                <w:rFonts w:ascii="Verdana" w:hAnsi="Verdana"/>
                <w:sz w:val="16"/>
                <w:szCs w:val="16"/>
                <w:lang w:val="fr-CA"/>
              </w:rPr>
              <w:t>a)</w:t>
            </w:r>
            <w:r>
              <w:rPr>
                <w:rFonts w:ascii="Verdana" w:hAnsi="Verdana"/>
                <w:i/>
                <w:sz w:val="16"/>
                <w:szCs w:val="16"/>
                <w:lang w:val="fr-CA"/>
              </w:rPr>
              <w:t>et</w:t>
            </w:r>
            <w:r w:rsidRPr="00BE11C7">
              <w:rPr>
                <w:rFonts w:ascii="Verdana" w:hAnsi="Verdana"/>
                <w:sz w:val="16"/>
                <w:szCs w:val="16"/>
                <w:lang w:val="fr-CA"/>
              </w:rPr>
              <w:t>c)</w:t>
            </w:r>
            <w:r>
              <w:rPr>
                <w:rFonts w:ascii="Verdana" w:hAnsi="Verdana"/>
                <w:i/>
                <w:sz w:val="16"/>
                <w:szCs w:val="16"/>
                <w:lang w:val="fr-CA"/>
              </w:rPr>
              <w:t>eta</w:t>
            </w:r>
            <w:r w:rsidRPr="005209DA">
              <w:rPr>
                <w:rFonts w:ascii="Verdana" w:hAnsi="Verdana"/>
                <w:i/>
                <w:sz w:val="16"/>
                <w:szCs w:val="16"/>
                <w:lang w:val="fr-CA"/>
              </w:rPr>
              <w:t>rt. 30.</w:t>
            </w:r>
          </w:p>
        </w:tc>
        <w:tc>
          <w:tcPr>
            <w:tcW w:w="4490" w:type="dxa"/>
            <w:tcBorders>
              <w:top w:val="single" w:sz="4" w:space="0" w:color="auto"/>
              <w:left w:val="single" w:sz="4" w:space="0" w:color="auto"/>
              <w:bottom w:val="single" w:sz="4" w:space="0" w:color="auto"/>
              <w:right w:val="single" w:sz="4" w:space="0" w:color="auto"/>
            </w:tcBorders>
          </w:tcPr>
          <w:p w:rsidR="00D57D08" w:rsidRPr="005209DA" w:rsidRDefault="004B0683"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D57D08" w:rsidRPr="005209DA">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D57D08">
              <w:rPr>
                <w:rFonts w:ascii="Verdana" w:hAnsi="Verdana"/>
                <w:sz w:val="18"/>
                <w:szCs w:val="18"/>
                <w:lang w:val="fr-CA"/>
              </w:rPr>
              <w:t>Oui. Précisez les critères éventuellement appliqués </w:t>
            </w:r>
            <w:r w:rsidR="00D57D08"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D57D08"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4B0683"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5209DA">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D57D08" w:rsidRPr="00FC1672">
              <w:rPr>
                <w:rFonts w:ascii="Verdana" w:hAnsi="Verdana"/>
                <w:sz w:val="18"/>
                <w:szCs w:val="18"/>
                <w:lang w:val="fr-CA"/>
              </w:rPr>
              <w:t>No</w:t>
            </w:r>
            <w:r w:rsidR="00D57D08">
              <w:rPr>
                <w:rFonts w:ascii="Verdana" w:hAnsi="Verdana"/>
                <w:sz w:val="18"/>
                <w:szCs w:val="18"/>
                <w:lang w:val="fr-CA"/>
              </w:rPr>
              <w:t>n.</w:t>
            </w:r>
          </w:p>
          <w:p w:rsidR="00D57D08" w:rsidRPr="00FC1672" w:rsidRDefault="00D57D08" w:rsidP="001E7189">
            <w:pPr>
              <w:pStyle w:val="ListParagraph"/>
              <w:tabs>
                <w:tab w:val="left" w:pos="357"/>
                <w:tab w:val="left" w:pos="798"/>
              </w:tabs>
              <w:spacing w:before="60" w:after="60" w:line="240" w:lineRule="auto"/>
              <w:ind w:left="1080"/>
              <w:rPr>
                <w:rFonts w:ascii="Verdana" w:hAnsi="Verdana"/>
                <w:sz w:val="18"/>
                <w:szCs w:val="18"/>
                <w:lang w:val="fr-CA"/>
              </w:rPr>
            </w:pPr>
          </w:p>
          <w:p w:rsidR="00D57D08" w:rsidRPr="005209DA" w:rsidRDefault="004B0683"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FB4023">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sidR="00D57D08">
              <w:rPr>
                <w:rFonts w:ascii="Verdana" w:hAnsi="Verdana"/>
                <w:sz w:val="18"/>
                <w:szCs w:val="18"/>
                <w:lang w:val="fr-CA"/>
              </w:rPr>
              <w:t xml:space="preserve">Oui. </w:t>
            </w:r>
            <w:r w:rsidR="00D57D08" w:rsidRPr="00132398">
              <w:rPr>
                <w:rFonts w:ascii="Verdana" w:hAnsi="Verdana"/>
                <w:sz w:val="18"/>
                <w:szCs w:val="18"/>
                <w:lang w:val="fr-FR"/>
              </w:rPr>
              <w:t>Précisez</w:t>
            </w:r>
            <w:r w:rsidR="00D57D08">
              <w:rPr>
                <w:rFonts w:ascii="Verdana" w:hAnsi="Verdana"/>
                <w:sz w:val="18"/>
                <w:szCs w:val="18"/>
                <w:lang w:val="fr-CA"/>
              </w:rPr>
              <w:t xml:space="preserve"> les critères éventuellement appliqués </w:t>
            </w:r>
            <w:r w:rsidR="00D57D08"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D57D08"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4B0683"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5209DA">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D57D08" w:rsidRPr="00132398">
              <w:rPr>
                <w:rFonts w:ascii="Verdana" w:hAnsi="Verdana"/>
                <w:sz w:val="18"/>
                <w:szCs w:val="18"/>
              </w:rPr>
              <w:t>Non</w:t>
            </w:r>
            <w:r w:rsidR="00D57D08">
              <w:rPr>
                <w:rFonts w:ascii="Verdana" w:hAnsi="Verdana"/>
                <w:sz w:val="18"/>
                <w:szCs w:val="18"/>
                <w:lang w:val="fr-CA"/>
              </w:rPr>
              <w:t>.</w:t>
            </w:r>
          </w:p>
          <w:p w:rsidR="00D57D08" w:rsidRPr="00FC1672" w:rsidRDefault="00D57D08" w:rsidP="001E7189">
            <w:pPr>
              <w:pStyle w:val="ListParagraph"/>
              <w:tabs>
                <w:tab w:val="left" w:pos="357"/>
                <w:tab w:val="left" w:pos="798"/>
              </w:tabs>
              <w:spacing w:before="60" w:after="60" w:line="240" w:lineRule="auto"/>
              <w:ind w:left="1080"/>
              <w:rPr>
                <w:rFonts w:ascii="Verdana" w:hAnsi="Verdana"/>
                <w:sz w:val="18"/>
                <w:szCs w:val="18"/>
                <w:lang w:val="fr-CA"/>
              </w:rPr>
            </w:pPr>
          </w:p>
          <w:p w:rsidR="00D57D08" w:rsidRPr="005209DA" w:rsidRDefault="004B0683"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A06435">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sidR="00D57D08" w:rsidRPr="00132398">
              <w:rPr>
                <w:rFonts w:ascii="Verdana" w:hAnsi="Verdana"/>
                <w:sz w:val="18"/>
                <w:szCs w:val="18"/>
                <w:lang w:val="fr-FR"/>
              </w:rPr>
              <w:t>Oui</w:t>
            </w:r>
            <w:r w:rsidR="00D57D08">
              <w:rPr>
                <w:rFonts w:ascii="Verdana" w:hAnsi="Verdana"/>
                <w:sz w:val="18"/>
                <w:szCs w:val="18"/>
                <w:lang w:val="fr-CA"/>
              </w:rPr>
              <w:t>.</w:t>
            </w:r>
            <w:r w:rsidR="00D57D08" w:rsidRPr="00132398">
              <w:rPr>
                <w:rFonts w:ascii="Verdana" w:hAnsi="Verdana"/>
                <w:sz w:val="18"/>
                <w:szCs w:val="18"/>
                <w:lang w:val="fr-FR"/>
              </w:rPr>
              <w:t>Précisez</w:t>
            </w:r>
            <w:r w:rsidR="00D57D08">
              <w:rPr>
                <w:rFonts w:ascii="Verdana" w:hAnsi="Verdana"/>
                <w:sz w:val="18"/>
                <w:szCs w:val="18"/>
                <w:lang w:val="fr-CA"/>
              </w:rPr>
              <w:t xml:space="preserve"> les critères éventuellement appliqués </w:t>
            </w:r>
            <w:r w:rsidR="00D57D08"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D57D08"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4B0683"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5209DA">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D57D08" w:rsidRPr="00FC1672">
              <w:rPr>
                <w:rFonts w:ascii="Verdana" w:hAnsi="Verdana"/>
                <w:sz w:val="18"/>
                <w:szCs w:val="18"/>
                <w:lang w:val="fr-CA"/>
              </w:rPr>
              <w:t>No</w:t>
            </w:r>
            <w:r w:rsidR="00D57D08">
              <w:rPr>
                <w:rFonts w:ascii="Verdana" w:hAnsi="Verdana"/>
                <w:sz w:val="18"/>
                <w:szCs w:val="18"/>
                <w:lang w:val="fr-CA"/>
              </w:rPr>
              <w:t>n.</w:t>
            </w:r>
          </w:p>
          <w:p w:rsidR="00D57D08" w:rsidRPr="00FC1672" w:rsidRDefault="00D57D08" w:rsidP="001E7189">
            <w:pPr>
              <w:pStyle w:val="ListParagraph"/>
              <w:tabs>
                <w:tab w:val="left" w:pos="357"/>
                <w:tab w:val="left" w:pos="798"/>
              </w:tabs>
              <w:spacing w:before="60" w:after="60" w:line="240" w:lineRule="auto"/>
              <w:ind w:left="0"/>
              <w:rPr>
                <w:rFonts w:ascii="Verdana" w:hAnsi="Verdana"/>
                <w:sz w:val="18"/>
                <w:szCs w:val="18"/>
                <w:lang w:val="fr-CA"/>
              </w:rPr>
            </w:pPr>
          </w:p>
          <w:p w:rsidR="00D57D08" w:rsidRPr="005209DA" w:rsidRDefault="004B0683" w:rsidP="001E7189">
            <w:pPr>
              <w:pStyle w:val="ListParagraph"/>
              <w:numPr>
                <w:ilvl w:val="0"/>
                <w:numId w:val="33"/>
              </w:numPr>
              <w:tabs>
                <w:tab w:val="left" w:pos="464"/>
                <w:tab w:val="left" w:pos="798"/>
              </w:tabs>
              <w:spacing w:before="60" w:after="60" w:line="240" w:lineRule="auto"/>
              <w:ind w:left="798" w:hanging="753"/>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A06435">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FR"/>
              </w:rPr>
              <w:tab/>
            </w:r>
            <w:r w:rsidR="00D57D08" w:rsidRPr="00132398">
              <w:rPr>
                <w:rFonts w:ascii="Verdana" w:hAnsi="Verdana"/>
                <w:sz w:val="18"/>
                <w:szCs w:val="18"/>
                <w:lang w:val="fr-FR"/>
              </w:rPr>
              <w:t>Oui</w:t>
            </w:r>
            <w:r w:rsidR="00D57D08">
              <w:rPr>
                <w:rFonts w:ascii="Verdana" w:hAnsi="Verdana"/>
                <w:sz w:val="18"/>
                <w:szCs w:val="18"/>
                <w:lang w:val="fr-CA"/>
              </w:rPr>
              <w:t>.</w:t>
            </w:r>
            <w:r w:rsidR="00D57D08" w:rsidRPr="00132398">
              <w:rPr>
                <w:rFonts w:ascii="Verdana" w:hAnsi="Verdana"/>
                <w:sz w:val="18"/>
                <w:szCs w:val="18"/>
                <w:lang w:val="fr-FR"/>
              </w:rPr>
              <w:t>Précisez</w:t>
            </w:r>
            <w:r w:rsidR="00D57D08">
              <w:rPr>
                <w:rFonts w:ascii="Verdana" w:hAnsi="Verdana"/>
                <w:sz w:val="18"/>
                <w:szCs w:val="18"/>
                <w:lang w:val="fr-CA"/>
              </w:rPr>
              <w:t xml:space="preserve"> les critères éventuellement appliqués </w:t>
            </w:r>
            <w:r w:rsidR="00D57D08" w:rsidRPr="005209DA">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D57D08" w:rsidRPr="005209DA">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FC1672" w:rsidRDefault="004B0683" w:rsidP="001E7189">
            <w:pPr>
              <w:pStyle w:val="ListParagraph"/>
              <w:tabs>
                <w:tab w:val="left" w:pos="798"/>
              </w:tabs>
              <w:spacing w:before="60" w:after="60" w:line="240" w:lineRule="auto"/>
              <w:ind w:left="482"/>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5209DA">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E7189">
              <w:rPr>
                <w:rFonts w:ascii="Verdana" w:hAnsi="Verdana"/>
                <w:sz w:val="18"/>
                <w:szCs w:val="18"/>
                <w:lang w:val="fr-CA"/>
              </w:rPr>
              <w:tab/>
            </w:r>
            <w:r w:rsidR="00D57D08" w:rsidRPr="00FC1672">
              <w:rPr>
                <w:rFonts w:ascii="Verdana" w:hAnsi="Verdana"/>
                <w:sz w:val="18"/>
                <w:szCs w:val="18"/>
                <w:lang w:val="fr-CA"/>
              </w:rPr>
              <w:t>No</w:t>
            </w:r>
            <w:r w:rsidR="00D57D08">
              <w:rPr>
                <w:rFonts w:ascii="Verdana" w:hAnsi="Verdana"/>
                <w:sz w:val="18"/>
                <w:szCs w:val="18"/>
                <w:lang w:val="fr-CA"/>
              </w:rPr>
              <w:t>n.</w:t>
            </w:r>
          </w:p>
          <w:p w:rsidR="00D57D08" w:rsidRPr="00FC1672" w:rsidRDefault="00D57D08" w:rsidP="00D57D08">
            <w:pPr>
              <w:pStyle w:val="ListParagraph"/>
              <w:tabs>
                <w:tab w:val="left" w:pos="357"/>
              </w:tabs>
              <w:spacing w:before="60" w:after="60" w:line="240" w:lineRule="auto"/>
              <w:ind w:left="1080"/>
              <w:rPr>
                <w:rFonts w:ascii="Verdana" w:hAnsi="Verdana"/>
                <w:sz w:val="18"/>
                <w:szCs w:val="18"/>
                <w:lang w:val="fr-CA"/>
              </w:rPr>
            </w:pPr>
          </w:p>
        </w:tc>
      </w:tr>
      <w:tr w:rsidR="00D57D08" w:rsidRPr="00132398"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4266C7" w:rsidRDefault="00D57D08" w:rsidP="00F1069B">
            <w:pPr>
              <w:pStyle w:val="ListParagraph"/>
              <w:numPr>
                <w:ilvl w:val="0"/>
                <w:numId w:val="51"/>
              </w:numPr>
              <w:spacing w:before="60" w:after="120" w:line="240" w:lineRule="auto"/>
              <w:rPr>
                <w:rFonts w:ascii="Verdana" w:hAnsi="Verdana"/>
                <w:sz w:val="18"/>
                <w:szCs w:val="18"/>
                <w:lang w:val="fr-FR"/>
              </w:rPr>
            </w:pPr>
            <w:r w:rsidRPr="004266C7">
              <w:rPr>
                <w:rFonts w:ascii="Verdana" w:hAnsi="Verdana"/>
                <w:sz w:val="18"/>
                <w:szCs w:val="18"/>
                <w:lang w:val="fr-FR"/>
              </w:rPr>
              <w:t xml:space="preserve">Lorsque </w:t>
            </w:r>
            <w:r w:rsidR="00C824E3">
              <w:rPr>
                <w:rFonts w:ascii="Verdana" w:hAnsi="Verdana"/>
                <w:sz w:val="18"/>
                <w:szCs w:val="18"/>
                <w:lang w:val="fr-FR"/>
              </w:rPr>
              <w:t>l’accès à ces informations est accordé</w:t>
            </w:r>
            <w:r w:rsidRPr="004266C7">
              <w:rPr>
                <w:rFonts w:ascii="Verdana" w:hAnsi="Verdana"/>
                <w:sz w:val="18"/>
                <w:szCs w:val="18"/>
                <w:lang w:val="fr-FR"/>
              </w:rPr>
              <w:t xml:space="preserve">, des conseils sont-ils prodigués ou d’autres formes d’orientation ou de soutien existent-elles dans votre </w:t>
            </w:r>
            <w:r>
              <w:rPr>
                <w:rFonts w:ascii="Verdana" w:hAnsi="Verdana"/>
                <w:sz w:val="18"/>
                <w:szCs w:val="18"/>
                <w:lang w:val="fr-FR"/>
              </w:rPr>
              <w:t>État </w:t>
            </w:r>
            <w:r w:rsidRPr="004266C7">
              <w:rPr>
                <w:rFonts w:ascii="Verdana" w:hAnsi="Verdana"/>
                <w:sz w:val="18"/>
                <w:szCs w:val="18"/>
                <w:lang w:val="fr-FR"/>
              </w:rPr>
              <w:t>?</w:t>
            </w:r>
          </w:p>
        </w:tc>
        <w:tc>
          <w:tcPr>
            <w:tcW w:w="4490" w:type="dxa"/>
            <w:tcBorders>
              <w:top w:val="single" w:sz="4" w:space="0" w:color="auto"/>
              <w:left w:val="single" w:sz="4" w:space="0" w:color="auto"/>
              <w:bottom w:val="single" w:sz="4" w:space="0" w:color="auto"/>
              <w:right w:val="single" w:sz="4" w:space="0" w:color="auto"/>
            </w:tcBorders>
          </w:tcPr>
          <w:p w:rsidR="00D57D08"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D57D08"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D57D08">
              <w:rPr>
                <w:rFonts w:ascii="Verdana" w:hAnsi="Verdana"/>
                <w:sz w:val="18"/>
                <w:szCs w:val="18"/>
                <w:lang w:val="fr-CA"/>
              </w:rPr>
              <w:t xml:space="preserve">Oui. </w:t>
            </w:r>
            <w:r w:rsidR="00D57D08" w:rsidRPr="00BE11C7">
              <w:rPr>
                <w:rFonts w:ascii="Verdana" w:hAnsi="Verdana"/>
                <w:sz w:val="18"/>
                <w:szCs w:val="18"/>
                <w:lang w:val="fr-CA"/>
              </w:rPr>
              <w:t>Précisez</w:t>
            </w:r>
            <w:r w:rsidR="00D57D08">
              <w:rPr>
                <w:rFonts w:ascii="Verdana" w:hAnsi="Verdana"/>
                <w:i/>
                <w:sz w:val="18"/>
                <w:szCs w:val="18"/>
                <w:lang w:val="fr-CA"/>
              </w:rPr>
              <w:t> </w:t>
            </w:r>
            <w:r w:rsidR="00D57D08"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D57D08"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7D1D35">
              <w:rPr>
                <w:rFonts w:ascii="Verdana" w:hAnsi="Verdana"/>
                <w:noProof/>
                <w:sz w:val="18"/>
                <w:szCs w:val="18"/>
                <w:lang w:val="fr-CA"/>
              </w:rPr>
              <w:t xml:space="preserve">Système en cours d'études </w:t>
            </w:r>
            <w:r w:rsidRPr="00FC1672">
              <w:rPr>
                <w:rFonts w:ascii="Verdana" w:hAnsi="Verdana"/>
                <w:sz w:val="18"/>
                <w:szCs w:val="18"/>
                <w:lang w:val="fr-CA"/>
              </w:rPr>
              <w:fldChar w:fldCharType="end"/>
            </w:r>
          </w:p>
          <w:p w:rsidR="00D57D08"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D57D08" w:rsidRPr="00FC1672">
              <w:rPr>
                <w:rFonts w:ascii="Verdana" w:hAnsi="Verdana"/>
                <w:sz w:val="18"/>
                <w:szCs w:val="18"/>
                <w:lang w:val="fr-CA"/>
              </w:rPr>
              <w:t>No</w:t>
            </w:r>
            <w:r w:rsidR="00D57D08">
              <w:rPr>
                <w:rFonts w:ascii="Verdana" w:hAnsi="Verdana"/>
                <w:sz w:val="18"/>
                <w:szCs w:val="18"/>
                <w:lang w:val="fr-CA"/>
              </w:rPr>
              <w:t>n.</w:t>
            </w:r>
          </w:p>
          <w:p w:rsidR="00D57D08" w:rsidRPr="00FC1672" w:rsidRDefault="00D57D08" w:rsidP="00D57D08">
            <w:pPr>
              <w:tabs>
                <w:tab w:val="left" w:pos="357"/>
              </w:tabs>
              <w:spacing w:before="60" w:after="60" w:line="240" w:lineRule="auto"/>
              <w:rPr>
                <w:rFonts w:ascii="Verdana" w:hAnsi="Verdana"/>
                <w:sz w:val="18"/>
                <w:szCs w:val="18"/>
                <w:lang w:val="fr-CA"/>
              </w:rPr>
            </w:pPr>
          </w:p>
        </w:tc>
      </w:tr>
      <w:tr w:rsidR="00D57D08" w:rsidRPr="00132398" w:rsidTr="00D57D08">
        <w:trPr>
          <w:trHeight w:val="737"/>
        </w:trPr>
        <w:tc>
          <w:tcPr>
            <w:tcW w:w="4571" w:type="dxa"/>
            <w:tcBorders>
              <w:top w:val="single" w:sz="4" w:space="0" w:color="auto"/>
              <w:left w:val="single" w:sz="4" w:space="0" w:color="auto"/>
              <w:bottom w:val="single" w:sz="4" w:space="0" w:color="auto"/>
              <w:right w:val="single" w:sz="4" w:space="0" w:color="auto"/>
            </w:tcBorders>
          </w:tcPr>
          <w:p w:rsidR="00D57D08" w:rsidRPr="00A11C88" w:rsidRDefault="00D57D08" w:rsidP="00362104">
            <w:pPr>
              <w:pStyle w:val="ListParagraph"/>
              <w:numPr>
                <w:ilvl w:val="0"/>
                <w:numId w:val="31"/>
              </w:numPr>
              <w:spacing w:before="60" w:after="120" w:line="240" w:lineRule="auto"/>
              <w:rPr>
                <w:rFonts w:ascii="Verdana" w:hAnsi="Verdana"/>
                <w:sz w:val="18"/>
                <w:szCs w:val="18"/>
                <w:lang w:val="fr-FR"/>
              </w:rPr>
            </w:pPr>
            <w:r w:rsidRPr="00A11C88">
              <w:rPr>
                <w:rFonts w:ascii="Verdana" w:hAnsi="Verdana"/>
                <w:sz w:val="18"/>
                <w:szCs w:val="18"/>
                <w:lang w:val="fr-FR"/>
              </w:rPr>
              <w:t xml:space="preserve">Une fois l’accès aux informations accordé, une assistance </w:t>
            </w:r>
            <w:r w:rsidRPr="00A11C88">
              <w:rPr>
                <w:rFonts w:ascii="Verdana" w:hAnsi="Verdana"/>
                <w:i/>
                <w:sz w:val="18"/>
                <w:szCs w:val="18"/>
                <w:lang w:val="fr-FR"/>
              </w:rPr>
              <w:t>supplémentaire</w:t>
            </w:r>
            <w:r w:rsidRPr="00A11C88">
              <w:rPr>
                <w:rFonts w:ascii="Verdana" w:hAnsi="Verdana"/>
                <w:sz w:val="18"/>
                <w:szCs w:val="18"/>
                <w:lang w:val="fr-FR"/>
              </w:rPr>
              <w:t xml:space="preserve"> est-elle proposée à la personne adoptée ou à d’autres personnes (p</w:t>
            </w:r>
            <w:r>
              <w:rPr>
                <w:rFonts w:ascii="Verdana" w:hAnsi="Verdana"/>
                <w:sz w:val="18"/>
                <w:szCs w:val="18"/>
                <w:lang w:val="fr-FR"/>
              </w:rPr>
              <w:t>ar ex.pour l’établissement d’un contact avec la famille biologique de l’enfant ou la recherche de sa famille élargie</w:t>
            </w:r>
            <w:r w:rsidRPr="00A11C88">
              <w:rPr>
                <w:rFonts w:ascii="Verdana" w:hAnsi="Verdana"/>
                <w:sz w:val="18"/>
                <w:szCs w:val="18"/>
                <w:lang w:val="fr-FR"/>
              </w:rPr>
              <w:t>)</w:t>
            </w:r>
            <w:r>
              <w:rPr>
                <w:rFonts w:ascii="Verdana" w:hAnsi="Verdana"/>
                <w:sz w:val="18"/>
                <w:szCs w:val="18"/>
                <w:lang w:val="fr-FR"/>
              </w:rPr>
              <w:t> </w:t>
            </w:r>
            <w:r w:rsidRPr="00A11C88">
              <w:rPr>
                <w:rFonts w:ascii="Verdana" w:hAnsi="Verdana"/>
                <w:sz w:val="18"/>
                <w:szCs w:val="18"/>
                <w:lang w:val="fr-FR"/>
              </w:rPr>
              <w:t>?</w:t>
            </w:r>
          </w:p>
        </w:tc>
        <w:tc>
          <w:tcPr>
            <w:tcW w:w="4490" w:type="dxa"/>
            <w:tcBorders>
              <w:top w:val="single" w:sz="4" w:space="0" w:color="auto"/>
              <w:left w:val="single" w:sz="4" w:space="0" w:color="auto"/>
              <w:bottom w:val="single" w:sz="4" w:space="0" w:color="auto"/>
              <w:right w:val="single" w:sz="4" w:space="0" w:color="auto"/>
            </w:tcBorders>
          </w:tcPr>
          <w:p w:rsidR="00D57D08" w:rsidRPr="00A11C88"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D57D08" w:rsidRPr="00A11C8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D57D08">
              <w:rPr>
                <w:rFonts w:ascii="Verdana" w:hAnsi="Verdana"/>
                <w:sz w:val="18"/>
                <w:szCs w:val="18"/>
                <w:lang w:val="fr-FR"/>
              </w:rPr>
              <w:t xml:space="preserve">Oui. </w:t>
            </w:r>
            <w:r w:rsidR="00D57D08" w:rsidRPr="007A5771">
              <w:rPr>
                <w:rFonts w:ascii="Verdana" w:hAnsi="Verdana"/>
                <w:sz w:val="18"/>
                <w:szCs w:val="18"/>
                <w:lang w:val="fr-FR"/>
              </w:rPr>
              <w:t>Précisez</w:t>
            </w:r>
            <w:r w:rsidR="00D57D08">
              <w:rPr>
                <w:rFonts w:ascii="Verdana" w:hAnsi="Verdana"/>
                <w:i/>
                <w:sz w:val="18"/>
                <w:szCs w:val="18"/>
                <w:lang w:val="fr-FR"/>
              </w:rPr>
              <w:t> </w:t>
            </w:r>
            <w:r w:rsidR="00D57D08" w:rsidRPr="00A11C8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D57D08" w:rsidRPr="00A11C8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57D08" w:rsidRPr="00A11C88"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D57D08" w:rsidRPr="00A11C8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D57D08" w:rsidRPr="00F86F82">
              <w:rPr>
                <w:rFonts w:ascii="Verdana" w:hAnsi="Verdana"/>
                <w:sz w:val="18"/>
                <w:szCs w:val="18"/>
                <w:lang w:val="fr-CA"/>
              </w:rPr>
              <w:t>Non</w:t>
            </w:r>
            <w:r w:rsidR="00D57D08">
              <w:rPr>
                <w:rFonts w:ascii="Verdana" w:hAnsi="Verdana"/>
                <w:sz w:val="18"/>
                <w:szCs w:val="18"/>
                <w:lang w:val="fr-FR"/>
              </w:rPr>
              <w:t>.</w:t>
            </w:r>
          </w:p>
          <w:p w:rsidR="00D57D08" w:rsidRPr="00A11C88" w:rsidRDefault="00D57D08" w:rsidP="00D57D08">
            <w:pPr>
              <w:tabs>
                <w:tab w:val="left" w:pos="357"/>
              </w:tabs>
              <w:spacing w:before="60" w:after="60" w:line="240" w:lineRule="auto"/>
              <w:rPr>
                <w:rFonts w:ascii="Verdana" w:hAnsi="Verdana"/>
                <w:sz w:val="18"/>
                <w:szCs w:val="18"/>
                <w:lang w:val="fr-FR"/>
              </w:rPr>
            </w:pPr>
          </w:p>
        </w:tc>
      </w:tr>
    </w:tbl>
    <w:p w:rsidR="0098011F" w:rsidRPr="00C62321" w:rsidRDefault="0098011F" w:rsidP="00EF10B7">
      <w:pPr>
        <w:rPr>
          <w:rFonts w:ascii="Verdana" w:hAnsi="Verdana"/>
          <w:b/>
          <w:sz w:val="24"/>
          <w:szCs w:val="24"/>
          <w:lang w:val="fr-CA"/>
        </w:rPr>
      </w:pPr>
    </w:p>
    <w:p w:rsidR="001E7189" w:rsidRDefault="001E7189">
      <w:bookmarkStart w:id="43" w:name="_Ref39145926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8"/>
      </w:tblGrid>
      <w:tr w:rsidR="00C047A3" w:rsidRPr="00FE2A5C" w:rsidTr="001E718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C62321" w:rsidRDefault="00D57D08" w:rsidP="002C13CE">
            <w:pPr>
              <w:pStyle w:val="Titlesintable"/>
            </w:pPr>
            <w:r>
              <w:lastRenderedPageBreak/>
              <w:t>Rapports de suivi de l’adoption</w:t>
            </w:r>
            <w:bookmarkEnd w:id="43"/>
          </w:p>
        </w:tc>
      </w:tr>
      <w:tr w:rsidR="00584F85" w:rsidRPr="00FE2A5C"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C047A3" w:rsidRPr="00C62321" w:rsidRDefault="007B1CC2" w:rsidP="00082870">
            <w:pPr>
              <w:pStyle w:val="ListParagraph"/>
              <w:numPr>
                <w:ilvl w:val="0"/>
                <w:numId w:val="35"/>
              </w:numPr>
              <w:spacing w:before="60" w:after="120" w:line="240" w:lineRule="auto"/>
              <w:rPr>
                <w:rFonts w:ascii="Verdana" w:hAnsi="Verdana"/>
                <w:sz w:val="18"/>
                <w:szCs w:val="18"/>
                <w:lang w:val="fr-CA"/>
              </w:rPr>
            </w:pPr>
            <w:r>
              <w:rPr>
                <w:rFonts w:ascii="Verdana" w:hAnsi="Verdana"/>
                <w:sz w:val="18"/>
                <w:szCs w:val="18"/>
                <w:lang w:val="fr-FR"/>
              </w:rPr>
              <w:t>V</w:t>
            </w:r>
            <w:r w:rsidRPr="00B76224">
              <w:rPr>
                <w:rFonts w:ascii="Verdana" w:hAnsi="Verdana"/>
                <w:sz w:val="18"/>
                <w:szCs w:val="18"/>
                <w:lang w:val="fr-FR"/>
              </w:rPr>
              <w:t>otre État utilise-t-il un formulaire modèle pour les rapports de suivi de l’adoption </w:t>
            </w:r>
            <w:r w:rsidR="00C047A3" w:rsidRPr="00C62321">
              <w:rPr>
                <w:rFonts w:ascii="Verdana" w:hAnsi="Verdana"/>
                <w:sz w:val="18"/>
                <w:szCs w:val="18"/>
                <w:lang w:val="fr-CA"/>
              </w:rPr>
              <w:t xml:space="preserve">? </w:t>
            </w:r>
          </w:p>
        </w:tc>
        <w:tc>
          <w:tcPr>
            <w:tcW w:w="4488" w:type="dxa"/>
            <w:tcBorders>
              <w:top w:val="single" w:sz="4" w:space="0" w:color="auto"/>
              <w:left w:val="single" w:sz="4" w:space="0" w:color="auto"/>
              <w:bottom w:val="single" w:sz="4" w:space="0" w:color="auto"/>
              <w:right w:val="single" w:sz="4" w:space="0" w:color="auto"/>
            </w:tcBorders>
          </w:tcPr>
          <w:p w:rsidR="00C60A57" w:rsidRPr="00B76224"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C60A57" w:rsidRPr="00B76224">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C60A57" w:rsidRPr="00B76224">
              <w:rPr>
                <w:rFonts w:ascii="Verdana" w:hAnsi="Verdana"/>
                <w:sz w:val="18"/>
                <w:szCs w:val="18"/>
                <w:lang w:val="fr-FR"/>
              </w:rPr>
              <w:t>Oui</w:t>
            </w:r>
            <w:r w:rsidR="00C60A57">
              <w:rPr>
                <w:rFonts w:ascii="Verdana" w:hAnsi="Verdana"/>
                <w:sz w:val="18"/>
                <w:szCs w:val="18"/>
                <w:lang w:val="fr-FR"/>
              </w:rPr>
              <w:t>. P</w:t>
            </w:r>
            <w:r w:rsidR="00C60A57" w:rsidRPr="00B76224">
              <w:rPr>
                <w:rFonts w:ascii="Verdana" w:hAnsi="Verdana"/>
                <w:sz w:val="18"/>
                <w:szCs w:val="18"/>
                <w:lang w:val="fr-FR"/>
              </w:rPr>
              <w:t xml:space="preserve">récisez si l’utilisation de ce </w:t>
            </w:r>
            <w:r w:rsidR="00C60A57" w:rsidRPr="00F86F82">
              <w:rPr>
                <w:rFonts w:ascii="Verdana" w:hAnsi="Verdana"/>
                <w:sz w:val="18"/>
                <w:szCs w:val="18"/>
                <w:lang w:val="fr-CA"/>
              </w:rPr>
              <w:t>formulaire</w:t>
            </w:r>
            <w:r w:rsidR="00C60A57" w:rsidRPr="00B76224">
              <w:rPr>
                <w:rFonts w:ascii="Verdana" w:hAnsi="Verdana"/>
                <w:sz w:val="18"/>
                <w:szCs w:val="18"/>
                <w:lang w:val="fr-FR"/>
              </w:rPr>
              <w:t xml:space="preserve"> est obligatoire et indiquez</w:t>
            </w:r>
            <w:r w:rsidR="00C60A57">
              <w:rPr>
                <w:rFonts w:ascii="Verdana" w:hAnsi="Verdana"/>
                <w:sz w:val="18"/>
                <w:szCs w:val="18"/>
                <w:lang w:val="fr-FR"/>
              </w:rPr>
              <w:t xml:space="preserve"> comment le consulter </w:t>
            </w:r>
            <w:r w:rsidR="00C60A57" w:rsidRPr="00827C3C">
              <w:rPr>
                <w:rFonts w:ascii="Verdana" w:hAnsi="Verdana"/>
                <w:sz w:val="18"/>
                <w:szCs w:val="18"/>
                <w:lang w:val="fr-FR"/>
              </w:rPr>
              <w:t xml:space="preserve">(par ex. en donnant un lien ou en </w:t>
            </w:r>
            <w:r w:rsidR="00C60A57">
              <w:rPr>
                <w:rFonts w:ascii="Verdana" w:hAnsi="Verdana"/>
                <w:sz w:val="18"/>
                <w:szCs w:val="18"/>
                <w:lang w:val="fr-FR"/>
              </w:rPr>
              <w:t xml:space="preserve">annexant </w:t>
            </w:r>
            <w:r w:rsidR="00104D39">
              <w:rPr>
                <w:rFonts w:ascii="Verdana" w:hAnsi="Verdana"/>
                <w:sz w:val="18"/>
                <w:szCs w:val="18"/>
                <w:lang w:val="fr-FR"/>
              </w:rPr>
              <w:t>un exemplaire</w:t>
            </w:r>
            <w:r w:rsidR="00C60A57" w:rsidRPr="00827C3C">
              <w:rPr>
                <w:rFonts w:ascii="Verdana" w:hAnsi="Verdana"/>
                <w:sz w:val="18"/>
                <w:szCs w:val="18"/>
                <w:lang w:val="fr-FR"/>
              </w:rPr>
              <w:t>)</w:t>
            </w:r>
            <w:r w:rsidR="00C60A57">
              <w:rPr>
                <w:rFonts w:ascii="Verdana" w:hAnsi="Verdana"/>
                <w:i/>
                <w:sz w:val="18"/>
                <w:szCs w:val="18"/>
                <w:lang w:val="fr-FR"/>
              </w:rPr>
              <w:t> </w:t>
            </w:r>
            <w:r w:rsidR="00C60A57" w:rsidRPr="00B76224">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C60A57" w:rsidRPr="00B76224">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C047A3" w:rsidRPr="00C62321" w:rsidRDefault="004B0683" w:rsidP="007D1D35">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C60A57" w:rsidRPr="00B76224">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C60A57" w:rsidRPr="00B76224">
              <w:rPr>
                <w:rFonts w:ascii="Verdana" w:hAnsi="Verdana"/>
                <w:sz w:val="18"/>
                <w:szCs w:val="18"/>
                <w:lang w:val="fr-FR"/>
              </w:rPr>
              <w:t>Non</w:t>
            </w:r>
            <w:r w:rsidR="00C60A57">
              <w:rPr>
                <w:rFonts w:ascii="Verdana" w:hAnsi="Verdana"/>
                <w:sz w:val="18"/>
                <w:szCs w:val="18"/>
                <w:lang w:val="fr-FR"/>
              </w:rPr>
              <w:t>. P</w:t>
            </w:r>
            <w:r w:rsidR="00104D39">
              <w:rPr>
                <w:rFonts w:ascii="Verdana" w:hAnsi="Verdana"/>
                <w:sz w:val="18"/>
                <w:szCs w:val="18"/>
                <w:lang w:val="fr-FR"/>
              </w:rPr>
              <w:t>récisez le contenu type d’un rapport</w:t>
            </w:r>
            <w:r w:rsidR="00E032E9">
              <w:rPr>
                <w:rFonts w:ascii="Verdana" w:hAnsi="Verdana"/>
                <w:sz w:val="18"/>
                <w:szCs w:val="18"/>
                <w:lang w:val="fr-FR"/>
              </w:rPr>
              <w:t xml:space="preserve">de suivi de l’adoption </w:t>
            </w:r>
            <w:r w:rsidR="00C60A57" w:rsidRPr="00B76224">
              <w:rPr>
                <w:rFonts w:ascii="Verdana" w:hAnsi="Verdana"/>
                <w:sz w:val="18"/>
                <w:szCs w:val="18"/>
                <w:lang w:val="fr-FR"/>
              </w:rPr>
              <w:t>(</w:t>
            </w:r>
            <w:r w:rsidR="00C60A57">
              <w:rPr>
                <w:rFonts w:ascii="Verdana" w:hAnsi="Verdana"/>
                <w:sz w:val="18"/>
                <w:szCs w:val="18"/>
                <w:lang w:val="fr-FR"/>
              </w:rPr>
              <w:t>par ex. données médicales</w:t>
            </w:r>
            <w:r w:rsidR="00C60A57" w:rsidRPr="00B76224">
              <w:rPr>
                <w:rFonts w:ascii="Verdana" w:hAnsi="Verdana"/>
                <w:sz w:val="18"/>
                <w:szCs w:val="18"/>
                <w:lang w:val="fr-FR"/>
              </w:rPr>
              <w:t>, information</w:t>
            </w:r>
            <w:r w:rsidR="00C60A57">
              <w:rPr>
                <w:rFonts w:ascii="Verdana" w:hAnsi="Verdana"/>
                <w:sz w:val="18"/>
                <w:szCs w:val="18"/>
                <w:lang w:val="fr-FR"/>
              </w:rPr>
              <w:t>s relatives au développement de l’enfant</w:t>
            </w:r>
            <w:r w:rsidR="00C60A57" w:rsidRPr="00B76224">
              <w:rPr>
                <w:rFonts w:ascii="Verdana" w:hAnsi="Verdana"/>
                <w:sz w:val="18"/>
                <w:szCs w:val="18"/>
                <w:lang w:val="fr-FR"/>
              </w:rPr>
              <w:t xml:space="preserve">, </w:t>
            </w:r>
            <w:r w:rsidR="00C60A57">
              <w:rPr>
                <w:rFonts w:ascii="Verdana" w:hAnsi="Verdana"/>
                <w:sz w:val="18"/>
                <w:szCs w:val="18"/>
                <w:lang w:val="fr-FR"/>
              </w:rPr>
              <w:t>scolarité</w:t>
            </w:r>
            <w:r w:rsidR="00C60A57" w:rsidRPr="00B76224">
              <w:rPr>
                <w:rFonts w:ascii="Verdana" w:hAnsi="Verdana"/>
                <w:sz w:val="18"/>
                <w:szCs w:val="18"/>
                <w:lang w:val="fr-FR"/>
              </w:rPr>
              <w:t>)</w:t>
            </w:r>
            <w:r w:rsidR="00C60A57">
              <w:rPr>
                <w:rFonts w:ascii="Verdana" w:hAnsi="Verdana"/>
                <w:sz w:val="18"/>
                <w:szCs w:val="18"/>
                <w:lang w:val="fr-FR"/>
              </w:rPr>
              <w:t> </w:t>
            </w:r>
            <w:r w:rsidR="00C60A57" w:rsidRPr="00B76224">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C60A57" w:rsidRPr="00B76224">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7D1D35">
              <w:rPr>
                <w:rFonts w:ascii="Verdana" w:hAnsi="Verdana"/>
                <w:noProof/>
                <w:sz w:val="18"/>
                <w:szCs w:val="18"/>
                <w:lang w:val="fr-CA"/>
              </w:rPr>
              <w:t xml:space="preserve">Un formulaire est en cours d'élaboration </w:t>
            </w:r>
            <w:r w:rsidRPr="00FC1672">
              <w:rPr>
                <w:rFonts w:ascii="Verdana" w:hAnsi="Verdana"/>
                <w:sz w:val="18"/>
                <w:szCs w:val="18"/>
                <w:lang w:val="fr-CA"/>
              </w:rPr>
              <w:fldChar w:fldCharType="end"/>
            </w:r>
          </w:p>
        </w:tc>
      </w:tr>
      <w:tr w:rsidR="00584F85" w:rsidRPr="00C6232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730A34" w:rsidRPr="00C62321" w:rsidRDefault="00C60A57" w:rsidP="009121E7">
            <w:pPr>
              <w:pStyle w:val="ListParagraph"/>
              <w:numPr>
                <w:ilvl w:val="0"/>
                <w:numId w:val="35"/>
              </w:numPr>
              <w:spacing w:before="60" w:after="120" w:line="240" w:lineRule="auto"/>
              <w:contextualSpacing w:val="0"/>
              <w:rPr>
                <w:rFonts w:ascii="Verdana" w:hAnsi="Verdana"/>
                <w:sz w:val="18"/>
                <w:szCs w:val="18"/>
                <w:lang w:val="fr-CA"/>
              </w:rPr>
            </w:pPr>
            <w:r>
              <w:rPr>
                <w:rFonts w:ascii="Verdana" w:hAnsi="Verdana"/>
                <w:sz w:val="18"/>
                <w:szCs w:val="18"/>
                <w:lang w:val="fr-CA"/>
              </w:rPr>
              <w:t>Quelles sont les exigences de votre État en ce qui concerne les rapports de suivi de l’adoption ?</w:t>
            </w:r>
          </w:p>
          <w:p w:rsidR="00C047A3" w:rsidRPr="00C62321" w:rsidRDefault="00C60A57" w:rsidP="00730A34">
            <w:pPr>
              <w:pStyle w:val="ListParagraph"/>
              <w:spacing w:before="60" w:after="120" w:line="240" w:lineRule="auto"/>
              <w:contextualSpacing w:val="0"/>
              <w:rPr>
                <w:rFonts w:ascii="Verdana" w:hAnsi="Verdana"/>
                <w:sz w:val="18"/>
                <w:szCs w:val="18"/>
                <w:lang w:val="fr-CA"/>
              </w:rPr>
            </w:pPr>
            <w:r>
              <w:rPr>
                <w:rFonts w:ascii="Verdana" w:hAnsi="Verdana"/>
                <w:sz w:val="18"/>
                <w:szCs w:val="18"/>
                <w:lang w:val="fr-CA"/>
              </w:rPr>
              <w:t>Indiquez </w:t>
            </w:r>
            <w:r w:rsidR="00C047A3" w:rsidRPr="00C62321">
              <w:rPr>
                <w:rFonts w:ascii="Verdana" w:hAnsi="Verdana"/>
                <w:sz w:val="18"/>
                <w:szCs w:val="18"/>
                <w:lang w:val="fr-CA"/>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à quelle fréquence ces rapports doivent être soumis</w:t>
            </w:r>
            <w:r w:rsidR="00C047A3" w:rsidRPr="00C60A57">
              <w:rPr>
                <w:rFonts w:ascii="Verdana" w:hAnsi="Verdana"/>
                <w:sz w:val="18"/>
                <w:szCs w:val="18"/>
                <w:lang w:val="fr-FR"/>
              </w:rPr>
              <w:t xml:space="preserve"> (</w:t>
            </w:r>
            <w:r w:rsidRPr="00C60A57">
              <w:rPr>
                <w:rFonts w:ascii="Verdana" w:hAnsi="Verdana"/>
                <w:sz w:val="18"/>
                <w:szCs w:val="18"/>
                <w:lang w:val="fr-FR"/>
              </w:rPr>
              <w:t>par ex. chaque année, tous les deux ans</w:t>
            </w:r>
            <w:r w:rsidR="00C047A3" w:rsidRPr="00C60A57">
              <w:rPr>
                <w:rFonts w:ascii="Verdana" w:hAnsi="Verdana"/>
                <w:sz w:val="18"/>
                <w:szCs w:val="18"/>
                <w:lang w:val="fr-FR"/>
              </w:rPr>
              <w:t>)</w:t>
            </w:r>
            <w:r w:rsidRPr="00C60A57">
              <w:rPr>
                <w:rFonts w:ascii="Verdana" w:hAnsi="Verdana"/>
                <w:sz w:val="18"/>
                <w:szCs w:val="18"/>
                <w:lang w:val="fr-FR"/>
              </w:rPr>
              <w:t> </w:t>
            </w:r>
            <w:r w:rsidR="00C047A3" w:rsidRPr="00C60A57">
              <w:rPr>
                <w:rFonts w:ascii="Verdana" w:hAnsi="Verdana"/>
                <w:sz w:val="18"/>
                <w:szCs w:val="18"/>
                <w:lang w:val="fr-FR"/>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pendant combien de temps</w:t>
            </w:r>
            <w:r w:rsidR="00C047A3" w:rsidRPr="00C60A57">
              <w:rPr>
                <w:rFonts w:ascii="Verdana" w:hAnsi="Verdana"/>
                <w:sz w:val="18"/>
                <w:szCs w:val="18"/>
                <w:lang w:val="fr-FR"/>
              </w:rPr>
              <w:t xml:space="preserve"> (</w:t>
            </w:r>
            <w:r w:rsidRPr="00C60A57">
              <w:rPr>
                <w:rFonts w:ascii="Verdana" w:hAnsi="Verdana"/>
                <w:sz w:val="18"/>
                <w:szCs w:val="18"/>
                <w:lang w:val="fr-FR"/>
              </w:rPr>
              <w:t>par ex. jusqu’à ce qu</w:t>
            </w:r>
            <w:r>
              <w:rPr>
                <w:rFonts w:ascii="Verdana" w:hAnsi="Verdana"/>
                <w:sz w:val="18"/>
                <w:szCs w:val="18"/>
                <w:lang w:val="fr-FR"/>
              </w:rPr>
              <w:t>e l’enfant atteigne un certain âge</w:t>
            </w:r>
            <w:r w:rsidR="00C047A3" w:rsidRPr="00C60A57">
              <w:rPr>
                <w:rFonts w:ascii="Verdana" w:hAnsi="Verdana"/>
                <w:sz w:val="18"/>
                <w:szCs w:val="18"/>
                <w:lang w:val="fr-FR"/>
              </w:rPr>
              <w:t>)</w:t>
            </w:r>
            <w:r>
              <w:rPr>
                <w:rFonts w:ascii="Verdana" w:hAnsi="Verdana"/>
                <w:sz w:val="18"/>
                <w:szCs w:val="18"/>
                <w:lang w:val="fr-FR"/>
              </w:rPr>
              <w:t> </w:t>
            </w:r>
            <w:r w:rsidR="00C047A3" w:rsidRPr="00C60A57">
              <w:rPr>
                <w:rFonts w:ascii="Verdana" w:hAnsi="Verdana"/>
                <w:sz w:val="18"/>
                <w:szCs w:val="18"/>
                <w:lang w:val="fr-FR"/>
              </w:rPr>
              <w:t>;</w:t>
            </w:r>
          </w:p>
          <w:p w:rsidR="00C047A3"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la langue dans laquelle les rapports doivent être soumis </w:t>
            </w:r>
            <w:r w:rsidR="004123B9" w:rsidRPr="00C60A57">
              <w:rPr>
                <w:rFonts w:ascii="Verdana" w:hAnsi="Verdana"/>
                <w:sz w:val="18"/>
                <w:szCs w:val="18"/>
                <w:lang w:val="fr-FR"/>
              </w:rPr>
              <w:t>;</w:t>
            </w:r>
          </w:p>
          <w:p w:rsidR="004123B9" w:rsidRPr="00C60A57" w:rsidRDefault="00C60A57" w:rsidP="00B16E7A">
            <w:pPr>
              <w:pStyle w:val="ListParagraph"/>
              <w:numPr>
                <w:ilvl w:val="0"/>
                <w:numId w:val="36"/>
              </w:numPr>
              <w:spacing w:before="60" w:after="60" w:line="240" w:lineRule="auto"/>
              <w:ind w:left="1162" w:hanging="442"/>
              <w:contextualSpacing w:val="0"/>
              <w:rPr>
                <w:rFonts w:ascii="Verdana" w:hAnsi="Verdana"/>
                <w:sz w:val="18"/>
                <w:szCs w:val="18"/>
                <w:lang w:val="fr-FR"/>
              </w:rPr>
            </w:pPr>
            <w:r w:rsidRPr="00C60A57">
              <w:rPr>
                <w:rFonts w:ascii="Verdana" w:hAnsi="Verdana"/>
                <w:sz w:val="18"/>
                <w:szCs w:val="18"/>
                <w:lang w:val="fr-FR"/>
              </w:rPr>
              <w:t>qui doit rédiger ces rapports </w:t>
            </w:r>
            <w:r w:rsidR="004123B9" w:rsidRPr="00C60A57">
              <w:rPr>
                <w:rFonts w:ascii="Verdana" w:hAnsi="Verdana"/>
                <w:sz w:val="18"/>
                <w:szCs w:val="18"/>
                <w:lang w:val="fr-FR"/>
              </w:rPr>
              <w:t xml:space="preserve">; </w:t>
            </w:r>
          </w:p>
          <w:p w:rsidR="004123B9" w:rsidRPr="00C60A57" w:rsidRDefault="00C60A57" w:rsidP="009121E7">
            <w:pPr>
              <w:pStyle w:val="ListParagraph"/>
              <w:numPr>
                <w:ilvl w:val="0"/>
                <w:numId w:val="36"/>
              </w:numPr>
              <w:spacing w:before="60" w:after="120" w:line="240" w:lineRule="auto"/>
              <w:ind w:left="1163" w:hanging="443"/>
              <w:contextualSpacing w:val="0"/>
              <w:rPr>
                <w:rFonts w:ascii="Verdana" w:hAnsi="Verdana"/>
                <w:sz w:val="18"/>
                <w:szCs w:val="18"/>
                <w:lang w:val="en-US"/>
              </w:rPr>
            </w:pPr>
            <w:r>
              <w:rPr>
                <w:rFonts w:ascii="Verdana" w:hAnsi="Verdana"/>
                <w:sz w:val="18"/>
                <w:szCs w:val="18"/>
                <w:lang w:val="en-US"/>
              </w:rPr>
              <w:t>les autres conditions applicables</w:t>
            </w:r>
            <w:r w:rsidR="004123B9" w:rsidRPr="00C60A57">
              <w:rPr>
                <w:rFonts w:ascii="Verdana" w:hAnsi="Verdana"/>
                <w:sz w:val="18"/>
                <w:szCs w:val="18"/>
                <w:lang w:val="en-US"/>
              </w:rPr>
              <w:t>.</w:t>
            </w:r>
          </w:p>
        </w:tc>
        <w:tc>
          <w:tcPr>
            <w:tcW w:w="4488" w:type="dxa"/>
            <w:tcBorders>
              <w:top w:val="single" w:sz="4" w:space="0" w:color="auto"/>
              <w:left w:val="single" w:sz="4" w:space="0" w:color="auto"/>
              <w:bottom w:val="single" w:sz="4" w:space="0" w:color="auto"/>
              <w:right w:val="single" w:sz="4" w:space="0" w:color="auto"/>
            </w:tcBorders>
          </w:tcPr>
          <w:p w:rsidR="00C047A3" w:rsidRPr="00C62321" w:rsidRDefault="004B0683"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7D1D35">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7D1D35">
              <w:rPr>
                <w:rFonts w:ascii="Verdana" w:hAnsi="Verdana"/>
                <w:noProof/>
                <w:sz w:val="18"/>
                <w:szCs w:val="18"/>
                <w:lang w:val="fr-CA"/>
              </w:rPr>
              <w:t xml:space="preserve">2 fois la première année / 1 par an </w:t>
            </w:r>
            <w:r w:rsidRPr="00C62321">
              <w:rPr>
                <w:rFonts w:ascii="Verdana" w:hAnsi="Verdana"/>
                <w:sz w:val="18"/>
                <w:szCs w:val="18"/>
                <w:lang w:val="fr-CA"/>
              </w:rPr>
              <w:fldChar w:fldCharType="end"/>
            </w:r>
          </w:p>
          <w:p w:rsidR="00D93329" w:rsidRPr="00C62321" w:rsidRDefault="004B0683"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Pr>
                <w:rFonts w:ascii="Verdana" w:hAnsi="Verdana"/>
                <w:sz w:val="18"/>
                <w:szCs w:val="18"/>
                <w:lang w:val="fr-CA"/>
              </w:rPr>
              <w:t>J</w:t>
            </w:r>
            <w:r w:rsidR="00307B18" w:rsidRPr="00307B18">
              <w:rPr>
                <w:rFonts w:ascii="Verdana" w:hAnsi="Verdana"/>
                <w:noProof/>
                <w:sz w:val="18"/>
                <w:szCs w:val="18"/>
                <w:lang w:val="fr-CA"/>
              </w:rPr>
              <w:t>usqu'à la majorité de l'enfant (réduction du nombre d'années possible dans les nouvelles dispositions)</w:t>
            </w:r>
            <w:r w:rsidRPr="00C62321">
              <w:rPr>
                <w:rFonts w:ascii="Verdana" w:hAnsi="Verdana"/>
                <w:sz w:val="18"/>
                <w:szCs w:val="18"/>
                <w:lang w:val="fr-CA"/>
              </w:rPr>
              <w:fldChar w:fldCharType="end"/>
            </w:r>
          </w:p>
          <w:p w:rsidR="00D93329" w:rsidRPr="00C62321" w:rsidRDefault="004B0683"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D9332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Pr>
                <w:rFonts w:ascii="Verdana" w:hAnsi="Verdana"/>
                <w:sz w:val="18"/>
                <w:szCs w:val="18"/>
                <w:lang w:val="fr-CA"/>
              </w:rPr>
              <w:t>Français</w:t>
            </w:r>
            <w:r w:rsidRPr="00C62321">
              <w:rPr>
                <w:rFonts w:ascii="Verdana" w:hAnsi="Verdana"/>
                <w:sz w:val="18"/>
                <w:szCs w:val="18"/>
                <w:lang w:val="fr-CA"/>
              </w:rPr>
              <w:fldChar w:fldCharType="end"/>
            </w:r>
          </w:p>
          <w:p w:rsidR="004123B9" w:rsidRPr="00C62321" w:rsidRDefault="004B0683"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123B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sidRPr="00307B18">
              <w:rPr>
                <w:rFonts w:ascii="Verdana" w:hAnsi="Verdana"/>
                <w:sz w:val="18"/>
                <w:szCs w:val="18"/>
                <w:lang w:val="fr-CA"/>
              </w:rPr>
              <w:t xml:space="preserve">Les parents via les Services sociaux qui se chargent du suivi </w:t>
            </w:r>
            <w:r w:rsidRPr="00C62321">
              <w:rPr>
                <w:rFonts w:ascii="Verdana" w:hAnsi="Verdana"/>
                <w:sz w:val="18"/>
                <w:szCs w:val="18"/>
                <w:lang w:val="fr-CA"/>
              </w:rPr>
              <w:fldChar w:fldCharType="end"/>
            </w:r>
          </w:p>
          <w:p w:rsidR="004123B9" w:rsidRPr="00C62321" w:rsidRDefault="004B0683" w:rsidP="001E7189">
            <w:pPr>
              <w:pStyle w:val="ListParagraph"/>
              <w:numPr>
                <w:ilvl w:val="0"/>
                <w:numId w:val="37"/>
              </w:numPr>
              <w:tabs>
                <w:tab w:val="left" w:pos="531"/>
              </w:tabs>
              <w:spacing w:before="60" w:after="60" w:line="240" w:lineRule="auto"/>
              <w:ind w:left="1078" w:hanging="970"/>
              <w:contextualSpacing w:val="0"/>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123B9"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584F85" w:rsidRPr="00C62321"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BC1D6A" w:rsidRPr="00C62321" w:rsidRDefault="00584F85" w:rsidP="009121E7">
            <w:pPr>
              <w:pStyle w:val="ListParagraph"/>
              <w:numPr>
                <w:ilvl w:val="0"/>
                <w:numId w:val="35"/>
              </w:numPr>
              <w:spacing w:before="60" w:after="120" w:line="240" w:lineRule="auto"/>
              <w:rPr>
                <w:rFonts w:ascii="Verdana" w:hAnsi="Verdana"/>
                <w:sz w:val="18"/>
                <w:szCs w:val="18"/>
                <w:lang w:val="fr-CA"/>
              </w:rPr>
            </w:pPr>
            <w:r>
              <w:rPr>
                <w:rFonts w:ascii="Verdana" w:hAnsi="Verdana"/>
                <w:sz w:val="18"/>
                <w:szCs w:val="18"/>
                <w:lang w:val="fr-CA"/>
              </w:rPr>
              <w:t>Quelles sont les conséquences éventuelles des scénarios suivants dans votre État </w:t>
            </w:r>
            <w:r w:rsidR="00BC1D6A" w:rsidRPr="00C62321">
              <w:rPr>
                <w:rFonts w:ascii="Verdana" w:hAnsi="Verdana"/>
                <w:sz w:val="18"/>
                <w:szCs w:val="18"/>
                <w:lang w:val="fr-CA"/>
              </w:rPr>
              <w:t xml:space="preserve">: </w:t>
            </w:r>
          </w:p>
          <w:p w:rsidR="00BC1D6A" w:rsidRPr="00C62321" w:rsidRDefault="00E032E9" w:rsidP="00B16E7A">
            <w:pPr>
              <w:pStyle w:val="ListParagraph"/>
              <w:numPr>
                <w:ilvl w:val="0"/>
                <w:numId w:val="53"/>
              </w:numPr>
              <w:spacing w:before="60" w:after="60" w:line="240" w:lineRule="auto"/>
              <w:ind w:left="1162" w:hanging="442"/>
              <w:contextualSpacing w:val="0"/>
              <w:rPr>
                <w:rFonts w:ascii="Verdana" w:hAnsi="Verdana"/>
                <w:sz w:val="18"/>
                <w:szCs w:val="18"/>
                <w:lang w:val="fr-CA"/>
              </w:rPr>
            </w:pPr>
            <w:r>
              <w:rPr>
                <w:rFonts w:ascii="Verdana" w:hAnsi="Verdana"/>
                <w:sz w:val="18"/>
                <w:szCs w:val="18"/>
                <w:lang w:val="fr-CA"/>
              </w:rPr>
              <w:t>aucun rapport</w:t>
            </w:r>
            <w:r w:rsidR="00584F85">
              <w:rPr>
                <w:rFonts w:ascii="Verdana" w:hAnsi="Verdana"/>
                <w:sz w:val="18"/>
                <w:szCs w:val="18"/>
                <w:lang w:val="fr-CA"/>
              </w:rPr>
              <w:t xml:space="preserve"> de suivi de l’adoption n</w:t>
            </w:r>
            <w:r>
              <w:rPr>
                <w:rFonts w:ascii="Verdana" w:hAnsi="Verdana"/>
                <w:sz w:val="18"/>
                <w:szCs w:val="18"/>
                <w:lang w:val="fr-CA"/>
              </w:rPr>
              <w:t>’est soumis</w:t>
            </w:r>
            <w:r w:rsidR="00584F85">
              <w:rPr>
                <w:rFonts w:ascii="Verdana" w:hAnsi="Verdana"/>
                <w:sz w:val="18"/>
                <w:szCs w:val="18"/>
                <w:lang w:val="fr-CA"/>
              </w:rPr>
              <w:t> </w:t>
            </w:r>
            <w:r w:rsidR="00BC1D6A" w:rsidRPr="00C62321">
              <w:rPr>
                <w:rFonts w:ascii="Verdana" w:hAnsi="Verdana"/>
                <w:sz w:val="18"/>
                <w:szCs w:val="18"/>
                <w:lang w:val="fr-CA"/>
              </w:rPr>
              <w:t xml:space="preserve">; </w:t>
            </w:r>
          </w:p>
          <w:p w:rsidR="004123B9" w:rsidRPr="00584F85" w:rsidRDefault="00E032E9" w:rsidP="00B16E7A">
            <w:pPr>
              <w:pStyle w:val="ListParagraph"/>
              <w:numPr>
                <w:ilvl w:val="0"/>
                <w:numId w:val="53"/>
              </w:numPr>
              <w:spacing w:before="60" w:after="60" w:line="240" w:lineRule="auto"/>
              <w:ind w:left="1162" w:hanging="442"/>
              <w:contextualSpacing w:val="0"/>
              <w:rPr>
                <w:rFonts w:ascii="Verdana" w:hAnsi="Verdana"/>
                <w:sz w:val="18"/>
                <w:szCs w:val="18"/>
                <w:lang w:val="fr-FR"/>
              </w:rPr>
            </w:pPr>
            <w:r>
              <w:rPr>
                <w:rFonts w:ascii="Verdana" w:hAnsi="Verdana"/>
                <w:sz w:val="18"/>
                <w:szCs w:val="18"/>
                <w:lang w:val="fr-CA"/>
              </w:rPr>
              <w:t>l</w:t>
            </w:r>
            <w:r w:rsidR="00584F85" w:rsidRPr="00584F85">
              <w:rPr>
                <w:rFonts w:ascii="Verdana" w:hAnsi="Verdana"/>
                <w:sz w:val="18"/>
                <w:szCs w:val="18"/>
                <w:lang w:val="fr-FR"/>
              </w:rPr>
              <w:t xml:space="preserve">es rapports </w:t>
            </w:r>
            <w:r>
              <w:rPr>
                <w:rFonts w:ascii="Verdana" w:hAnsi="Verdana"/>
                <w:sz w:val="18"/>
                <w:szCs w:val="18"/>
                <w:lang w:val="fr-FR"/>
              </w:rPr>
              <w:t xml:space="preserve">de suivi de l’adoption soumis </w:t>
            </w:r>
            <w:r w:rsidR="00584F85" w:rsidRPr="00584F85">
              <w:rPr>
                <w:rFonts w:ascii="Verdana" w:hAnsi="Verdana"/>
                <w:sz w:val="18"/>
                <w:szCs w:val="18"/>
                <w:lang w:val="fr-FR"/>
              </w:rPr>
              <w:t>ne sont pas conformes à vos exigences</w:t>
            </w:r>
            <w:r w:rsidR="00584F85">
              <w:rPr>
                <w:rFonts w:ascii="Verdana" w:hAnsi="Verdana"/>
                <w:sz w:val="18"/>
                <w:szCs w:val="18"/>
                <w:lang w:val="fr-FR"/>
              </w:rPr>
              <w:t> </w:t>
            </w:r>
            <w:r w:rsidR="004B4904" w:rsidRPr="00584F85">
              <w:rPr>
                <w:rFonts w:ascii="Verdana" w:hAnsi="Verdana"/>
                <w:sz w:val="18"/>
                <w:szCs w:val="18"/>
                <w:lang w:val="fr-FR"/>
              </w:rPr>
              <w:t>?</w:t>
            </w:r>
          </w:p>
        </w:tc>
        <w:tc>
          <w:tcPr>
            <w:tcW w:w="4488" w:type="dxa"/>
            <w:tcBorders>
              <w:top w:val="single" w:sz="4" w:space="0" w:color="auto"/>
              <w:left w:val="single" w:sz="4" w:space="0" w:color="auto"/>
              <w:bottom w:val="single" w:sz="4" w:space="0" w:color="auto"/>
              <w:right w:val="single" w:sz="4" w:space="0" w:color="auto"/>
            </w:tcBorders>
          </w:tcPr>
          <w:p w:rsidR="004123B9" w:rsidRPr="00C62321" w:rsidRDefault="004B0683" w:rsidP="00132398">
            <w:pPr>
              <w:numPr>
                <w:ilvl w:val="0"/>
                <w:numId w:val="52"/>
              </w:numPr>
              <w:tabs>
                <w:tab w:val="left" w:pos="559"/>
              </w:tabs>
              <w:spacing w:before="60" w:after="60" w:line="240" w:lineRule="auto"/>
              <w:ind w:hanging="946"/>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4B490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Pr>
                <w:rFonts w:ascii="Verdana" w:hAnsi="Verdana"/>
                <w:noProof/>
                <w:sz w:val="18"/>
                <w:szCs w:val="18"/>
                <w:lang w:val="fr-CA"/>
              </w:rPr>
              <w:t xml:space="preserve">Sanction à l'endoit de l'OAA </w:t>
            </w:r>
            <w:r w:rsidRPr="00C62321">
              <w:rPr>
                <w:rFonts w:ascii="Verdana" w:hAnsi="Verdana"/>
                <w:sz w:val="18"/>
                <w:szCs w:val="18"/>
                <w:lang w:val="fr-CA"/>
              </w:rPr>
              <w:fldChar w:fldCharType="end"/>
            </w:r>
          </w:p>
          <w:p w:rsidR="00BC1D6A" w:rsidRPr="00C62321" w:rsidRDefault="004B0683" w:rsidP="00132398">
            <w:pPr>
              <w:numPr>
                <w:ilvl w:val="0"/>
                <w:numId w:val="52"/>
              </w:numPr>
              <w:tabs>
                <w:tab w:val="left" w:pos="559"/>
              </w:tabs>
              <w:spacing w:before="60" w:after="60" w:line="240" w:lineRule="auto"/>
              <w:ind w:hanging="946"/>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BC1D6A"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584F85" w:rsidRPr="00307B18" w:rsidTr="001E7189">
        <w:trPr>
          <w:trHeight w:val="737"/>
        </w:trPr>
        <w:tc>
          <w:tcPr>
            <w:tcW w:w="4573" w:type="dxa"/>
            <w:tcBorders>
              <w:top w:val="single" w:sz="4" w:space="0" w:color="auto"/>
              <w:left w:val="single" w:sz="4" w:space="0" w:color="auto"/>
              <w:bottom w:val="single" w:sz="4" w:space="0" w:color="auto"/>
              <w:right w:val="single" w:sz="4" w:space="0" w:color="auto"/>
            </w:tcBorders>
          </w:tcPr>
          <w:p w:rsidR="0097659A" w:rsidRPr="00584F85" w:rsidRDefault="00584F85" w:rsidP="009121E7">
            <w:pPr>
              <w:pStyle w:val="ListParagraph"/>
              <w:numPr>
                <w:ilvl w:val="0"/>
                <w:numId w:val="35"/>
              </w:numPr>
              <w:spacing w:before="60" w:after="120" w:line="240" w:lineRule="auto"/>
              <w:rPr>
                <w:rFonts w:ascii="Verdana" w:hAnsi="Verdana"/>
                <w:sz w:val="18"/>
                <w:szCs w:val="18"/>
                <w:lang w:val="fr-FR"/>
              </w:rPr>
            </w:pPr>
            <w:r w:rsidRPr="00584F85">
              <w:rPr>
                <w:rFonts w:ascii="Verdana" w:hAnsi="Verdana"/>
                <w:sz w:val="18"/>
                <w:szCs w:val="18"/>
                <w:lang w:val="fr-FR"/>
              </w:rPr>
              <w:t>Que fait votre État des rapports de suivi de l’adoption(à quelles fins sont-ils utilisés) </w:t>
            </w:r>
            <w:r w:rsidR="00816453" w:rsidRPr="00584F85">
              <w:rPr>
                <w:rFonts w:ascii="Verdana" w:hAnsi="Verdana"/>
                <w:sz w:val="18"/>
                <w:szCs w:val="18"/>
                <w:lang w:val="fr-FR"/>
              </w:rPr>
              <w:t>?</w:t>
            </w:r>
          </w:p>
        </w:tc>
        <w:tc>
          <w:tcPr>
            <w:tcW w:w="4488" w:type="dxa"/>
            <w:tcBorders>
              <w:top w:val="single" w:sz="4" w:space="0" w:color="auto"/>
              <w:left w:val="single" w:sz="4" w:space="0" w:color="auto"/>
              <w:bottom w:val="single" w:sz="4" w:space="0" w:color="auto"/>
              <w:right w:val="single" w:sz="4" w:space="0" w:color="auto"/>
            </w:tcBorders>
          </w:tcPr>
          <w:p w:rsidR="00307B18" w:rsidRDefault="004B0683" w:rsidP="00307B18">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069C4"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Pr>
                <w:rFonts w:ascii="Verdana" w:hAnsi="Verdana"/>
                <w:sz w:val="18"/>
                <w:szCs w:val="18"/>
                <w:lang w:val="fr-CA"/>
              </w:rPr>
              <w:t>Améliorer le travail d'apparentement en cas d'échec ou de problèmes</w:t>
            </w:r>
          </w:p>
          <w:p w:rsidR="0097659A" w:rsidRPr="00C62321" w:rsidRDefault="00307B18" w:rsidP="00307B18">
            <w:pPr>
              <w:tabs>
                <w:tab w:val="left" w:pos="357"/>
              </w:tabs>
              <w:spacing w:before="60" w:after="60" w:line="240" w:lineRule="auto"/>
              <w:rPr>
                <w:rFonts w:ascii="Verdana" w:hAnsi="Verdana"/>
                <w:sz w:val="18"/>
                <w:szCs w:val="18"/>
                <w:lang w:val="fr-CA"/>
              </w:rPr>
            </w:pPr>
            <w:r>
              <w:rPr>
                <w:rFonts w:ascii="Verdana" w:hAnsi="Verdana"/>
                <w:sz w:val="18"/>
                <w:szCs w:val="18"/>
                <w:lang w:val="fr-CA"/>
              </w:rPr>
              <w:t xml:space="preserve">Alimenter la banque de données pour chaque enfant </w:t>
            </w:r>
            <w:r w:rsidR="004B0683" w:rsidRPr="00C62321">
              <w:rPr>
                <w:rFonts w:ascii="Verdana" w:hAnsi="Verdana"/>
                <w:sz w:val="18"/>
                <w:szCs w:val="18"/>
                <w:lang w:val="fr-CA"/>
              </w:rPr>
              <w:fldChar w:fldCharType="end"/>
            </w:r>
          </w:p>
        </w:tc>
      </w:tr>
    </w:tbl>
    <w:p w:rsidR="00BC6866" w:rsidRPr="00C62321" w:rsidRDefault="00BC6866" w:rsidP="00EF10B7">
      <w:pPr>
        <w:rPr>
          <w:rFonts w:ascii="Verdana" w:hAnsi="Verdana"/>
          <w:b/>
          <w:sz w:val="24"/>
          <w:szCs w:val="24"/>
          <w:lang w:val="fr-CA"/>
        </w:rPr>
      </w:pPr>
    </w:p>
    <w:p w:rsidR="001E7189" w:rsidRDefault="001E7189">
      <w:pPr>
        <w:spacing w:after="0" w:line="240" w:lineRule="auto"/>
        <w:rPr>
          <w:rFonts w:ascii="Verdana" w:hAnsi="Verdana"/>
          <w:b/>
          <w:sz w:val="24"/>
          <w:szCs w:val="24"/>
          <w:lang w:val="fr-FR"/>
        </w:rPr>
      </w:pPr>
      <w:r>
        <w:rPr>
          <w:rFonts w:ascii="Verdana" w:hAnsi="Verdana"/>
          <w:b/>
          <w:sz w:val="24"/>
          <w:szCs w:val="24"/>
          <w:lang w:val="fr-FR"/>
        </w:rPr>
        <w:br w:type="page"/>
      </w:r>
    </w:p>
    <w:p w:rsidR="00E9782F" w:rsidRPr="00584F85" w:rsidRDefault="00E24BA0" w:rsidP="006C2C16">
      <w:pPr>
        <w:jc w:val="both"/>
        <w:rPr>
          <w:rFonts w:ascii="Verdana" w:hAnsi="Verdana"/>
          <w:b/>
          <w:sz w:val="24"/>
          <w:szCs w:val="24"/>
          <w:lang w:val="fr-FR"/>
        </w:rPr>
      </w:pPr>
      <w:r w:rsidRPr="00584F85">
        <w:rPr>
          <w:rFonts w:ascii="Verdana" w:hAnsi="Verdana"/>
          <w:b/>
          <w:sz w:val="24"/>
          <w:szCs w:val="24"/>
          <w:lang w:val="fr-FR"/>
        </w:rPr>
        <w:lastRenderedPageBreak/>
        <w:t>PART</w:t>
      </w:r>
      <w:r w:rsidR="00584F85" w:rsidRPr="00584F85">
        <w:rPr>
          <w:rFonts w:ascii="Verdana" w:hAnsi="Verdana"/>
          <w:b/>
          <w:sz w:val="24"/>
          <w:szCs w:val="24"/>
          <w:lang w:val="fr-FR"/>
        </w:rPr>
        <w:t>IE</w:t>
      </w:r>
      <w:r w:rsidRPr="00584F85">
        <w:rPr>
          <w:rFonts w:ascii="Verdana" w:hAnsi="Verdana"/>
          <w:b/>
          <w:sz w:val="24"/>
          <w:szCs w:val="24"/>
          <w:lang w:val="fr-FR"/>
        </w:rPr>
        <w:t xml:space="preserve"> X</w:t>
      </w:r>
      <w:r w:rsidR="00584F85" w:rsidRPr="00584F85">
        <w:rPr>
          <w:rFonts w:ascii="Verdana" w:hAnsi="Verdana"/>
          <w:b/>
          <w:sz w:val="24"/>
          <w:szCs w:val="24"/>
          <w:lang w:val="fr-FR"/>
        </w:rPr>
        <w:t> </w:t>
      </w:r>
      <w:r w:rsidR="00E9782F" w:rsidRPr="00584F85">
        <w:rPr>
          <w:rFonts w:ascii="Verdana" w:hAnsi="Verdana"/>
          <w:b/>
          <w:sz w:val="24"/>
          <w:szCs w:val="24"/>
          <w:lang w:val="fr-FR"/>
        </w:rPr>
        <w:t>:</w:t>
      </w:r>
      <w:bookmarkStart w:id="44" w:name="_Ref391027801"/>
      <w:r w:rsidR="00132398">
        <w:rPr>
          <w:rFonts w:ascii="Verdana" w:hAnsi="Verdana"/>
          <w:b/>
          <w:sz w:val="24"/>
          <w:szCs w:val="24"/>
          <w:lang w:val="fr-FR"/>
        </w:rPr>
        <w:t> </w:t>
      </w:r>
      <w:r w:rsidR="00584F85" w:rsidRPr="00DD5C43">
        <w:rPr>
          <w:rFonts w:ascii="Verdana" w:hAnsi="Verdana"/>
          <w:b/>
          <w:sz w:val="24"/>
          <w:szCs w:val="24"/>
          <w:lang w:val="fr-FR"/>
        </w:rPr>
        <w:t>ASPECTS FINANCIERS DE L’ADOPTION INTERNATIONALE</w:t>
      </w:r>
      <w:bookmarkStart w:id="45" w:name="_Ref391382969"/>
      <w:bookmarkEnd w:id="44"/>
      <w:r w:rsidR="00584F85" w:rsidRPr="00132398">
        <w:rPr>
          <w:rStyle w:val="FootnoteReference"/>
          <w:lang w:val="fr-CA"/>
        </w:rPr>
        <w:footnoteReference w:id="24"/>
      </w:r>
      <w:bookmarkEnd w:id="45"/>
    </w:p>
    <w:p w:rsidR="00E836F4" w:rsidRPr="00C62321" w:rsidRDefault="00584F85" w:rsidP="006F2047">
      <w:pPr>
        <w:jc w:val="both"/>
        <w:rPr>
          <w:rFonts w:ascii="Verdana" w:hAnsi="Verdana"/>
          <w:i/>
          <w:sz w:val="18"/>
          <w:szCs w:val="18"/>
          <w:lang w:val="fr-CA"/>
        </w:rPr>
      </w:pPr>
      <w:r w:rsidRPr="00DD5C43">
        <w:rPr>
          <w:rFonts w:ascii="Verdana" w:hAnsi="Verdana"/>
          <w:b/>
          <w:i/>
          <w:sz w:val="18"/>
          <w:szCs w:val="18"/>
          <w:lang w:val="fr-FR"/>
        </w:rPr>
        <w:t>Les États d’</w:t>
      </w:r>
      <w:r>
        <w:rPr>
          <w:rFonts w:ascii="Verdana" w:hAnsi="Verdana"/>
          <w:b/>
          <w:i/>
          <w:sz w:val="18"/>
          <w:szCs w:val="18"/>
          <w:lang w:val="fr-FR"/>
        </w:rPr>
        <w:t>origine</w:t>
      </w:r>
      <w:r w:rsidRPr="00DD5C43">
        <w:rPr>
          <w:rFonts w:ascii="Verdana" w:hAnsi="Verdana"/>
          <w:b/>
          <w:i/>
          <w:sz w:val="18"/>
          <w:szCs w:val="18"/>
          <w:lang w:val="fr-FR"/>
        </w:rPr>
        <w:t xml:space="preserve"> sont également invités à renseigner les </w:t>
      </w:r>
      <w:r>
        <w:rPr>
          <w:rFonts w:ascii="Verdana" w:hAnsi="Verdana"/>
          <w:b/>
          <w:i/>
          <w:sz w:val="18"/>
          <w:szCs w:val="18"/>
          <w:lang w:val="fr-FR"/>
        </w:rPr>
        <w:t>« </w:t>
      </w:r>
      <w:r w:rsidRPr="00DD5C43">
        <w:rPr>
          <w:rFonts w:ascii="Verdana" w:hAnsi="Verdana"/>
          <w:b/>
          <w:i/>
          <w:sz w:val="18"/>
          <w:szCs w:val="18"/>
          <w:lang w:val="fr-FR"/>
        </w:rPr>
        <w:t>Tableaux sur les coûts associés à l’adoption internationale</w:t>
      </w:r>
      <w:r>
        <w:rPr>
          <w:rFonts w:ascii="Verdana" w:hAnsi="Verdana"/>
          <w:b/>
          <w:i/>
          <w:sz w:val="18"/>
          <w:szCs w:val="18"/>
          <w:lang w:val="fr-FR"/>
        </w:rPr>
        <w:t> »</w:t>
      </w:r>
      <w:r w:rsidRPr="00DD5C43">
        <w:rPr>
          <w:rFonts w:ascii="Verdana" w:hAnsi="Verdana"/>
          <w:b/>
          <w:i/>
          <w:sz w:val="18"/>
          <w:szCs w:val="18"/>
          <w:lang w:val="fr-FR"/>
        </w:rPr>
        <w:t>, disponible</w:t>
      </w:r>
      <w:r>
        <w:rPr>
          <w:rFonts w:ascii="Verdana" w:hAnsi="Verdana"/>
          <w:b/>
          <w:i/>
          <w:sz w:val="18"/>
          <w:szCs w:val="18"/>
          <w:lang w:val="fr-FR"/>
        </w:rPr>
        <w:t>s</w:t>
      </w:r>
      <w:r w:rsidRPr="00DD5C43">
        <w:rPr>
          <w:rFonts w:ascii="Verdana" w:hAnsi="Verdana"/>
          <w:b/>
          <w:i/>
          <w:sz w:val="18"/>
          <w:szCs w:val="18"/>
          <w:lang w:val="fr-FR"/>
        </w:rPr>
        <w:t xml:space="preserve"> sous la rubrique </w:t>
      </w:r>
      <w:hyperlink r:id="rId26" w:history="1">
        <w:r w:rsidRPr="00DD5C43">
          <w:rPr>
            <w:rStyle w:val="Hyperlink"/>
            <w:rFonts w:ascii="Verdana" w:hAnsi="Verdana"/>
            <w:b/>
            <w:i/>
            <w:sz w:val="18"/>
            <w:szCs w:val="18"/>
            <w:lang w:val="fr-FR"/>
          </w:rPr>
          <w:t>Espace Adoption internationale</w:t>
        </w:r>
      </w:hyperlink>
      <w:r>
        <w:rPr>
          <w:rFonts w:ascii="Verdana" w:hAnsi="Verdana"/>
          <w:b/>
          <w:i/>
          <w:sz w:val="18"/>
          <w:szCs w:val="18"/>
          <w:lang w:val="fr-FR"/>
        </w:rPr>
        <w:t xml:space="preserve"> du site web de la Conférence de La Haye</w:t>
      </w:r>
      <w:r w:rsidRPr="00DD5C43">
        <w:rPr>
          <w:rFonts w:ascii="Verdana" w:hAnsi="Verdana"/>
          <w:b/>
          <w:i/>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C62321"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C62321" w:rsidRDefault="00F6198C" w:rsidP="002C13CE">
            <w:pPr>
              <w:pStyle w:val="Titlesintable"/>
            </w:pPr>
            <w:r>
              <w:t>Coût</w:t>
            </w:r>
            <w:r w:rsidR="00992BD2">
              <w:t>s</w:t>
            </w:r>
            <w:r w:rsidRPr="00132398">
              <w:rPr>
                <w:rStyle w:val="FootnoteReference"/>
                <w:rFonts w:ascii="Calibri" w:hAnsi="Calibri"/>
                <w:b w:val="0"/>
              </w:rPr>
              <w:footnoteReference w:id="25"/>
            </w:r>
            <w:r>
              <w:t>de l’adoption internationale</w:t>
            </w:r>
          </w:p>
        </w:tc>
      </w:tr>
      <w:tr w:rsidR="00F6198C" w:rsidRPr="00F86F82"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DD5C43" w:rsidRDefault="00F6198C" w:rsidP="009121E7">
            <w:pPr>
              <w:pStyle w:val="ListParagraph"/>
              <w:numPr>
                <w:ilvl w:val="0"/>
                <w:numId w:val="38"/>
              </w:numPr>
              <w:spacing w:before="60" w:after="120" w:line="240" w:lineRule="auto"/>
              <w:rPr>
                <w:rFonts w:ascii="Verdana" w:hAnsi="Verdana"/>
                <w:sz w:val="18"/>
                <w:szCs w:val="18"/>
                <w:lang w:val="fr-FR"/>
              </w:rPr>
            </w:pPr>
            <w:r w:rsidRPr="00DD5C43">
              <w:rPr>
                <w:rFonts w:ascii="Verdana" w:hAnsi="Verdana"/>
                <w:sz w:val="18"/>
                <w:szCs w:val="18"/>
                <w:lang w:val="fr-FR"/>
              </w:rPr>
              <w:t>Les aspects financiers de l’adoption internationale sont-ils réglementés dans votre État ?</w:t>
            </w:r>
          </w:p>
        </w:tc>
        <w:tc>
          <w:tcPr>
            <w:tcW w:w="4493" w:type="dxa"/>
            <w:tcBorders>
              <w:top w:val="single" w:sz="4" w:space="0" w:color="auto"/>
              <w:left w:val="single" w:sz="4" w:space="0" w:color="auto"/>
              <w:bottom w:val="single" w:sz="4" w:space="0" w:color="auto"/>
              <w:right w:val="single" w:sz="4" w:space="0" w:color="auto"/>
            </w:tcBorders>
          </w:tcPr>
          <w:p w:rsidR="00F6198C" w:rsidRPr="00827C3C"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F6198C" w:rsidRPr="00DD5C43">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F6198C" w:rsidRPr="00DD5C43">
              <w:rPr>
                <w:rFonts w:ascii="Verdana" w:hAnsi="Verdana"/>
                <w:sz w:val="18"/>
                <w:szCs w:val="18"/>
                <w:lang w:val="fr-FR"/>
              </w:rPr>
              <w:t>Oui</w:t>
            </w:r>
            <w:r w:rsidR="00F6198C">
              <w:rPr>
                <w:rFonts w:ascii="Verdana" w:hAnsi="Verdana"/>
                <w:sz w:val="18"/>
                <w:szCs w:val="18"/>
                <w:lang w:val="fr-FR"/>
              </w:rPr>
              <w:t xml:space="preserve">. </w:t>
            </w:r>
            <w:r w:rsidR="00F6198C" w:rsidRPr="00827C3C">
              <w:rPr>
                <w:rFonts w:ascii="Verdana" w:hAnsi="Verdana"/>
                <w:sz w:val="18"/>
                <w:szCs w:val="18"/>
                <w:lang w:val="fr-FR"/>
              </w:rPr>
              <w:t xml:space="preserve">Précisez les lois / règlements / règles applicables et </w:t>
            </w:r>
            <w:r w:rsidR="00F6198C" w:rsidRPr="00F86F82">
              <w:rPr>
                <w:rFonts w:ascii="Verdana" w:hAnsi="Verdana"/>
                <w:sz w:val="18"/>
                <w:szCs w:val="18"/>
                <w:lang w:val="fr-CA"/>
              </w:rPr>
              <w:t>indiquez</w:t>
            </w:r>
            <w:r w:rsidR="00F6198C" w:rsidRPr="00827C3C">
              <w:rPr>
                <w:rFonts w:ascii="Verdana" w:hAnsi="Verdana"/>
                <w:sz w:val="18"/>
                <w:szCs w:val="18"/>
                <w:lang w:val="fr-FR"/>
              </w:rPr>
              <w:t xml:space="preserve"> comment les consulter (par ex. en donnant un lien vers un site web ou en </w:t>
            </w:r>
            <w:r w:rsidR="00F6198C">
              <w:rPr>
                <w:rFonts w:ascii="Verdana" w:hAnsi="Verdana"/>
                <w:sz w:val="18"/>
                <w:szCs w:val="18"/>
                <w:lang w:val="fr-FR"/>
              </w:rPr>
              <w:t>annexant les textes</w:t>
            </w:r>
            <w:r w:rsidR="00F6198C" w:rsidRPr="00827C3C">
              <w:rPr>
                <w:rFonts w:ascii="Verdana" w:hAnsi="Verdana"/>
                <w:sz w:val="18"/>
                <w:szCs w:val="18"/>
                <w:lang w:val="fr-FR"/>
              </w:rPr>
              <w:t>).</w:t>
            </w:r>
            <w:r w:rsidR="00F6198C">
              <w:rPr>
                <w:rFonts w:ascii="Verdana" w:hAnsi="Verdana"/>
                <w:sz w:val="18"/>
                <w:szCs w:val="18"/>
                <w:lang w:val="fr-FR"/>
              </w:rPr>
              <w:t>Expliquez brièvement</w:t>
            </w:r>
            <w:r w:rsidR="00F6198C" w:rsidRPr="00827C3C">
              <w:rPr>
                <w:rFonts w:ascii="Verdana" w:hAnsi="Verdana"/>
                <w:sz w:val="18"/>
                <w:szCs w:val="18"/>
                <w:lang w:val="fr-FR"/>
              </w:rPr>
              <w:t xml:space="preserve"> le cadre juridique : </w:t>
            </w:r>
            <w:r w:rsidRPr="00FC1672">
              <w:rPr>
                <w:rFonts w:ascii="Verdana" w:hAnsi="Verdana"/>
                <w:sz w:val="18"/>
                <w:szCs w:val="18"/>
                <w:lang w:val="fr-CA"/>
              </w:rPr>
              <w:fldChar w:fldCharType="begin">
                <w:ffData>
                  <w:name w:val="Text78"/>
                  <w:enabled/>
                  <w:calcOnExit w:val="0"/>
                  <w:textInput/>
                </w:ffData>
              </w:fldChar>
            </w:r>
            <w:r w:rsidR="00F6198C" w:rsidRPr="00827C3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307B18" w:rsidRPr="00307B18">
              <w:rPr>
                <w:rFonts w:ascii="Verdana" w:hAnsi="Verdana"/>
                <w:noProof/>
                <w:sz w:val="18"/>
                <w:szCs w:val="18"/>
                <w:lang w:val="fr-CA"/>
              </w:rPr>
              <w:t>Une contribution financière est fixée par la législation (articles 42 – 47 du  Décret N° 2006-596 du 10 Août 2006, Fixant les modalités d’application de la loi N°2005-014 du 07 Septembre 2005 relative à l’Adoption) pour l’adoption plénière : 200 000 Ar (environ 77 Euros) pour l’adoption nationale et 800 Euros pour l’adoption internationale. Cette contribution recouvre surtout tous les frais relatifs à la constitution des dossiers ainsi que les dépenses afférentes à l’enfant à compter de l’acceptation des parents adoptifs. Il est à noter que les 5% sont réservés pour le fonctionnement de l’Autorité Centrale, tous les autres frais, y compris les honoraires des avocats sont à la charge des requérants</w:t>
            </w:r>
            <w:r w:rsidRPr="00FC1672">
              <w:rPr>
                <w:rFonts w:ascii="Verdana" w:hAnsi="Verdana"/>
                <w:sz w:val="18"/>
                <w:szCs w:val="18"/>
                <w:lang w:val="fr-CA"/>
              </w:rPr>
              <w:fldChar w:fldCharType="end"/>
            </w:r>
          </w:p>
          <w:p w:rsidR="00F6198C" w:rsidRPr="00827C3C"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F6198C" w:rsidRPr="00827C3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F6198C" w:rsidRPr="00F86F82">
              <w:rPr>
                <w:rFonts w:ascii="Verdana" w:hAnsi="Verdana"/>
                <w:sz w:val="18"/>
                <w:szCs w:val="18"/>
                <w:lang w:val="fr-CA"/>
              </w:rPr>
              <w:t>Non</w:t>
            </w:r>
            <w:r w:rsidR="00F6198C">
              <w:rPr>
                <w:rFonts w:ascii="Verdana" w:hAnsi="Verdana"/>
                <w:sz w:val="18"/>
                <w:szCs w:val="18"/>
                <w:lang w:val="fr-FR"/>
              </w:rPr>
              <w:t>.</w:t>
            </w:r>
          </w:p>
        </w:tc>
      </w:tr>
      <w:tr w:rsidR="00F6198C"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DD5C43" w:rsidRDefault="00F6198C" w:rsidP="0011715B">
            <w:pPr>
              <w:pStyle w:val="ListParagraph"/>
              <w:numPr>
                <w:ilvl w:val="0"/>
                <w:numId w:val="38"/>
              </w:numPr>
              <w:spacing w:before="60" w:after="120" w:line="240" w:lineRule="auto"/>
              <w:rPr>
                <w:rFonts w:ascii="Verdana" w:hAnsi="Verdana"/>
                <w:sz w:val="18"/>
                <w:szCs w:val="18"/>
                <w:lang w:val="fr-FR"/>
              </w:rPr>
            </w:pPr>
            <w:r w:rsidRPr="00DD5C43">
              <w:rPr>
                <w:rFonts w:ascii="Verdana" w:hAnsi="Verdana"/>
                <w:sz w:val="18"/>
                <w:szCs w:val="18"/>
                <w:lang w:val="fr-FR"/>
              </w:rPr>
              <w:t xml:space="preserve">Votre État contrôle-t-il le </w:t>
            </w:r>
            <w:r w:rsidR="0011715B">
              <w:rPr>
                <w:rFonts w:ascii="Verdana" w:hAnsi="Verdana"/>
                <w:sz w:val="18"/>
                <w:szCs w:val="18"/>
                <w:lang w:val="fr-FR"/>
              </w:rPr>
              <w:t>paiement des frais</w:t>
            </w:r>
            <w:r w:rsidRPr="00DD5C43">
              <w:rPr>
                <w:rFonts w:ascii="Verdana" w:hAnsi="Verdana"/>
                <w:sz w:val="18"/>
                <w:szCs w:val="18"/>
                <w:lang w:val="fr-FR"/>
              </w:rPr>
              <w:t xml:space="preserve"> dans le cadre des adoptions internationales ?</w:t>
            </w:r>
          </w:p>
        </w:tc>
        <w:tc>
          <w:tcPr>
            <w:tcW w:w="4493" w:type="dxa"/>
            <w:tcBorders>
              <w:top w:val="single" w:sz="4" w:space="0" w:color="auto"/>
              <w:left w:val="single" w:sz="4" w:space="0" w:color="auto"/>
              <w:bottom w:val="single" w:sz="4" w:space="0" w:color="auto"/>
              <w:right w:val="single" w:sz="4" w:space="0" w:color="auto"/>
            </w:tcBorders>
          </w:tcPr>
          <w:p w:rsidR="00F6198C" w:rsidRPr="00DD32DC"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F6198C" w:rsidRPr="00DD32DC">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F6198C" w:rsidRPr="00DD32DC">
              <w:rPr>
                <w:rFonts w:ascii="Verdana" w:hAnsi="Verdana"/>
                <w:sz w:val="18"/>
                <w:szCs w:val="18"/>
                <w:lang w:val="fr-FR"/>
              </w:rPr>
              <w:t>Oui</w:t>
            </w:r>
            <w:r w:rsidR="00F6198C">
              <w:rPr>
                <w:rFonts w:ascii="Verdana" w:hAnsi="Verdana"/>
                <w:sz w:val="18"/>
                <w:szCs w:val="18"/>
                <w:lang w:val="fr-FR"/>
              </w:rPr>
              <w:t>. D</w:t>
            </w:r>
            <w:r w:rsidR="00F6198C" w:rsidRPr="00DD32DC">
              <w:rPr>
                <w:rFonts w:ascii="Verdana" w:hAnsi="Verdana"/>
                <w:sz w:val="18"/>
                <w:szCs w:val="18"/>
                <w:lang w:val="fr-FR"/>
              </w:rPr>
              <w:t xml:space="preserve">écrivez brièvement </w:t>
            </w:r>
            <w:r w:rsidR="00E032E9">
              <w:rPr>
                <w:rFonts w:ascii="Verdana" w:hAnsi="Verdana"/>
                <w:sz w:val="18"/>
                <w:szCs w:val="18"/>
                <w:lang w:val="fr-FR"/>
              </w:rPr>
              <w:t>les mécanismes de</w:t>
            </w:r>
            <w:r w:rsidR="00F6198C" w:rsidRPr="00F86F82">
              <w:rPr>
                <w:rFonts w:ascii="Verdana" w:hAnsi="Verdana"/>
                <w:sz w:val="18"/>
                <w:szCs w:val="18"/>
                <w:lang w:val="fr-CA"/>
              </w:rPr>
              <w:t>contrôle</w:t>
            </w:r>
            <w:r w:rsidR="00F6198C" w:rsidRPr="00DD32DC">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F6198C" w:rsidRPr="00DD32DC">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307B18">
              <w:rPr>
                <w:rFonts w:ascii="Verdana" w:hAnsi="Verdana"/>
                <w:noProof/>
                <w:sz w:val="18"/>
                <w:szCs w:val="18"/>
                <w:lang w:val="fr-CA"/>
              </w:rPr>
              <w:t xml:space="preserve">Frais viré obligatoirement au compte bancaire de l'ACAM qui le transmet par la suite au compte bancaire des centres d'accueil </w:t>
            </w:r>
            <w:r w:rsidRPr="00FC1672">
              <w:rPr>
                <w:rFonts w:ascii="Verdana" w:hAnsi="Verdana"/>
                <w:sz w:val="18"/>
                <w:szCs w:val="18"/>
                <w:lang w:val="fr-CA"/>
              </w:rPr>
              <w:fldChar w:fldCharType="end"/>
            </w:r>
          </w:p>
          <w:p w:rsidR="00F6198C"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F6198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F6198C" w:rsidRPr="00FC1672">
              <w:rPr>
                <w:rFonts w:ascii="Verdana" w:hAnsi="Verdana"/>
                <w:sz w:val="18"/>
                <w:szCs w:val="18"/>
                <w:lang w:val="fr-CA"/>
              </w:rPr>
              <w:t>No</w:t>
            </w:r>
            <w:r w:rsidR="00F6198C">
              <w:rPr>
                <w:rFonts w:ascii="Verdana" w:hAnsi="Verdana"/>
                <w:sz w:val="18"/>
                <w:szCs w:val="18"/>
                <w:lang w:val="fr-CA"/>
              </w:rPr>
              <w:t>n.</w:t>
            </w:r>
          </w:p>
        </w:tc>
      </w:tr>
      <w:tr w:rsidR="007B6F0A" w:rsidRPr="00FE2A5C"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F6198C" w:rsidRPr="00432673" w:rsidRDefault="00F6198C" w:rsidP="00F61F21">
            <w:pPr>
              <w:pStyle w:val="ListParagraph"/>
              <w:numPr>
                <w:ilvl w:val="0"/>
                <w:numId w:val="38"/>
              </w:numPr>
              <w:spacing w:before="60" w:after="120" w:line="240" w:lineRule="auto"/>
              <w:rPr>
                <w:rFonts w:ascii="Verdana" w:hAnsi="Verdana"/>
                <w:sz w:val="18"/>
                <w:szCs w:val="18"/>
                <w:lang w:val="fr-FR"/>
              </w:rPr>
            </w:pPr>
            <w:r w:rsidRPr="00432673">
              <w:rPr>
                <w:rFonts w:ascii="Verdana" w:hAnsi="Verdana"/>
                <w:sz w:val="18"/>
                <w:szCs w:val="18"/>
                <w:lang w:val="fr-FR"/>
              </w:rPr>
              <w:t xml:space="preserve">Les frais associés à l’adoption internationale </w:t>
            </w:r>
            <w:r>
              <w:rPr>
                <w:rFonts w:ascii="Verdana" w:hAnsi="Verdana"/>
                <w:sz w:val="18"/>
                <w:szCs w:val="18"/>
                <w:lang w:val="fr-FR"/>
              </w:rPr>
              <w:t>dus dans votre État sont-ils acquittéspar l’intermédiaire de</w:t>
            </w:r>
            <w:r w:rsidRPr="00432673">
              <w:rPr>
                <w:rFonts w:ascii="Verdana" w:hAnsi="Verdana"/>
                <w:sz w:val="18"/>
                <w:szCs w:val="18"/>
                <w:lang w:val="fr-FR"/>
              </w:rPr>
              <w:t xml:space="preserve"> l’organisme agréé en charge du dossier (si applicable – voir question</w:t>
            </w:r>
            <w:r w:rsidR="00EA2BAD" w:rsidRPr="00F6198C">
              <w:rPr>
                <w:rFonts w:ascii="Verdana" w:hAnsi="Verdana"/>
                <w:sz w:val="18"/>
                <w:szCs w:val="18"/>
                <w:lang w:val="fr-FR"/>
              </w:rPr>
              <w:t xml:space="preserve"> 19 </w:t>
            </w:r>
            <w:r w:rsidR="00EA2BAD" w:rsidRPr="00E5663E">
              <w:rPr>
                <w:rFonts w:ascii="Verdana" w:hAnsi="Verdana"/>
                <w:sz w:val="18"/>
                <w:szCs w:val="18"/>
                <w:lang w:val="fr-FR"/>
              </w:rPr>
              <w:t>c)</w:t>
            </w:r>
            <w:r>
              <w:rPr>
                <w:rFonts w:ascii="Verdana" w:hAnsi="Verdana"/>
                <w:sz w:val="18"/>
                <w:szCs w:val="18"/>
                <w:lang w:val="fr-FR"/>
              </w:rPr>
              <w:t>ci-avant)</w:t>
            </w:r>
            <w:r w:rsidRPr="00432673">
              <w:rPr>
                <w:rFonts w:ascii="Verdana" w:hAnsi="Verdana"/>
                <w:sz w:val="18"/>
                <w:szCs w:val="18"/>
                <w:lang w:val="fr-FR"/>
              </w:rPr>
              <w:t xml:space="preserve"> o</w:t>
            </w:r>
            <w:r>
              <w:rPr>
                <w:rFonts w:ascii="Verdana" w:hAnsi="Verdana"/>
                <w:sz w:val="18"/>
                <w:szCs w:val="18"/>
                <w:lang w:val="fr-FR"/>
              </w:rPr>
              <w:t>u directement par les FPA </w:t>
            </w:r>
            <w:r w:rsidRPr="00432673">
              <w:rPr>
                <w:rFonts w:ascii="Verdana" w:hAnsi="Verdana"/>
                <w:sz w:val="18"/>
                <w:szCs w:val="18"/>
                <w:lang w:val="fr-FR"/>
              </w:rPr>
              <w:t>?</w:t>
            </w:r>
          </w:p>
          <w:p w:rsidR="00F6198C" w:rsidRPr="00432673" w:rsidRDefault="00F6198C" w:rsidP="00F6198C">
            <w:pPr>
              <w:pStyle w:val="ListParagraph"/>
              <w:spacing w:before="60" w:after="120" w:line="240" w:lineRule="auto"/>
              <w:rPr>
                <w:rFonts w:ascii="Verdana" w:hAnsi="Verdana"/>
                <w:sz w:val="18"/>
                <w:szCs w:val="18"/>
                <w:lang w:val="fr-FR"/>
              </w:rPr>
            </w:pPr>
          </w:p>
          <w:p w:rsidR="000D6D17" w:rsidRPr="00C62321" w:rsidRDefault="00F6198C" w:rsidP="00F6198C">
            <w:pPr>
              <w:pStyle w:val="ListParagraph"/>
              <w:spacing w:before="60" w:after="120" w:line="240" w:lineRule="auto"/>
              <w:rPr>
                <w:rFonts w:ascii="Verdana" w:hAnsi="Verdana"/>
                <w:i/>
                <w:sz w:val="16"/>
                <w:szCs w:val="16"/>
                <w:lang w:val="fr-CA"/>
              </w:rPr>
            </w:pPr>
            <w:r w:rsidRPr="00432673">
              <w:rPr>
                <w:rFonts w:ascii="Verdana" w:hAnsi="Verdana"/>
                <w:i/>
                <w:sz w:val="16"/>
                <w:szCs w:val="16"/>
                <w:lang w:val="fr-FR"/>
              </w:rPr>
              <w:t xml:space="preserve">Voir la </w:t>
            </w:r>
            <w:r>
              <w:rPr>
                <w:rFonts w:ascii="Verdana" w:hAnsi="Verdana"/>
                <w:i/>
                <w:sz w:val="16"/>
                <w:szCs w:val="16"/>
                <w:lang w:val="fr-FR"/>
              </w:rPr>
              <w:t>« </w:t>
            </w:r>
            <w:r w:rsidRPr="00432673">
              <w:rPr>
                <w:rFonts w:ascii="Verdana" w:hAnsi="Verdana"/>
                <w:i/>
                <w:sz w:val="16"/>
                <w:szCs w:val="16"/>
                <w:lang w:val="fr-FR"/>
              </w:rPr>
              <w:t>Note sur les aspects financiers de l’adoption internationale</w:t>
            </w:r>
            <w:r>
              <w:rPr>
                <w:rFonts w:ascii="Verdana" w:hAnsi="Verdana"/>
                <w:i/>
                <w:sz w:val="16"/>
                <w:szCs w:val="16"/>
                <w:lang w:val="fr-FR"/>
              </w:rPr>
              <w:t> »,</w:t>
            </w:r>
            <w:r w:rsidRPr="00432673">
              <w:rPr>
                <w:rFonts w:ascii="Verdana" w:hAnsi="Verdana"/>
                <w:i/>
                <w:sz w:val="16"/>
                <w:szCs w:val="16"/>
                <w:lang w:val="fr-FR"/>
              </w:rPr>
              <w:t xml:space="preserve"> para. </w:t>
            </w:r>
            <w:r w:rsidRPr="00FC1672">
              <w:rPr>
                <w:rFonts w:ascii="Verdana" w:hAnsi="Verdana"/>
                <w:i/>
                <w:sz w:val="16"/>
                <w:szCs w:val="16"/>
                <w:lang w:val="fr-CA"/>
              </w:rPr>
              <w:t>86.</w:t>
            </w:r>
          </w:p>
        </w:tc>
        <w:tc>
          <w:tcPr>
            <w:tcW w:w="4493" w:type="dxa"/>
            <w:tcBorders>
              <w:top w:val="single" w:sz="4" w:space="0" w:color="auto"/>
              <w:left w:val="single" w:sz="4" w:space="0" w:color="auto"/>
              <w:bottom w:val="single" w:sz="4" w:space="0" w:color="auto"/>
              <w:right w:val="single" w:sz="4" w:space="0" w:color="auto"/>
            </w:tcBorders>
          </w:tcPr>
          <w:p w:rsidR="00F6198C" w:rsidRPr="00C42E8E"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F6198C" w:rsidRPr="00C42E8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F6198C" w:rsidRPr="00C42E8E">
              <w:rPr>
                <w:rFonts w:ascii="Verdana" w:hAnsi="Verdana"/>
                <w:sz w:val="18"/>
                <w:szCs w:val="18"/>
                <w:lang w:val="fr-FR"/>
              </w:rPr>
              <w:t xml:space="preserve">Par </w:t>
            </w:r>
            <w:r w:rsidR="00F6198C" w:rsidRPr="00F86F82">
              <w:rPr>
                <w:rFonts w:ascii="Verdana" w:hAnsi="Verdana"/>
                <w:sz w:val="18"/>
                <w:szCs w:val="18"/>
                <w:lang w:val="fr-CA"/>
              </w:rPr>
              <w:t>l’intermédiaire</w:t>
            </w:r>
            <w:r w:rsidR="00F6198C" w:rsidRPr="00C42E8E">
              <w:rPr>
                <w:rFonts w:ascii="Verdana" w:hAnsi="Verdana"/>
                <w:sz w:val="18"/>
                <w:szCs w:val="18"/>
                <w:lang w:val="fr-FR"/>
              </w:rPr>
              <w:t xml:space="preserve"> de l’organisme agréé : </w:t>
            </w:r>
            <w:r w:rsidRPr="00FC1672">
              <w:rPr>
                <w:rFonts w:ascii="Verdana" w:hAnsi="Verdana"/>
                <w:sz w:val="18"/>
                <w:szCs w:val="18"/>
                <w:lang w:val="fr-CA"/>
              </w:rPr>
              <w:fldChar w:fldCharType="begin">
                <w:ffData>
                  <w:name w:val="Text78"/>
                  <w:enabled/>
                  <w:calcOnExit w:val="0"/>
                  <w:textInput/>
                </w:ffData>
              </w:fldChar>
            </w:r>
            <w:r w:rsidR="00F6198C" w:rsidRPr="00C42E8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F6198C" w:rsidRPr="00C42E8E"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F6198C" w:rsidRPr="00C42E8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F6198C" w:rsidRPr="00F86F82">
              <w:rPr>
                <w:rFonts w:ascii="Verdana" w:hAnsi="Verdana"/>
                <w:sz w:val="18"/>
                <w:szCs w:val="18"/>
                <w:lang w:val="fr-CA"/>
              </w:rPr>
              <w:t>Directement</w:t>
            </w:r>
            <w:r w:rsidR="00F6198C" w:rsidRPr="00C42E8E">
              <w:rPr>
                <w:rFonts w:ascii="Verdana" w:hAnsi="Verdana"/>
                <w:sz w:val="18"/>
                <w:szCs w:val="18"/>
                <w:lang w:val="fr-FR"/>
              </w:rPr>
              <w:t xml:space="preserve"> par les FPA : </w:t>
            </w:r>
            <w:r w:rsidRPr="00FC1672">
              <w:rPr>
                <w:rFonts w:ascii="Verdana" w:hAnsi="Verdana"/>
                <w:sz w:val="18"/>
                <w:szCs w:val="18"/>
                <w:lang w:val="fr-CA"/>
              </w:rPr>
              <w:fldChar w:fldCharType="begin">
                <w:ffData>
                  <w:name w:val="Text78"/>
                  <w:enabled/>
                  <w:calcOnExit w:val="0"/>
                  <w:textInput/>
                </w:ffData>
              </w:fldChar>
            </w:r>
            <w:r w:rsidR="00F6198C" w:rsidRPr="00C42E8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307B18">
              <w:rPr>
                <w:rFonts w:ascii="Verdana" w:hAnsi="Verdana"/>
                <w:noProof/>
                <w:sz w:val="18"/>
                <w:szCs w:val="18"/>
                <w:lang w:val="fr-CA"/>
              </w:rPr>
              <w:t>dépend du fonctionnement de l'OAA</w:t>
            </w:r>
            <w:r w:rsidRPr="00FC1672">
              <w:rPr>
                <w:rFonts w:ascii="Verdana" w:hAnsi="Verdana"/>
                <w:sz w:val="18"/>
                <w:szCs w:val="18"/>
                <w:lang w:val="fr-CA"/>
              </w:rPr>
              <w:fldChar w:fldCharType="end"/>
            </w:r>
          </w:p>
          <w:p w:rsidR="00D10701"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F6198C"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F6198C">
              <w:rPr>
                <w:rFonts w:ascii="Verdana" w:hAnsi="Verdana"/>
                <w:sz w:val="18"/>
                <w:szCs w:val="18"/>
                <w:lang w:val="fr-CA"/>
              </w:rPr>
              <w:t>Autre</w:t>
            </w:r>
            <w:r w:rsidR="00F6198C" w:rsidRPr="00FC1672">
              <w:rPr>
                <w:rFonts w:ascii="Verdana" w:hAnsi="Verdana"/>
                <w:sz w:val="18"/>
                <w:szCs w:val="18"/>
                <w:lang w:val="fr-CA"/>
              </w:rPr>
              <w:t xml:space="preserve"> (</w:t>
            </w:r>
            <w:r w:rsidR="00F6198C" w:rsidRPr="00F86F82">
              <w:rPr>
                <w:rFonts w:ascii="Verdana" w:hAnsi="Verdana"/>
                <w:sz w:val="18"/>
                <w:szCs w:val="18"/>
                <w:lang w:val="fr-CA"/>
              </w:rPr>
              <w:t>précisez</w:t>
            </w:r>
            <w:r w:rsidR="00F6198C" w:rsidRPr="00FC1672">
              <w:rPr>
                <w:rFonts w:ascii="Verdana" w:hAnsi="Verdana"/>
                <w:sz w:val="18"/>
                <w:szCs w:val="18"/>
                <w:lang w:val="fr-CA"/>
              </w:rPr>
              <w:t>)</w:t>
            </w:r>
            <w:r w:rsidR="00F6198C">
              <w:rPr>
                <w:rFonts w:ascii="Verdana" w:hAnsi="Verdana"/>
                <w:sz w:val="18"/>
                <w:szCs w:val="18"/>
                <w:lang w:val="fr-CA"/>
              </w:rPr>
              <w:t> </w:t>
            </w:r>
            <w:r w:rsidR="00F6198C"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F6198C"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D10701"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9121E7" w:rsidRPr="00FD3FCE" w:rsidRDefault="009121E7" w:rsidP="00F61F21">
            <w:pPr>
              <w:pStyle w:val="ListParagraph"/>
              <w:numPr>
                <w:ilvl w:val="0"/>
                <w:numId w:val="38"/>
              </w:numPr>
              <w:spacing w:before="60" w:after="120" w:line="240" w:lineRule="auto"/>
              <w:rPr>
                <w:rFonts w:ascii="Verdana" w:hAnsi="Verdana"/>
                <w:sz w:val="18"/>
                <w:szCs w:val="18"/>
                <w:lang w:val="fr-FR"/>
              </w:rPr>
            </w:pPr>
            <w:r w:rsidRPr="00FD3FCE">
              <w:rPr>
                <w:rFonts w:ascii="Verdana" w:hAnsi="Verdana"/>
                <w:sz w:val="18"/>
                <w:szCs w:val="18"/>
                <w:lang w:val="fr-FR"/>
              </w:rPr>
              <w:t>Les frais associés</w:t>
            </w:r>
            <w:r>
              <w:rPr>
                <w:rFonts w:ascii="Verdana" w:hAnsi="Verdana"/>
                <w:sz w:val="18"/>
                <w:szCs w:val="18"/>
                <w:lang w:val="fr-FR"/>
              </w:rPr>
              <w:t xml:space="preserve"> à l’adoption internationale </w:t>
            </w:r>
            <w:r w:rsidRPr="00FD3FCE">
              <w:rPr>
                <w:rFonts w:ascii="Verdana" w:hAnsi="Verdana"/>
                <w:sz w:val="18"/>
                <w:szCs w:val="18"/>
                <w:lang w:val="fr-FR"/>
              </w:rPr>
              <w:t>dus dans votre État doivent-ils être acquittés en espèces ou par virement bancaire uniquement ?</w:t>
            </w:r>
          </w:p>
          <w:p w:rsidR="009121E7" w:rsidRPr="00FD3FCE" w:rsidRDefault="009121E7" w:rsidP="009121E7">
            <w:pPr>
              <w:pStyle w:val="ListParagraph"/>
              <w:spacing w:before="60" w:after="120" w:line="240" w:lineRule="auto"/>
              <w:rPr>
                <w:rFonts w:ascii="Verdana" w:hAnsi="Verdana"/>
                <w:sz w:val="18"/>
                <w:szCs w:val="18"/>
                <w:lang w:val="fr-FR"/>
              </w:rPr>
            </w:pPr>
          </w:p>
          <w:p w:rsidR="000D6D17" w:rsidRPr="00C62321" w:rsidRDefault="009121E7" w:rsidP="009121E7">
            <w:pPr>
              <w:pStyle w:val="ListParagraph"/>
              <w:spacing w:before="60" w:after="120" w:line="240" w:lineRule="auto"/>
              <w:rPr>
                <w:rFonts w:ascii="Verdana" w:hAnsi="Verdana"/>
                <w:sz w:val="18"/>
                <w:szCs w:val="18"/>
                <w:lang w:val="fr-CA"/>
              </w:rPr>
            </w:pPr>
            <w:r w:rsidRPr="00FD3FCE">
              <w:rPr>
                <w:rFonts w:ascii="Verdana" w:hAnsi="Verdana"/>
                <w:i/>
                <w:sz w:val="16"/>
                <w:szCs w:val="16"/>
                <w:lang w:val="fr-FR"/>
              </w:rPr>
              <w:t xml:space="preserve">Voir la </w:t>
            </w:r>
            <w:r>
              <w:rPr>
                <w:rFonts w:ascii="Verdana" w:hAnsi="Verdana"/>
                <w:i/>
                <w:sz w:val="16"/>
                <w:szCs w:val="16"/>
                <w:lang w:val="fr-FR"/>
              </w:rPr>
              <w:t>« </w:t>
            </w:r>
            <w:r w:rsidRPr="00FD3FCE">
              <w:rPr>
                <w:rFonts w:ascii="Verdana" w:hAnsi="Verdana"/>
                <w:i/>
                <w:sz w:val="16"/>
                <w:szCs w:val="16"/>
                <w:lang w:val="fr-FR"/>
              </w:rPr>
              <w:t>Note sur les aspects financiers de l’adoption internationale</w:t>
            </w:r>
            <w:r>
              <w:rPr>
                <w:rFonts w:ascii="Verdana" w:hAnsi="Verdana"/>
                <w:i/>
                <w:sz w:val="16"/>
                <w:szCs w:val="16"/>
                <w:lang w:val="fr-FR"/>
              </w:rPr>
              <w:t> »</w:t>
            </w:r>
            <w:r w:rsidRPr="00FD3FCE">
              <w:rPr>
                <w:rFonts w:ascii="Verdana" w:hAnsi="Verdana"/>
                <w:i/>
                <w:sz w:val="16"/>
                <w:szCs w:val="16"/>
                <w:lang w:val="fr-FR"/>
              </w:rPr>
              <w:t xml:space="preserve">, para. </w:t>
            </w:r>
            <w:r w:rsidRPr="00FD3FCE">
              <w:rPr>
                <w:rFonts w:ascii="Verdana" w:hAnsi="Verdana"/>
                <w:i/>
                <w:sz w:val="16"/>
                <w:szCs w:val="16"/>
                <w:lang w:val="en-US"/>
              </w:rPr>
              <w:t>85.</w:t>
            </w:r>
          </w:p>
        </w:tc>
        <w:tc>
          <w:tcPr>
            <w:tcW w:w="4493" w:type="dxa"/>
            <w:tcBorders>
              <w:top w:val="single" w:sz="4" w:space="0" w:color="auto"/>
              <w:left w:val="single" w:sz="4" w:space="0" w:color="auto"/>
              <w:bottom w:val="single" w:sz="4" w:space="0" w:color="auto"/>
              <w:right w:val="single" w:sz="4" w:space="0" w:color="auto"/>
            </w:tcBorders>
          </w:tcPr>
          <w:p w:rsidR="009121E7" w:rsidRPr="00FD3FCE"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9121E7" w:rsidRPr="00FD3FC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9121E7" w:rsidRPr="00FD3FCE">
              <w:rPr>
                <w:rFonts w:ascii="Verdana" w:hAnsi="Verdana"/>
                <w:sz w:val="18"/>
                <w:szCs w:val="18"/>
                <w:lang w:val="fr-FR"/>
              </w:rPr>
              <w:t xml:space="preserve">Par </w:t>
            </w:r>
            <w:r w:rsidR="009121E7" w:rsidRPr="00F86F82">
              <w:rPr>
                <w:rFonts w:ascii="Verdana" w:hAnsi="Verdana"/>
                <w:sz w:val="18"/>
                <w:szCs w:val="18"/>
                <w:lang w:val="fr-CA"/>
              </w:rPr>
              <w:t>virement</w:t>
            </w:r>
            <w:r w:rsidR="009121E7" w:rsidRPr="00FD3FCE">
              <w:rPr>
                <w:rFonts w:ascii="Verdana" w:hAnsi="Verdana"/>
                <w:sz w:val="18"/>
                <w:szCs w:val="18"/>
                <w:lang w:val="fr-FR"/>
              </w:rPr>
              <w:t xml:space="preserve"> bancaire uniquement : </w:t>
            </w:r>
            <w:r w:rsidRPr="00FC1672">
              <w:rPr>
                <w:rFonts w:ascii="Verdana" w:hAnsi="Verdana"/>
                <w:sz w:val="18"/>
                <w:szCs w:val="18"/>
                <w:lang w:val="fr-CA"/>
              </w:rPr>
              <w:fldChar w:fldCharType="begin">
                <w:ffData>
                  <w:name w:val="Text78"/>
                  <w:enabled/>
                  <w:calcOnExit w:val="0"/>
                  <w:textInput/>
                </w:ffData>
              </w:fldChar>
            </w:r>
            <w:r w:rsidR="009121E7" w:rsidRPr="00FD3FC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9121E7" w:rsidRPr="00FD3FCE"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Box>
                </w:ffData>
              </w:fldChar>
            </w:r>
            <w:r w:rsidR="009121E7" w:rsidRPr="00FD3FC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9121E7" w:rsidRPr="00FD3FCE">
              <w:rPr>
                <w:rFonts w:ascii="Verdana" w:hAnsi="Verdana"/>
                <w:sz w:val="18"/>
                <w:szCs w:val="18"/>
                <w:lang w:val="fr-FR"/>
              </w:rPr>
              <w:t xml:space="preserve">En </w:t>
            </w:r>
            <w:r w:rsidR="009121E7" w:rsidRPr="00F86F82">
              <w:rPr>
                <w:rFonts w:ascii="Verdana" w:hAnsi="Verdana"/>
                <w:sz w:val="18"/>
                <w:szCs w:val="18"/>
                <w:lang w:val="fr-CA"/>
              </w:rPr>
              <w:t>espèces</w:t>
            </w:r>
            <w:r w:rsidR="009121E7" w:rsidRPr="00FD3FCE">
              <w:rPr>
                <w:rFonts w:ascii="Verdana" w:hAnsi="Verdana"/>
                <w:sz w:val="18"/>
                <w:szCs w:val="18"/>
                <w:lang w:val="fr-FR"/>
              </w:rPr>
              <w:t xml:space="preserve"> : </w:t>
            </w:r>
            <w:r w:rsidRPr="00FC1672">
              <w:rPr>
                <w:rFonts w:ascii="Verdana" w:hAnsi="Verdana"/>
                <w:sz w:val="18"/>
                <w:szCs w:val="18"/>
                <w:lang w:val="fr-CA"/>
              </w:rPr>
              <w:fldChar w:fldCharType="begin">
                <w:ffData>
                  <w:name w:val="Text78"/>
                  <w:enabled/>
                  <w:calcOnExit w:val="0"/>
                  <w:textInput/>
                </w:ffData>
              </w:fldChar>
            </w:r>
            <w:r w:rsidR="009121E7" w:rsidRPr="00FD3FCE">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10701"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9121E7"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9121E7">
              <w:rPr>
                <w:rFonts w:ascii="Verdana" w:hAnsi="Verdana"/>
                <w:sz w:val="18"/>
                <w:szCs w:val="18"/>
                <w:lang w:val="fr-CA"/>
              </w:rPr>
              <w:t>Autre</w:t>
            </w:r>
            <w:r w:rsidR="009121E7" w:rsidRPr="00FC1672">
              <w:rPr>
                <w:rFonts w:ascii="Verdana" w:hAnsi="Verdana"/>
                <w:sz w:val="18"/>
                <w:szCs w:val="18"/>
                <w:lang w:val="fr-CA"/>
              </w:rPr>
              <w:t xml:space="preserve"> (</w:t>
            </w:r>
            <w:r w:rsidR="009121E7" w:rsidRPr="006331B3">
              <w:rPr>
                <w:rFonts w:ascii="Verdana" w:hAnsi="Verdana"/>
                <w:sz w:val="18"/>
                <w:szCs w:val="18"/>
                <w:lang w:val="fr-CA"/>
              </w:rPr>
              <w:t>expliquez</w:t>
            </w:r>
            <w:r w:rsidR="009121E7" w:rsidRPr="00FC1672">
              <w:rPr>
                <w:rFonts w:ascii="Verdana" w:hAnsi="Verdana"/>
                <w:sz w:val="18"/>
                <w:szCs w:val="18"/>
                <w:lang w:val="fr-CA"/>
              </w:rPr>
              <w:t>)</w:t>
            </w:r>
            <w:r w:rsidR="009121E7">
              <w:rPr>
                <w:rFonts w:ascii="Verdana" w:hAnsi="Verdana"/>
                <w:sz w:val="18"/>
                <w:szCs w:val="18"/>
                <w:lang w:val="fr-CA"/>
              </w:rPr>
              <w:t> </w:t>
            </w:r>
            <w:r w:rsidR="009121E7" w:rsidRPr="00FC1672">
              <w:rPr>
                <w:rFonts w:ascii="Verdana" w:hAnsi="Verdana"/>
                <w:sz w:val="18"/>
                <w:szCs w:val="18"/>
                <w:lang w:val="fr-CA"/>
              </w:rPr>
              <w:t xml:space="preserve">: </w:t>
            </w:r>
            <w:r w:rsidRPr="00FC1672">
              <w:rPr>
                <w:rFonts w:ascii="Verdana" w:hAnsi="Verdana"/>
                <w:sz w:val="18"/>
                <w:szCs w:val="18"/>
                <w:lang w:val="fr-CA"/>
              </w:rPr>
              <w:fldChar w:fldCharType="begin">
                <w:ffData>
                  <w:name w:val="Text78"/>
                  <w:enabled/>
                  <w:calcOnExit w:val="0"/>
                  <w:textInput/>
                </w:ffData>
              </w:fldChar>
            </w:r>
            <w:r w:rsidR="009121E7"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tc>
      </w:tr>
      <w:tr w:rsidR="00581A47"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581A47" w:rsidRPr="00C62321" w:rsidRDefault="009121E7" w:rsidP="00992BD2">
            <w:pPr>
              <w:pStyle w:val="ListParagraph"/>
              <w:numPr>
                <w:ilvl w:val="0"/>
                <w:numId w:val="38"/>
              </w:numPr>
              <w:spacing w:before="60" w:after="120" w:line="240" w:lineRule="auto"/>
              <w:rPr>
                <w:rFonts w:ascii="Verdana" w:hAnsi="Verdana"/>
                <w:sz w:val="18"/>
                <w:szCs w:val="18"/>
                <w:lang w:val="fr-CA"/>
              </w:rPr>
            </w:pPr>
            <w:r w:rsidRPr="00FD3FCE">
              <w:rPr>
                <w:rFonts w:ascii="Verdana" w:hAnsi="Verdana"/>
                <w:sz w:val="18"/>
                <w:szCs w:val="18"/>
                <w:lang w:val="fr-FR"/>
              </w:rPr>
              <w:lastRenderedPageBreak/>
              <w:t>Dans votre État, qu</w:t>
            </w:r>
            <w:r>
              <w:rPr>
                <w:rFonts w:ascii="Verdana" w:hAnsi="Verdana"/>
                <w:sz w:val="18"/>
                <w:szCs w:val="18"/>
                <w:lang w:val="fr-FR"/>
              </w:rPr>
              <w:t>i r</w:t>
            </w:r>
            <w:r w:rsidR="00992BD2">
              <w:rPr>
                <w:rFonts w:ascii="Verdana" w:hAnsi="Verdana"/>
                <w:sz w:val="18"/>
                <w:szCs w:val="18"/>
                <w:lang w:val="fr-FR"/>
              </w:rPr>
              <w:t>eçoit ce type de</w:t>
            </w:r>
            <w:r w:rsidRPr="00FD3FCE">
              <w:rPr>
                <w:rFonts w:ascii="Verdana" w:hAnsi="Verdana"/>
                <w:sz w:val="18"/>
                <w:szCs w:val="18"/>
                <w:lang w:val="fr-FR"/>
              </w:rPr>
              <w:t xml:space="preserve"> paiements</w:t>
            </w:r>
            <w:r>
              <w:rPr>
                <w:rFonts w:ascii="Verdana" w:hAnsi="Verdana"/>
                <w:sz w:val="18"/>
                <w:szCs w:val="18"/>
                <w:lang w:val="fr-FR"/>
              </w:rPr>
              <w:t xml:space="preserve"> (organisme</w:t>
            </w:r>
            <w:r w:rsidR="00C922D7">
              <w:rPr>
                <w:rFonts w:ascii="Verdana" w:hAnsi="Verdana"/>
                <w:sz w:val="18"/>
                <w:szCs w:val="18"/>
                <w:lang w:val="fr-FR"/>
              </w:rPr>
              <w:t xml:space="preserve">, </w:t>
            </w:r>
            <w:r>
              <w:rPr>
                <w:rFonts w:ascii="Verdana" w:hAnsi="Verdana"/>
                <w:sz w:val="18"/>
                <w:szCs w:val="18"/>
                <w:lang w:val="fr-FR"/>
              </w:rPr>
              <w:t>autorité)</w:t>
            </w:r>
            <w:r w:rsidRPr="00FD3FCE">
              <w:rPr>
                <w:rFonts w:ascii="Verdana" w:hAnsi="Verdana"/>
                <w:sz w:val="18"/>
                <w:szCs w:val="18"/>
                <w:lang w:val="fr-FR"/>
              </w:rPr>
              <w:t> ?</w:t>
            </w:r>
          </w:p>
        </w:tc>
        <w:tc>
          <w:tcPr>
            <w:tcW w:w="4493" w:type="dxa"/>
            <w:tcBorders>
              <w:top w:val="single" w:sz="4" w:space="0" w:color="auto"/>
              <w:left w:val="single" w:sz="4" w:space="0" w:color="auto"/>
              <w:bottom w:val="single" w:sz="4" w:space="0" w:color="auto"/>
              <w:right w:val="single" w:sz="4" w:space="0" w:color="auto"/>
            </w:tcBorders>
          </w:tcPr>
          <w:p w:rsidR="00581A47" w:rsidRPr="00C62321" w:rsidRDefault="004B0683" w:rsidP="00307B18">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581A47"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307B18">
              <w:rPr>
                <w:rFonts w:ascii="Verdana" w:hAnsi="Verdana"/>
                <w:noProof/>
                <w:sz w:val="18"/>
                <w:szCs w:val="18"/>
                <w:lang w:val="fr-CA"/>
              </w:rPr>
              <w:t xml:space="preserve">Centres d'accueil </w:t>
            </w:r>
            <w:r w:rsidRPr="00C62321">
              <w:rPr>
                <w:rFonts w:ascii="Verdana" w:hAnsi="Verdana"/>
                <w:sz w:val="18"/>
                <w:szCs w:val="18"/>
                <w:lang w:val="fr-CA"/>
              </w:rPr>
              <w:fldChar w:fldCharType="end"/>
            </w:r>
          </w:p>
        </w:tc>
      </w:tr>
      <w:tr w:rsidR="009121E7" w:rsidRPr="00132398"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9121E7" w:rsidRPr="00FD3FCE" w:rsidRDefault="009121E7" w:rsidP="009121E7">
            <w:pPr>
              <w:pStyle w:val="ListParagraph"/>
              <w:numPr>
                <w:ilvl w:val="0"/>
                <w:numId w:val="38"/>
              </w:numPr>
              <w:spacing w:before="60" w:after="120" w:line="240" w:lineRule="auto"/>
              <w:rPr>
                <w:rFonts w:ascii="Verdana" w:hAnsi="Verdana"/>
                <w:sz w:val="18"/>
                <w:szCs w:val="18"/>
                <w:lang w:val="fr-FR"/>
              </w:rPr>
            </w:pPr>
            <w:r w:rsidRPr="00FD3FCE">
              <w:rPr>
                <w:rFonts w:ascii="Verdana" w:hAnsi="Verdana"/>
                <w:sz w:val="18"/>
                <w:szCs w:val="18"/>
                <w:lang w:val="fr-FR"/>
              </w:rPr>
              <w:t xml:space="preserve">Votre État communique-t-il aux FPA (et </w:t>
            </w:r>
            <w:r w:rsidR="00D67E06">
              <w:rPr>
                <w:rFonts w:ascii="Verdana" w:hAnsi="Verdana"/>
                <w:sz w:val="18"/>
                <w:szCs w:val="18"/>
                <w:lang w:val="fr-FR"/>
              </w:rPr>
              <w:t>à d’</w:t>
            </w:r>
            <w:r w:rsidRPr="00FD3FCE">
              <w:rPr>
                <w:rFonts w:ascii="Verdana" w:hAnsi="Verdana"/>
                <w:sz w:val="18"/>
                <w:szCs w:val="18"/>
                <w:lang w:val="fr-FR"/>
              </w:rPr>
              <w:t>autres personnes intéressées) des informations sur les coûts associés à l’adoption internationale (</w:t>
            </w:r>
            <w:r>
              <w:rPr>
                <w:rFonts w:ascii="Verdana" w:hAnsi="Verdana"/>
                <w:sz w:val="18"/>
                <w:szCs w:val="18"/>
                <w:lang w:val="fr-FR"/>
              </w:rPr>
              <w:t>par ex. dans une brochure ou sur un site web</w:t>
            </w:r>
            <w:r w:rsidRPr="00FD3FCE">
              <w:rPr>
                <w:rFonts w:ascii="Verdana" w:hAnsi="Verdana"/>
                <w:sz w:val="18"/>
                <w:szCs w:val="18"/>
                <w:lang w:val="fr-FR"/>
              </w:rPr>
              <w:t>)</w:t>
            </w:r>
            <w:r>
              <w:rPr>
                <w:rFonts w:ascii="Verdana" w:hAnsi="Verdana"/>
                <w:sz w:val="18"/>
                <w:szCs w:val="18"/>
                <w:lang w:val="fr-FR"/>
              </w:rPr>
              <w:t> </w:t>
            </w:r>
            <w:r w:rsidRPr="00FD3FCE">
              <w:rPr>
                <w:rFonts w:ascii="Verdana" w:hAnsi="Verdana"/>
                <w:sz w:val="18"/>
                <w:szCs w:val="18"/>
                <w:lang w:val="fr-FR"/>
              </w:rPr>
              <w:t>?</w:t>
            </w:r>
          </w:p>
          <w:p w:rsidR="009121E7" w:rsidRPr="00FD3FCE" w:rsidRDefault="009121E7" w:rsidP="009121E7">
            <w:pPr>
              <w:pStyle w:val="ListParagraph"/>
              <w:spacing w:before="60" w:after="120" w:line="240" w:lineRule="auto"/>
              <w:rPr>
                <w:rFonts w:ascii="Verdana" w:hAnsi="Verdana"/>
                <w:sz w:val="18"/>
                <w:szCs w:val="18"/>
                <w:lang w:val="fr-FR"/>
              </w:rPr>
            </w:pPr>
          </w:p>
          <w:p w:rsidR="009121E7" w:rsidRPr="00A274E2" w:rsidRDefault="009121E7" w:rsidP="0050468F">
            <w:pPr>
              <w:pStyle w:val="ListParagraph"/>
              <w:spacing w:before="60" w:after="120" w:line="240" w:lineRule="auto"/>
              <w:rPr>
                <w:rFonts w:ascii="Verdana" w:hAnsi="Verdana"/>
                <w:i/>
                <w:sz w:val="16"/>
                <w:szCs w:val="16"/>
                <w:lang w:val="fr-FR"/>
              </w:rPr>
            </w:pPr>
            <w:r w:rsidRPr="00A274E2">
              <w:rPr>
                <w:rFonts w:ascii="Verdana" w:hAnsi="Verdana"/>
                <w:b/>
                <w:i/>
                <w:sz w:val="16"/>
                <w:szCs w:val="16"/>
                <w:lang w:val="fr-FR"/>
              </w:rPr>
              <w:t>N.B.</w:t>
            </w:r>
            <w:r w:rsidRPr="00A274E2">
              <w:rPr>
                <w:rFonts w:ascii="Verdana" w:hAnsi="Verdana"/>
                <w:i/>
                <w:sz w:val="16"/>
                <w:szCs w:val="16"/>
                <w:lang w:val="fr-FR"/>
              </w:rPr>
              <w:t xml:space="preserve"> : assurez-vous </w:t>
            </w:r>
            <w:r w:rsidR="0050468F">
              <w:rPr>
                <w:rFonts w:ascii="Verdana" w:hAnsi="Verdana"/>
                <w:i/>
                <w:sz w:val="16"/>
                <w:szCs w:val="16"/>
                <w:lang w:val="fr-FR"/>
              </w:rPr>
              <w:t>que votre État a</w:t>
            </w:r>
            <w:r w:rsidRPr="00A274E2">
              <w:rPr>
                <w:rFonts w:ascii="Verdana" w:hAnsi="Verdana"/>
                <w:i/>
                <w:sz w:val="16"/>
                <w:szCs w:val="16"/>
                <w:lang w:val="fr-FR"/>
              </w:rPr>
              <w:t xml:space="preserve"> renseigné les </w:t>
            </w:r>
            <w:r>
              <w:rPr>
                <w:rFonts w:ascii="Verdana" w:hAnsi="Verdana"/>
                <w:b/>
                <w:i/>
                <w:sz w:val="16"/>
                <w:szCs w:val="16"/>
                <w:lang w:val="fr-FR"/>
              </w:rPr>
              <w:t>« </w:t>
            </w:r>
            <w:r w:rsidRPr="00132398">
              <w:rPr>
                <w:rFonts w:ascii="Verdana" w:hAnsi="Verdana"/>
                <w:i/>
                <w:sz w:val="16"/>
                <w:szCs w:val="16"/>
                <w:lang w:val="fr-FR"/>
              </w:rPr>
              <w:t>Tableaux sur les coûts associés à l’adoption internationale </w:t>
            </w:r>
            <w:r>
              <w:rPr>
                <w:rFonts w:ascii="Verdana" w:hAnsi="Verdana"/>
                <w:b/>
                <w:i/>
                <w:sz w:val="16"/>
                <w:szCs w:val="16"/>
                <w:lang w:val="fr-FR"/>
              </w:rPr>
              <w:t>»</w:t>
            </w:r>
            <w:r w:rsidRPr="00A274E2">
              <w:rPr>
                <w:rFonts w:ascii="Verdana" w:hAnsi="Verdana"/>
                <w:i/>
                <w:sz w:val="16"/>
                <w:szCs w:val="16"/>
                <w:lang w:val="fr-FR"/>
              </w:rPr>
              <w:t xml:space="preserve"> (</w:t>
            </w:r>
            <w:r>
              <w:rPr>
                <w:rFonts w:ascii="Verdana" w:hAnsi="Verdana"/>
                <w:i/>
                <w:sz w:val="16"/>
                <w:szCs w:val="16"/>
                <w:lang w:val="fr-FR"/>
              </w:rPr>
              <w:t>voir ci-avant</w:t>
            </w:r>
            <w:r w:rsidRPr="00A274E2">
              <w:rPr>
                <w:rFonts w:ascii="Verdana" w:hAnsi="Verdana"/>
                <w:i/>
                <w:sz w:val="16"/>
                <w:szCs w:val="16"/>
                <w:lang w:val="fr-FR"/>
              </w:rPr>
              <w:t xml:space="preserve">). </w:t>
            </w:r>
          </w:p>
        </w:tc>
        <w:tc>
          <w:tcPr>
            <w:tcW w:w="4493" w:type="dxa"/>
            <w:tcBorders>
              <w:top w:val="single" w:sz="4" w:space="0" w:color="auto"/>
              <w:left w:val="single" w:sz="4" w:space="0" w:color="auto"/>
              <w:bottom w:val="single" w:sz="4" w:space="0" w:color="auto"/>
              <w:right w:val="single" w:sz="4" w:space="0" w:color="auto"/>
            </w:tcBorders>
          </w:tcPr>
          <w:p w:rsidR="009121E7" w:rsidRPr="00A274E2"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9121E7" w:rsidRPr="00A274E2">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9121E7" w:rsidRPr="00A274E2">
              <w:rPr>
                <w:rFonts w:ascii="Verdana" w:hAnsi="Verdana"/>
                <w:sz w:val="18"/>
                <w:szCs w:val="18"/>
                <w:lang w:val="fr-FR"/>
              </w:rPr>
              <w:t>Oui</w:t>
            </w:r>
            <w:r w:rsidR="009121E7">
              <w:rPr>
                <w:rFonts w:ascii="Verdana" w:hAnsi="Verdana"/>
                <w:sz w:val="18"/>
                <w:szCs w:val="18"/>
                <w:lang w:val="fr-FR"/>
              </w:rPr>
              <w:t>.I</w:t>
            </w:r>
            <w:r w:rsidR="009121E7" w:rsidRPr="00A274E2">
              <w:rPr>
                <w:rFonts w:ascii="Verdana" w:hAnsi="Verdana"/>
                <w:sz w:val="18"/>
                <w:szCs w:val="18"/>
                <w:lang w:val="fr-FR"/>
              </w:rPr>
              <w:t xml:space="preserve">ndiquez comment consulter ces </w:t>
            </w:r>
            <w:r w:rsidR="009121E7" w:rsidRPr="00F86F82">
              <w:rPr>
                <w:rFonts w:ascii="Verdana" w:hAnsi="Verdana"/>
                <w:sz w:val="18"/>
                <w:szCs w:val="18"/>
                <w:lang w:val="fr-CA"/>
              </w:rPr>
              <w:t>informations</w:t>
            </w:r>
            <w:r w:rsidR="009121E7">
              <w:rPr>
                <w:rFonts w:ascii="Verdana" w:hAnsi="Verdana"/>
                <w:sz w:val="18"/>
                <w:szCs w:val="18"/>
                <w:lang w:val="fr-FR"/>
              </w:rPr>
              <w:t> </w:t>
            </w:r>
            <w:r w:rsidR="009121E7" w:rsidRPr="00A274E2">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9121E7" w:rsidRPr="00A274E2">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307B18">
              <w:rPr>
                <w:rFonts w:ascii="Verdana" w:hAnsi="Verdana"/>
                <w:noProof/>
                <w:sz w:val="18"/>
                <w:szCs w:val="18"/>
                <w:lang w:val="fr-CA"/>
              </w:rPr>
              <w:t xml:space="preserve">par les textes juridiques </w:t>
            </w:r>
            <w:r w:rsidRPr="00FC1672">
              <w:rPr>
                <w:rFonts w:ascii="Verdana" w:hAnsi="Verdana"/>
                <w:sz w:val="18"/>
                <w:szCs w:val="18"/>
                <w:lang w:val="fr-CA"/>
              </w:rPr>
              <w:fldChar w:fldCharType="end"/>
            </w:r>
          </w:p>
          <w:p w:rsidR="009121E7"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9121E7"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9121E7" w:rsidRPr="00FC1672">
              <w:rPr>
                <w:rFonts w:ascii="Verdana" w:hAnsi="Verdana"/>
                <w:sz w:val="18"/>
                <w:szCs w:val="18"/>
                <w:lang w:val="fr-CA"/>
              </w:rPr>
              <w:t>No</w:t>
            </w:r>
            <w:r w:rsidR="009121E7">
              <w:rPr>
                <w:rFonts w:ascii="Verdana" w:hAnsi="Verdana"/>
                <w:sz w:val="18"/>
                <w:szCs w:val="18"/>
                <w:lang w:val="fr-CA"/>
              </w:rPr>
              <w:t>n.</w:t>
            </w:r>
          </w:p>
        </w:tc>
      </w:tr>
    </w:tbl>
    <w:p w:rsidR="001E7189" w:rsidRDefault="001E718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FE2A5C"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8176BE" w:rsidRPr="00B80EE1" w:rsidRDefault="00B80EE1" w:rsidP="002C13CE">
            <w:pPr>
              <w:pStyle w:val="Titlesintable"/>
            </w:pPr>
            <w:r w:rsidRPr="009E5EBE">
              <w:lastRenderedPageBreak/>
              <w:t>Contributions, projets de coopération et dons</w:t>
            </w:r>
            <w:r w:rsidR="0010767C" w:rsidRPr="00132398">
              <w:rPr>
                <w:rStyle w:val="FootnoteReference"/>
                <w:rFonts w:ascii="Calibri" w:hAnsi="Calibri"/>
                <w:b w:val="0"/>
              </w:rPr>
              <w:footnoteReference w:id="26"/>
            </w:r>
          </w:p>
        </w:tc>
      </w:tr>
      <w:tr w:rsidR="008176BE" w:rsidRPr="00132398"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8176BE" w:rsidRPr="00463FCC" w:rsidRDefault="00F61F21" w:rsidP="009121E7">
            <w:pPr>
              <w:numPr>
                <w:ilvl w:val="0"/>
                <w:numId w:val="39"/>
              </w:numPr>
              <w:spacing w:before="60" w:after="120" w:line="240" w:lineRule="auto"/>
              <w:rPr>
                <w:rFonts w:ascii="Verdana" w:hAnsi="Verdana"/>
                <w:sz w:val="18"/>
                <w:szCs w:val="18"/>
                <w:lang w:val="fr-FR"/>
              </w:rPr>
            </w:pPr>
            <w:r>
              <w:rPr>
                <w:rFonts w:ascii="Verdana" w:hAnsi="Verdana"/>
                <w:sz w:val="18"/>
                <w:szCs w:val="18"/>
                <w:lang w:val="fr-FR"/>
              </w:rPr>
              <w:t>L</w:t>
            </w:r>
            <w:r w:rsidR="00463FCC" w:rsidRPr="00463FCC">
              <w:rPr>
                <w:rFonts w:ascii="Verdana" w:hAnsi="Verdana"/>
                <w:sz w:val="18"/>
                <w:szCs w:val="18"/>
                <w:lang w:val="fr-FR"/>
              </w:rPr>
              <w:t>’État d’accueil</w:t>
            </w:r>
            <w:r w:rsidR="000A2C1A" w:rsidRPr="00463FCC">
              <w:rPr>
                <w:rFonts w:ascii="Verdana" w:hAnsi="Verdana"/>
                <w:sz w:val="18"/>
                <w:szCs w:val="18"/>
                <w:lang w:val="fr-FR"/>
              </w:rPr>
              <w:t xml:space="preserve"> (</w:t>
            </w:r>
            <w:r w:rsidR="00463FCC" w:rsidRPr="00463FCC">
              <w:rPr>
                <w:rFonts w:ascii="Verdana" w:hAnsi="Verdana"/>
                <w:sz w:val="18"/>
                <w:szCs w:val="18"/>
                <w:lang w:val="fr-FR"/>
              </w:rPr>
              <w:t xml:space="preserve">par l’intermédiaire de son Autorité centrale ou des organismes agréés </w:t>
            </w:r>
            <w:r w:rsidR="00436B67">
              <w:rPr>
                <w:rFonts w:ascii="Verdana" w:hAnsi="Verdana"/>
                <w:sz w:val="18"/>
                <w:szCs w:val="18"/>
                <w:lang w:val="fr-FR"/>
              </w:rPr>
              <w:t>étrangers autorisés</w:t>
            </w:r>
            <w:r w:rsidR="000A2C1A" w:rsidRPr="00463FCC">
              <w:rPr>
                <w:rFonts w:ascii="Verdana" w:hAnsi="Verdana"/>
                <w:sz w:val="18"/>
                <w:szCs w:val="18"/>
                <w:lang w:val="fr-FR"/>
              </w:rPr>
              <w:t xml:space="preserve">) </w:t>
            </w:r>
            <w:r>
              <w:rPr>
                <w:rFonts w:ascii="Verdana" w:hAnsi="Verdana"/>
                <w:sz w:val="18"/>
                <w:szCs w:val="18"/>
                <w:lang w:val="fr-FR"/>
              </w:rPr>
              <w:t xml:space="preserve">est-il tenu </w:t>
            </w:r>
            <w:r w:rsidR="00463FCC">
              <w:rPr>
                <w:rFonts w:ascii="Verdana" w:hAnsi="Verdana"/>
                <w:sz w:val="18"/>
                <w:szCs w:val="18"/>
                <w:lang w:val="fr-FR"/>
              </w:rPr>
              <w:t>de verser une contribution</w:t>
            </w:r>
            <w:r w:rsidR="0010767C" w:rsidRPr="00C62321">
              <w:rPr>
                <w:rStyle w:val="FootnoteReference"/>
                <w:rFonts w:ascii="Verdana" w:hAnsi="Verdana"/>
                <w:sz w:val="18"/>
                <w:szCs w:val="18"/>
                <w:lang w:val="fr-CA"/>
              </w:rPr>
              <w:footnoteReference w:id="27"/>
            </w:r>
            <w:r>
              <w:rPr>
                <w:rFonts w:ascii="Verdana" w:hAnsi="Verdana"/>
                <w:sz w:val="18"/>
                <w:szCs w:val="18"/>
                <w:lang w:val="fr-FR"/>
              </w:rPr>
              <w:t xml:space="preserve">à votre État </w:t>
            </w:r>
            <w:r w:rsidR="00463FCC">
              <w:rPr>
                <w:rFonts w:ascii="Verdana" w:hAnsi="Verdana"/>
                <w:sz w:val="18"/>
                <w:szCs w:val="18"/>
                <w:lang w:val="fr-FR"/>
              </w:rPr>
              <w:t>afin de pouvoir travailler avec lui dans le cadre d’adoptions internationales </w:t>
            </w:r>
            <w:r w:rsidR="000A2C1A" w:rsidRPr="00463FCC">
              <w:rPr>
                <w:rFonts w:ascii="Verdana" w:hAnsi="Verdana"/>
                <w:sz w:val="18"/>
                <w:szCs w:val="18"/>
                <w:lang w:val="fr-FR"/>
              </w:rPr>
              <w:t>?</w:t>
            </w:r>
          </w:p>
          <w:p w:rsidR="000D6D17" w:rsidRPr="00C62321" w:rsidRDefault="0051303C" w:rsidP="000545AE">
            <w:pPr>
              <w:spacing w:before="60" w:after="120" w:line="240" w:lineRule="auto"/>
              <w:ind w:left="720"/>
              <w:rPr>
                <w:rFonts w:ascii="Verdana" w:hAnsi="Verdana"/>
                <w:sz w:val="18"/>
                <w:szCs w:val="18"/>
                <w:lang w:val="fr-CA"/>
              </w:rPr>
            </w:pPr>
            <w:r w:rsidRPr="009E5EBE">
              <w:rPr>
                <w:rFonts w:ascii="Verdana" w:hAnsi="Verdana"/>
                <w:i/>
                <w:sz w:val="16"/>
                <w:szCs w:val="16"/>
                <w:lang w:val="fr-FR"/>
              </w:rPr>
              <w:t xml:space="preserve">Pour en savoir plus sur les bonnes pratiques relatives aux contributions, voir la </w:t>
            </w:r>
            <w:r>
              <w:rPr>
                <w:rFonts w:ascii="Verdana" w:hAnsi="Verdana"/>
                <w:i/>
                <w:sz w:val="16"/>
                <w:szCs w:val="16"/>
                <w:lang w:val="fr-FR"/>
              </w:rPr>
              <w:t>« </w:t>
            </w:r>
            <w:r w:rsidRPr="009E5EBE">
              <w:rPr>
                <w:rFonts w:ascii="Verdana" w:hAnsi="Verdana"/>
                <w:i/>
                <w:sz w:val="16"/>
                <w:szCs w:val="16"/>
                <w:lang w:val="fr-FR"/>
              </w:rPr>
              <w:t>Note sur les aspects financiers de l’adoption internationale</w:t>
            </w:r>
            <w:r>
              <w:rPr>
                <w:rFonts w:ascii="Verdana" w:hAnsi="Verdana"/>
                <w:i/>
                <w:sz w:val="16"/>
                <w:szCs w:val="16"/>
                <w:lang w:val="fr-FR"/>
              </w:rPr>
              <w:t> »</w:t>
            </w:r>
            <w:r w:rsidRPr="009E5EBE">
              <w:rPr>
                <w:rFonts w:ascii="Verdana" w:hAnsi="Verdana"/>
                <w:i/>
                <w:sz w:val="16"/>
                <w:szCs w:val="16"/>
                <w:lang w:val="fr-FR"/>
              </w:rPr>
              <w:t>, chapitre 6</w:t>
            </w:r>
            <w:r w:rsidR="0010767C" w:rsidRPr="00C62321">
              <w:rPr>
                <w:rFonts w:ascii="Verdana" w:hAnsi="Verdana"/>
                <w:i/>
                <w:sz w:val="16"/>
                <w:szCs w:val="16"/>
                <w:lang w:val="fr-CA"/>
              </w:rPr>
              <w:t>.</w:t>
            </w:r>
          </w:p>
        </w:tc>
        <w:tc>
          <w:tcPr>
            <w:tcW w:w="4526" w:type="dxa"/>
            <w:gridSpan w:val="2"/>
            <w:tcBorders>
              <w:top w:val="single" w:sz="4" w:space="0" w:color="auto"/>
              <w:left w:val="single" w:sz="4" w:space="0" w:color="auto"/>
              <w:bottom w:val="single" w:sz="4" w:space="0" w:color="auto"/>
              <w:right w:val="single" w:sz="4" w:space="0" w:color="auto"/>
            </w:tcBorders>
          </w:tcPr>
          <w:p w:rsidR="0010767C" w:rsidRPr="00132398"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0A2C1A" w:rsidRPr="0013239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305EF7" w:rsidRPr="00132398">
              <w:rPr>
                <w:rFonts w:ascii="Verdana" w:hAnsi="Verdana"/>
                <w:sz w:val="18"/>
                <w:szCs w:val="18"/>
                <w:lang w:val="fr-FR"/>
              </w:rPr>
              <w:t xml:space="preserve">Oui. </w:t>
            </w:r>
            <w:r w:rsidR="00305EF7" w:rsidRPr="00F86F82">
              <w:rPr>
                <w:rFonts w:ascii="Verdana" w:hAnsi="Verdana"/>
                <w:sz w:val="18"/>
                <w:szCs w:val="18"/>
                <w:lang w:val="fr-CA"/>
              </w:rPr>
              <w:t>Précisez</w:t>
            </w:r>
            <w:r w:rsidR="00305EF7" w:rsidRPr="00132398">
              <w:rPr>
                <w:rFonts w:ascii="Verdana" w:hAnsi="Verdana"/>
                <w:sz w:val="18"/>
                <w:szCs w:val="18"/>
                <w:lang w:val="fr-FR"/>
              </w:rPr>
              <w:t> </w:t>
            </w:r>
            <w:r w:rsidR="000A2C1A" w:rsidRPr="00132398">
              <w:rPr>
                <w:rFonts w:ascii="Verdana" w:hAnsi="Verdana"/>
                <w:sz w:val="18"/>
                <w:szCs w:val="18"/>
                <w:lang w:val="fr-FR"/>
              </w:rPr>
              <w:t xml:space="preserve">: </w:t>
            </w:r>
          </w:p>
          <w:p w:rsidR="000A2C1A" w:rsidRPr="00305EF7" w:rsidRDefault="00305EF7" w:rsidP="009121E7">
            <w:pPr>
              <w:numPr>
                <w:ilvl w:val="0"/>
                <w:numId w:val="40"/>
              </w:numPr>
              <w:tabs>
                <w:tab w:val="left" w:pos="357"/>
              </w:tabs>
              <w:spacing w:before="60" w:after="60" w:line="240" w:lineRule="auto"/>
              <w:rPr>
                <w:rFonts w:ascii="Verdana" w:hAnsi="Verdana"/>
                <w:sz w:val="18"/>
                <w:szCs w:val="18"/>
                <w:lang w:val="fr-FR"/>
              </w:rPr>
            </w:pPr>
            <w:r>
              <w:rPr>
                <w:rFonts w:ascii="Verdana" w:hAnsi="Verdana"/>
                <w:sz w:val="18"/>
                <w:szCs w:val="18"/>
                <w:lang w:val="fr-FR"/>
              </w:rPr>
              <w:t>quels types de</w:t>
            </w:r>
            <w:r w:rsidRPr="00305EF7">
              <w:rPr>
                <w:rFonts w:ascii="Verdana" w:hAnsi="Verdana"/>
                <w:sz w:val="18"/>
                <w:szCs w:val="18"/>
                <w:lang w:val="fr-FR"/>
              </w:rPr>
              <w:t xml:space="preserve"> contributions </w:t>
            </w:r>
            <w:r>
              <w:rPr>
                <w:rFonts w:ascii="Verdana" w:hAnsi="Verdana"/>
                <w:sz w:val="18"/>
                <w:szCs w:val="18"/>
                <w:lang w:val="fr-FR"/>
              </w:rPr>
              <w:t xml:space="preserve">sont </w:t>
            </w:r>
            <w:r w:rsidRPr="00305EF7">
              <w:rPr>
                <w:rFonts w:ascii="Verdana" w:hAnsi="Verdana"/>
                <w:sz w:val="18"/>
                <w:szCs w:val="18"/>
                <w:lang w:val="fr-FR"/>
              </w:rPr>
              <w:t>demandé</w:t>
            </w:r>
            <w:r>
              <w:rPr>
                <w:rFonts w:ascii="Verdana" w:hAnsi="Verdana"/>
                <w:sz w:val="18"/>
                <w:szCs w:val="18"/>
                <w:lang w:val="fr-FR"/>
              </w:rPr>
              <w:t>s</w:t>
            </w:r>
            <w:r w:rsidRPr="00305EF7">
              <w:rPr>
                <w:rFonts w:ascii="Verdana" w:hAnsi="Verdana"/>
                <w:sz w:val="18"/>
                <w:szCs w:val="18"/>
                <w:lang w:val="fr-FR"/>
              </w:rPr>
              <w:t> </w:t>
            </w:r>
            <w:r w:rsidR="0010767C" w:rsidRPr="00305EF7">
              <w:rPr>
                <w:rFonts w:ascii="Verdana" w:hAnsi="Verdana"/>
                <w:sz w:val="18"/>
                <w:szCs w:val="18"/>
                <w:lang w:val="fr-FR"/>
              </w:rPr>
              <w:t xml:space="preserve">: </w:t>
            </w:r>
            <w:r w:rsidR="004B0683" w:rsidRPr="00C62321">
              <w:rPr>
                <w:rFonts w:ascii="Verdana" w:hAnsi="Verdana"/>
                <w:sz w:val="18"/>
                <w:szCs w:val="18"/>
                <w:lang w:val="fr-CA"/>
              </w:rPr>
              <w:fldChar w:fldCharType="begin">
                <w:ffData>
                  <w:name w:val="Text78"/>
                  <w:enabled/>
                  <w:calcOnExit w:val="0"/>
                  <w:textInput/>
                </w:ffData>
              </w:fldChar>
            </w:r>
            <w:r w:rsidR="000A2C1A" w:rsidRPr="00305EF7">
              <w:rPr>
                <w:rFonts w:ascii="Verdana" w:hAnsi="Verdana"/>
                <w:sz w:val="18"/>
                <w:szCs w:val="18"/>
                <w:lang w:val="fr-FR"/>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10767C" w:rsidRPr="00305EF7" w:rsidRDefault="00305EF7" w:rsidP="009121E7">
            <w:pPr>
              <w:numPr>
                <w:ilvl w:val="0"/>
                <w:numId w:val="40"/>
              </w:numPr>
              <w:tabs>
                <w:tab w:val="left" w:pos="357"/>
              </w:tabs>
              <w:spacing w:before="60" w:after="60" w:line="240" w:lineRule="auto"/>
              <w:rPr>
                <w:rFonts w:ascii="Verdana" w:hAnsi="Verdana"/>
                <w:sz w:val="18"/>
                <w:szCs w:val="18"/>
                <w:lang w:val="fr-FR"/>
              </w:rPr>
            </w:pPr>
            <w:r w:rsidRPr="00305EF7">
              <w:rPr>
                <w:rFonts w:ascii="Verdana" w:hAnsi="Verdana"/>
                <w:sz w:val="18"/>
                <w:szCs w:val="18"/>
                <w:lang w:val="fr-FR"/>
              </w:rPr>
              <w:t xml:space="preserve">qui est chargé du versement </w:t>
            </w:r>
            <w:r w:rsidR="0055204B" w:rsidRPr="00305EF7">
              <w:rPr>
                <w:rFonts w:ascii="Verdana" w:hAnsi="Verdana"/>
                <w:sz w:val="18"/>
                <w:szCs w:val="18"/>
                <w:lang w:val="fr-FR"/>
              </w:rPr>
              <w:t>(</w:t>
            </w:r>
            <w:r w:rsidRPr="00305EF7">
              <w:rPr>
                <w:rFonts w:ascii="Verdana" w:hAnsi="Verdana"/>
                <w:sz w:val="18"/>
                <w:szCs w:val="18"/>
                <w:lang w:val="fr-FR"/>
              </w:rPr>
              <w:t xml:space="preserve">Autorité centrale ou </w:t>
            </w:r>
            <w:r>
              <w:rPr>
                <w:rFonts w:ascii="Verdana" w:hAnsi="Verdana"/>
                <w:sz w:val="18"/>
                <w:szCs w:val="18"/>
                <w:lang w:val="fr-FR"/>
              </w:rPr>
              <w:t>organisme agréé étranger autorisé</w:t>
            </w:r>
            <w:r w:rsidR="0055204B" w:rsidRPr="00305EF7">
              <w:rPr>
                <w:rFonts w:ascii="Verdana" w:hAnsi="Verdana"/>
                <w:sz w:val="18"/>
                <w:szCs w:val="18"/>
                <w:lang w:val="fr-FR"/>
              </w:rPr>
              <w:t>)</w:t>
            </w:r>
            <w:r>
              <w:rPr>
                <w:rFonts w:ascii="Verdana" w:hAnsi="Verdana"/>
                <w:sz w:val="18"/>
                <w:szCs w:val="18"/>
                <w:lang w:val="fr-FR"/>
              </w:rPr>
              <w:t> </w:t>
            </w:r>
            <w:r w:rsidR="0010767C" w:rsidRPr="00305EF7">
              <w:rPr>
                <w:rFonts w:ascii="Verdana" w:hAnsi="Verdana"/>
                <w:sz w:val="18"/>
                <w:szCs w:val="18"/>
                <w:lang w:val="fr-FR"/>
              </w:rPr>
              <w:t xml:space="preserve">: </w:t>
            </w:r>
            <w:r w:rsidR="004B0683" w:rsidRPr="00C62321">
              <w:rPr>
                <w:rFonts w:ascii="Verdana" w:hAnsi="Verdana"/>
                <w:sz w:val="18"/>
                <w:szCs w:val="18"/>
                <w:lang w:val="fr-CA"/>
              </w:rPr>
              <w:fldChar w:fldCharType="begin">
                <w:ffData>
                  <w:name w:val="Text78"/>
                  <w:enabled/>
                  <w:calcOnExit w:val="0"/>
                  <w:textInput/>
                </w:ffData>
              </w:fldChar>
            </w:r>
            <w:r w:rsidR="0010767C" w:rsidRPr="00305EF7">
              <w:rPr>
                <w:rFonts w:ascii="Verdana" w:hAnsi="Verdana"/>
                <w:sz w:val="18"/>
                <w:szCs w:val="18"/>
                <w:lang w:val="fr-FR"/>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10767C" w:rsidRPr="00C62321" w:rsidRDefault="0051303C" w:rsidP="009121E7">
            <w:pPr>
              <w:numPr>
                <w:ilvl w:val="0"/>
                <w:numId w:val="40"/>
              </w:numPr>
              <w:tabs>
                <w:tab w:val="left" w:pos="357"/>
              </w:tabs>
              <w:spacing w:before="60" w:after="60" w:line="240" w:lineRule="auto"/>
              <w:rPr>
                <w:rFonts w:ascii="Verdana" w:hAnsi="Verdana"/>
                <w:sz w:val="18"/>
                <w:szCs w:val="18"/>
                <w:lang w:val="fr-CA"/>
              </w:rPr>
            </w:pPr>
            <w:r>
              <w:rPr>
                <w:rFonts w:ascii="Verdana" w:hAnsi="Verdana"/>
                <w:sz w:val="18"/>
                <w:szCs w:val="18"/>
                <w:lang w:val="fr-FR"/>
              </w:rPr>
              <w:t>c</w:t>
            </w:r>
            <w:r w:rsidRPr="00F116B5">
              <w:rPr>
                <w:rFonts w:ascii="Verdana" w:hAnsi="Verdana"/>
                <w:sz w:val="18"/>
                <w:szCs w:val="18"/>
                <w:lang w:val="fr-FR"/>
              </w:rPr>
              <w:t>omment votre État garantit que les contributions n’influencent</w:t>
            </w:r>
            <w:r>
              <w:rPr>
                <w:rFonts w:ascii="Verdana" w:hAnsi="Verdana"/>
                <w:sz w:val="18"/>
                <w:szCs w:val="18"/>
                <w:lang w:val="fr-FR"/>
              </w:rPr>
              <w:t xml:space="preserve"> pasla procédure d’adoption internationale ou ne compromettent pas autrement son intégrité </w:t>
            </w:r>
            <w:r w:rsidR="0010767C"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10767C"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8176BE"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0A2C1A"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0A2C1A" w:rsidRPr="00C62321">
              <w:rPr>
                <w:rFonts w:ascii="Verdana" w:hAnsi="Verdana"/>
                <w:sz w:val="18"/>
                <w:szCs w:val="18"/>
                <w:lang w:val="fr-CA"/>
              </w:rPr>
              <w:t>No</w:t>
            </w:r>
            <w:r w:rsidR="0051303C">
              <w:rPr>
                <w:rFonts w:ascii="Verdana" w:hAnsi="Verdana"/>
                <w:sz w:val="18"/>
                <w:szCs w:val="18"/>
                <w:lang w:val="fr-CA"/>
              </w:rPr>
              <w:t>n.</w:t>
            </w:r>
          </w:p>
        </w:tc>
      </w:tr>
      <w:tr w:rsidR="0097534F" w:rsidRPr="00132398"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97534F" w:rsidRPr="00316B5A" w:rsidRDefault="00436B67" w:rsidP="00316B5A">
            <w:pPr>
              <w:numPr>
                <w:ilvl w:val="0"/>
                <w:numId w:val="39"/>
              </w:numPr>
              <w:spacing w:before="60" w:after="120" w:line="240" w:lineRule="auto"/>
              <w:rPr>
                <w:rFonts w:ascii="Verdana" w:hAnsi="Verdana"/>
                <w:sz w:val="18"/>
                <w:szCs w:val="18"/>
                <w:lang w:val="fr-FR"/>
              </w:rPr>
            </w:pPr>
            <w:r w:rsidRPr="00316B5A">
              <w:rPr>
                <w:rFonts w:ascii="Verdana" w:hAnsi="Verdana"/>
                <w:sz w:val="18"/>
                <w:szCs w:val="18"/>
                <w:lang w:val="fr-FR"/>
              </w:rPr>
              <w:t xml:space="preserve">Les États d’accueil </w:t>
            </w:r>
            <w:r w:rsidR="00316B5A">
              <w:rPr>
                <w:rFonts w:ascii="Verdana" w:hAnsi="Verdana"/>
                <w:sz w:val="18"/>
                <w:szCs w:val="18"/>
                <w:lang w:val="fr-FR"/>
              </w:rPr>
              <w:t>peuvent-ils</w:t>
            </w:r>
            <w:r w:rsidR="00316B5A" w:rsidRPr="00463FCC">
              <w:rPr>
                <w:rFonts w:ascii="Verdana" w:hAnsi="Verdana"/>
                <w:sz w:val="18"/>
                <w:szCs w:val="18"/>
                <w:lang w:val="fr-FR"/>
              </w:rPr>
              <w:t>(par l’</w:t>
            </w:r>
            <w:r w:rsidR="00316B5A">
              <w:rPr>
                <w:rFonts w:ascii="Verdana" w:hAnsi="Verdana"/>
                <w:sz w:val="18"/>
                <w:szCs w:val="18"/>
                <w:lang w:val="fr-FR"/>
              </w:rPr>
              <w:t>intermédiaire de leur</w:t>
            </w:r>
            <w:r w:rsidR="00316B5A" w:rsidRPr="00463FCC">
              <w:rPr>
                <w:rFonts w:ascii="Verdana" w:hAnsi="Verdana"/>
                <w:sz w:val="18"/>
                <w:szCs w:val="18"/>
                <w:lang w:val="fr-FR"/>
              </w:rPr>
              <w:t xml:space="preserve"> Autorité centrale ou des organismes agréés </w:t>
            </w:r>
            <w:r w:rsidR="00316B5A">
              <w:rPr>
                <w:rFonts w:ascii="Verdana" w:hAnsi="Verdana"/>
                <w:sz w:val="18"/>
                <w:szCs w:val="18"/>
                <w:lang w:val="fr-FR"/>
              </w:rPr>
              <w:t>étrangers autorisés</w:t>
            </w:r>
            <w:r w:rsidR="00316B5A" w:rsidRPr="00463FCC">
              <w:rPr>
                <w:rFonts w:ascii="Verdana" w:hAnsi="Verdana"/>
                <w:sz w:val="18"/>
                <w:szCs w:val="18"/>
                <w:lang w:val="fr-FR"/>
              </w:rPr>
              <w:t>)</w:t>
            </w:r>
            <w:r w:rsidR="00316B5A">
              <w:rPr>
                <w:rFonts w:ascii="Verdana" w:hAnsi="Verdana"/>
                <w:sz w:val="18"/>
                <w:szCs w:val="18"/>
                <w:lang w:val="fr-FR"/>
              </w:rPr>
              <w:t>mener des projets de coopération dans votre État </w:t>
            </w:r>
            <w:r w:rsidR="0097534F" w:rsidRPr="00316B5A">
              <w:rPr>
                <w:rFonts w:ascii="Verdana" w:hAnsi="Verdana"/>
                <w:sz w:val="18"/>
                <w:szCs w:val="18"/>
                <w:lang w:val="fr-FR"/>
              </w:rPr>
              <w:t>?</w:t>
            </w:r>
          </w:p>
        </w:tc>
        <w:tc>
          <w:tcPr>
            <w:tcW w:w="4526" w:type="dxa"/>
            <w:gridSpan w:val="2"/>
            <w:tcBorders>
              <w:top w:val="single" w:sz="4" w:space="0" w:color="auto"/>
              <w:left w:val="single" w:sz="4" w:space="0" w:color="auto"/>
              <w:bottom w:val="single" w:sz="4" w:space="0" w:color="auto"/>
              <w:right w:val="single" w:sz="4" w:space="0" w:color="auto"/>
            </w:tcBorders>
          </w:tcPr>
          <w:p w:rsidR="0097534F" w:rsidRPr="001F0D85"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ed w:val="0"/>
                  </w:checkBox>
                </w:ffData>
              </w:fldChar>
            </w:r>
            <w:r w:rsidR="0097534F" w:rsidRPr="001F0D85">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316B5A" w:rsidRPr="001F0D85">
              <w:rPr>
                <w:rFonts w:ascii="Verdana" w:hAnsi="Verdana"/>
                <w:sz w:val="18"/>
                <w:szCs w:val="18"/>
                <w:lang w:val="fr-FR"/>
              </w:rPr>
              <w:t xml:space="preserve">Oui. </w:t>
            </w:r>
            <w:r w:rsidR="001F0D85" w:rsidRPr="001F0D85">
              <w:rPr>
                <w:rFonts w:ascii="Verdana" w:hAnsi="Verdana"/>
                <w:sz w:val="18"/>
                <w:szCs w:val="18"/>
                <w:lang w:val="fr-FR"/>
              </w:rPr>
              <w:t>Il s’agit d’une condition</w:t>
            </w:r>
            <w:r w:rsidR="00CE0C97" w:rsidRPr="001F0D85">
              <w:rPr>
                <w:rFonts w:ascii="Verdana" w:hAnsi="Verdana"/>
                <w:i/>
                <w:sz w:val="18"/>
                <w:szCs w:val="18"/>
                <w:lang w:val="fr-FR"/>
              </w:rPr>
              <w:t>obligatoire</w:t>
            </w:r>
            <w:r w:rsidR="001F0D85">
              <w:rPr>
                <w:rFonts w:ascii="Verdana" w:hAnsi="Verdana"/>
                <w:sz w:val="18"/>
                <w:szCs w:val="18"/>
                <w:lang w:val="fr-FR"/>
              </w:rPr>
              <w:t>à laquelle est soumis</w:t>
            </w:r>
            <w:r w:rsidR="001F0D85" w:rsidRPr="001F0D85">
              <w:rPr>
                <w:rFonts w:ascii="Verdana" w:hAnsi="Verdana"/>
                <w:sz w:val="18"/>
                <w:szCs w:val="18"/>
                <w:lang w:val="fr-FR"/>
              </w:rPr>
              <w:t xml:space="preserve"> l’octroi d</w:t>
            </w:r>
            <w:r w:rsidR="00D35430">
              <w:rPr>
                <w:rFonts w:ascii="Verdana" w:hAnsi="Verdana"/>
                <w:sz w:val="18"/>
                <w:szCs w:val="18"/>
                <w:lang w:val="fr-FR"/>
              </w:rPr>
              <w:t xml:space="preserve">’une autorisation à un </w:t>
            </w:r>
            <w:r w:rsidR="001F0D85">
              <w:rPr>
                <w:rFonts w:ascii="Verdana" w:hAnsi="Verdana"/>
                <w:sz w:val="18"/>
                <w:szCs w:val="18"/>
                <w:lang w:val="fr-FR"/>
              </w:rPr>
              <w:t>organisme agréé étranger</w:t>
            </w:r>
            <w:r w:rsidR="0097534F" w:rsidRPr="001F0D85">
              <w:rPr>
                <w:rFonts w:ascii="Verdana" w:hAnsi="Verdana"/>
                <w:sz w:val="18"/>
                <w:szCs w:val="18"/>
                <w:lang w:val="fr-FR"/>
              </w:rPr>
              <w:t xml:space="preserve">. </w:t>
            </w:r>
          </w:p>
          <w:p w:rsidR="0097534F" w:rsidRPr="001F0D85"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97534F" w:rsidRPr="001F0D85">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1F0D85" w:rsidRPr="001F0D85">
              <w:rPr>
                <w:rFonts w:ascii="Verdana" w:hAnsi="Verdana"/>
                <w:sz w:val="18"/>
                <w:szCs w:val="18"/>
                <w:lang w:val="fr-FR"/>
              </w:rPr>
              <w:t xml:space="preserve">Oui. </w:t>
            </w:r>
            <w:r w:rsidR="00936DE0">
              <w:rPr>
                <w:rFonts w:ascii="Verdana" w:hAnsi="Verdana"/>
                <w:sz w:val="18"/>
                <w:szCs w:val="18"/>
                <w:lang w:val="fr-FR"/>
              </w:rPr>
              <w:t>Mener des projets de coopération est</w:t>
            </w:r>
            <w:r w:rsidR="00435D30">
              <w:rPr>
                <w:rFonts w:ascii="Verdana" w:hAnsi="Verdana"/>
                <w:i/>
                <w:sz w:val="18"/>
                <w:szCs w:val="18"/>
                <w:lang w:val="fr-FR"/>
              </w:rPr>
              <w:t>permis</w:t>
            </w:r>
            <w:r w:rsidR="001F0D85" w:rsidRPr="00F86F82">
              <w:rPr>
                <w:rFonts w:ascii="Verdana" w:hAnsi="Verdana"/>
                <w:sz w:val="18"/>
                <w:szCs w:val="18"/>
                <w:lang w:val="fr-CA"/>
              </w:rPr>
              <w:t>mais</w:t>
            </w:r>
            <w:r w:rsidR="00936DE0">
              <w:rPr>
                <w:rFonts w:ascii="Verdana" w:hAnsi="Verdana"/>
                <w:sz w:val="18"/>
                <w:szCs w:val="18"/>
                <w:lang w:val="fr-FR"/>
              </w:rPr>
              <w:t xml:space="preserve">ce n’est </w:t>
            </w:r>
            <w:r w:rsidR="001F0D85" w:rsidRPr="001F0D85">
              <w:rPr>
                <w:rFonts w:ascii="Verdana" w:hAnsi="Verdana"/>
                <w:sz w:val="18"/>
                <w:szCs w:val="18"/>
                <w:lang w:val="fr-FR"/>
              </w:rPr>
              <w:t>pas obligatoire</w:t>
            </w:r>
            <w:r w:rsidR="0097534F" w:rsidRPr="001F0D85">
              <w:rPr>
                <w:rFonts w:ascii="Verdana" w:hAnsi="Verdana"/>
                <w:sz w:val="18"/>
                <w:szCs w:val="18"/>
                <w:lang w:val="fr-FR"/>
              </w:rPr>
              <w:t>.</w:t>
            </w:r>
          </w:p>
          <w:p w:rsidR="0097534F" w:rsidRPr="001F0D85" w:rsidRDefault="0097534F" w:rsidP="0097534F">
            <w:pPr>
              <w:tabs>
                <w:tab w:val="left" w:pos="357"/>
              </w:tabs>
              <w:spacing w:before="60" w:after="60" w:line="240" w:lineRule="auto"/>
              <w:rPr>
                <w:rFonts w:ascii="Verdana" w:hAnsi="Verdana"/>
                <w:sz w:val="18"/>
                <w:szCs w:val="18"/>
                <w:lang w:val="fr-FR"/>
              </w:rPr>
            </w:pPr>
          </w:p>
          <w:p w:rsidR="0097534F" w:rsidRPr="00C62321" w:rsidRDefault="001F0D85" w:rsidP="0097534F">
            <w:pPr>
              <w:tabs>
                <w:tab w:val="left" w:pos="357"/>
              </w:tabs>
              <w:spacing w:before="60" w:after="60" w:line="240" w:lineRule="auto"/>
              <w:rPr>
                <w:rFonts w:ascii="Verdana" w:hAnsi="Verdana"/>
                <w:sz w:val="18"/>
                <w:szCs w:val="18"/>
                <w:lang w:val="fr-CA"/>
              </w:rPr>
            </w:pPr>
            <w:r>
              <w:rPr>
                <w:rFonts w:ascii="Verdana" w:hAnsi="Verdana"/>
                <w:sz w:val="18"/>
                <w:szCs w:val="18"/>
                <w:lang w:val="fr-CA"/>
              </w:rPr>
              <w:t>Expliquez </w:t>
            </w:r>
            <w:r w:rsidR="0097534F" w:rsidRPr="00C62321">
              <w:rPr>
                <w:rFonts w:ascii="Verdana" w:hAnsi="Verdana"/>
                <w:sz w:val="18"/>
                <w:szCs w:val="18"/>
                <w:lang w:val="fr-CA"/>
              </w:rPr>
              <w:t xml:space="preserve">: </w:t>
            </w:r>
          </w:p>
          <w:p w:rsidR="0097534F" w:rsidRPr="001F0D85" w:rsidRDefault="001F0D85" w:rsidP="009121E7">
            <w:pPr>
              <w:numPr>
                <w:ilvl w:val="0"/>
                <w:numId w:val="40"/>
              </w:numPr>
              <w:tabs>
                <w:tab w:val="left" w:pos="357"/>
              </w:tabs>
              <w:spacing w:before="60" w:after="60" w:line="240" w:lineRule="auto"/>
              <w:rPr>
                <w:rFonts w:ascii="Verdana" w:hAnsi="Verdana"/>
                <w:sz w:val="18"/>
                <w:szCs w:val="18"/>
                <w:lang w:val="fr-FR"/>
              </w:rPr>
            </w:pPr>
            <w:r w:rsidRPr="00F116B5">
              <w:rPr>
                <w:rFonts w:ascii="Verdana" w:hAnsi="Verdana"/>
                <w:sz w:val="18"/>
                <w:szCs w:val="18"/>
                <w:lang w:val="fr-FR"/>
              </w:rPr>
              <w:t>quels types de projets de coopération sont autorisés</w:t>
            </w:r>
            <w:r>
              <w:rPr>
                <w:rFonts w:ascii="Verdana" w:hAnsi="Verdana"/>
                <w:sz w:val="18"/>
                <w:szCs w:val="18"/>
                <w:lang w:val="fr-FR"/>
              </w:rPr>
              <w:t> </w:t>
            </w:r>
            <w:r w:rsidR="0097534F" w:rsidRPr="001F0D85">
              <w:rPr>
                <w:rFonts w:ascii="Verdana" w:hAnsi="Verdana"/>
                <w:sz w:val="18"/>
                <w:szCs w:val="18"/>
                <w:lang w:val="fr-FR"/>
              </w:rPr>
              <w:t xml:space="preserve">: </w:t>
            </w:r>
            <w:r w:rsidR="004B0683" w:rsidRPr="00C62321">
              <w:rPr>
                <w:rFonts w:ascii="Verdana" w:hAnsi="Verdana"/>
                <w:sz w:val="18"/>
                <w:szCs w:val="18"/>
                <w:lang w:val="fr-CA"/>
              </w:rPr>
              <w:fldChar w:fldCharType="begin">
                <w:ffData>
                  <w:name w:val="Text78"/>
                  <w:enabled/>
                  <w:calcOnExit w:val="0"/>
                  <w:textInput/>
                </w:ffData>
              </w:fldChar>
            </w:r>
            <w:r w:rsidR="0097534F" w:rsidRPr="001F0D85">
              <w:rPr>
                <w:rFonts w:ascii="Verdana" w:hAnsi="Verdana"/>
                <w:sz w:val="18"/>
                <w:szCs w:val="18"/>
                <w:lang w:val="fr-FR"/>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844344">
              <w:rPr>
                <w:rFonts w:ascii="Verdana" w:hAnsi="Verdana"/>
                <w:noProof/>
                <w:sz w:val="18"/>
                <w:szCs w:val="18"/>
                <w:lang w:val="fr-CA"/>
              </w:rPr>
              <w:t xml:space="preserve">projet relatif à la protection de l'enfant </w:t>
            </w:r>
            <w:r w:rsidR="004B0683" w:rsidRPr="00C62321">
              <w:rPr>
                <w:rFonts w:ascii="Verdana" w:hAnsi="Verdana"/>
                <w:sz w:val="18"/>
                <w:szCs w:val="18"/>
                <w:lang w:val="fr-CA"/>
              </w:rPr>
              <w:fldChar w:fldCharType="end"/>
            </w:r>
          </w:p>
          <w:p w:rsidR="0097534F" w:rsidRPr="00C62321" w:rsidRDefault="001F0D85" w:rsidP="009121E7">
            <w:pPr>
              <w:numPr>
                <w:ilvl w:val="0"/>
                <w:numId w:val="40"/>
              </w:numPr>
              <w:tabs>
                <w:tab w:val="left" w:pos="357"/>
              </w:tabs>
              <w:spacing w:before="60" w:after="60" w:line="240" w:lineRule="auto"/>
              <w:rPr>
                <w:rFonts w:ascii="Verdana" w:hAnsi="Verdana"/>
                <w:sz w:val="18"/>
                <w:szCs w:val="18"/>
                <w:lang w:val="fr-CA"/>
              </w:rPr>
            </w:pPr>
            <w:r w:rsidRPr="00F116B5">
              <w:rPr>
                <w:rFonts w:ascii="Verdana" w:hAnsi="Verdana"/>
                <w:sz w:val="18"/>
                <w:szCs w:val="18"/>
                <w:lang w:val="fr-FR"/>
              </w:rPr>
              <w:t xml:space="preserve">qui mène ces projets (Autorité centrale, organismes agréés </w:t>
            </w:r>
            <w:r>
              <w:rPr>
                <w:rFonts w:ascii="Verdana" w:hAnsi="Verdana"/>
                <w:sz w:val="18"/>
                <w:szCs w:val="18"/>
                <w:lang w:val="fr-FR"/>
              </w:rPr>
              <w:t>étrangers autorisés</w:t>
            </w:r>
            <w:r w:rsidR="0097534F" w:rsidRPr="00C62321">
              <w:rPr>
                <w:rFonts w:ascii="Verdana" w:hAnsi="Verdana"/>
                <w:sz w:val="18"/>
                <w:szCs w:val="18"/>
                <w:lang w:val="fr-CA"/>
              </w:rPr>
              <w:t>)</w:t>
            </w:r>
            <w:r>
              <w:rPr>
                <w:rFonts w:ascii="Verdana" w:hAnsi="Verdana"/>
                <w:sz w:val="18"/>
                <w:szCs w:val="18"/>
                <w:lang w:val="fr-CA"/>
              </w:rPr>
              <w:t> </w:t>
            </w:r>
            <w:r w:rsidR="0097534F"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97534F"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844344">
              <w:rPr>
                <w:rFonts w:ascii="Verdana" w:hAnsi="Verdana"/>
                <w:noProof/>
                <w:sz w:val="18"/>
                <w:szCs w:val="18"/>
                <w:lang w:val="fr-CA"/>
              </w:rPr>
              <w:t>AC ou OAA</w:t>
            </w:r>
            <w:r w:rsidR="004B0683" w:rsidRPr="00C62321">
              <w:rPr>
                <w:rFonts w:ascii="Verdana" w:hAnsi="Verdana"/>
                <w:sz w:val="18"/>
                <w:szCs w:val="18"/>
                <w:lang w:val="fr-CA"/>
              </w:rPr>
              <w:fldChar w:fldCharType="end"/>
            </w:r>
          </w:p>
          <w:p w:rsidR="005F70EA" w:rsidRPr="00C62321" w:rsidRDefault="00A42108" w:rsidP="009121E7">
            <w:pPr>
              <w:numPr>
                <w:ilvl w:val="0"/>
                <w:numId w:val="40"/>
              </w:numPr>
              <w:tabs>
                <w:tab w:val="left" w:pos="357"/>
              </w:tabs>
              <w:spacing w:before="60" w:after="60" w:line="240" w:lineRule="auto"/>
              <w:rPr>
                <w:rFonts w:ascii="Verdana" w:hAnsi="Verdana"/>
                <w:sz w:val="18"/>
                <w:szCs w:val="18"/>
                <w:lang w:val="fr-CA"/>
              </w:rPr>
            </w:pPr>
            <w:r>
              <w:rPr>
                <w:rFonts w:ascii="Verdana" w:hAnsi="Verdana"/>
                <w:sz w:val="18"/>
                <w:szCs w:val="18"/>
                <w:lang w:val="fr-FR"/>
              </w:rPr>
              <w:t xml:space="preserve">si ces projets sont </w:t>
            </w:r>
            <w:r w:rsidR="00435D30">
              <w:rPr>
                <w:rFonts w:ascii="Verdana" w:hAnsi="Verdana"/>
                <w:sz w:val="18"/>
                <w:szCs w:val="18"/>
                <w:lang w:val="fr-FR"/>
              </w:rPr>
              <w:t>surveillés</w:t>
            </w:r>
            <w:r>
              <w:rPr>
                <w:rFonts w:ascii="Verdana" w:hAnsi="Verdana"/>
                <w:sz w:val="18"/>
                <w:szCs w:val="18"/>
                <w:lang w:val="fr-FR"/>
              </w:rPr>
              <w:t xml:space="preserve"> par une autorité ou un organisme de votre État </w:t>
            </w:r>
            <w:r w:rsidR="005F70EA"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5F70EA"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97534F" w:rsidRPr="00C62321" w:rsidRDefault="003323C6" w:rsidP="009121E7">
            <w:pPr>
              <w:numPr>
                <w:ilvl w:val="0"/>
                <w:numId w:val="40"/>
              </w:numPr>
              <w:tabs>
                <w:tab w:val="left" w:pos="357"/>
              </w:tabs>
              <w:spacing w:before="60" w:after="60" w:line="240" w:lineRule="auto"/>
              <w:rPr>
                <w:rFonts w:ascii="Verdana" w:hAnsi="Verdana"/>
                <w:sz w:val="18"/>
                <w:szCs w:val="18"/>
                <w:lang w:val="fr-CA"/>
              </w:rPr>
            </w:pPr>
            <w:r w:rsidRPr="00B45ADD">
              <w:rPr>
                <w:rFonts w:ascii="Verdana" w:hAnsi="Verdana"/>
                <w:sz w:val="18"/>
                <w:szCs w:val="18"/>
                <w:lang w:val="fr-FR"/>
              </w:rPr>
              <w:t xml:space="preserve">comment </w:t>
            </w:r>
            <w:r w:rsidRPr="00F116B5">
              <w:rPr>
                <w:rFonts w:ascii="Verdana" w:hAnsi="Verdana"/>
                <w:sz w:val="18"/>
                <w:szCs w:val="18"/>
                <w:lang w:val="fr-FR"/>
              </w:rPr>
              <w:t xml:space="preserve">votre État garantit que les </w:t>
            </w:r>
            <w:r>
              <w:rPr>
                <w:rFonts w:ascii="Verdana" w:hAnsi="Verdana"/>
                <w:sz w:val="18"/>
                <w:szCs w:val="18"/>
                <w:lang w:val="fr-FR"/>
              </w:rPr>
              <w:t>projets de coopération</w:t>
            </w:r>
            <w:r w:rsidRPr="00F116B5">
              <w:rPr>
                <w:rFonts w:ascii="Verdana" w:hAnsi="Verdana"/>
                <w:sz w:val="18"/>
                <w:szCs w:val="18"/>
                <w:lang w:val="fr-FR"/>
              </w:rPr>
              <w:t xml:space="preserve"> n’influencent pas </w:t>
            </w:r>
            <w:r>
              <w:rPr>
                <w:rFonts w:ascii="Verdana" w:hAnsi="Verdana"/>
                <w:sz w:val="18"/>
                <w:szCs w:val="18"/>
                <w:lang w:val="fr-FR"/>
              </w:rPr>
              <w:t xml:space="preserve">la procédure d’adoption internationale </w:t>
            </w:r>
            <w:r w:rsidRPr="00F116B5">
              <w:rPr>
                <w:rFonts w:ascii="Verdana" w:hAnsi="Verdana"/>
                <w:sz w:val="18"/>
                <w:szCs w:val="18"/>
                <w:lang w:val="fr-FR"/>
              </w:rPr>
              <w:t>ou ne compromettent</w:t>
            </w:r>
            <w:r>
              <w:rPr>
                <w:rFonts w:ascii="Verdana" w:hAnsi="Verdana"/>
                <w:sz w:val="18"/>
                <w:szCs w:val="18"/>
                <w:lang w:val="fr-FR"/>
              </w:rPr>
              <w:t xml:space="preserve"> pas autrement son intégrité </w:t>
            </w:r>
            <w:r w:rsidR="0097534F" w:rsidRPr="00C62321">
              <w:rPr>
                <w:rFonts w:ascii="Verdana" w:hAnsi="Verdana"/>
                <w:sz w:val="18"/>
                <w:szCs w:val="18"/>
                <w:lang w:val="fr-CA"/>
              </w:rPr>
              <w:t xml:space="preserve">: </w:t>
            </w:r>
            <w:r w:rsidR="004B0683" w:rsidRPr="00C62321">
              <w:rPr>
                <w:rFonts w:ascii="Verdana" w:hAnsi="Verdana"/>
                <w:sz w:val="18"/>
                <w:szCs w:val="18"/>
                <w:lang w:val="fr-CA"/>
              </w:rPr>
              <w:fldChar w:fldCharType="begin">
                <w:ffData>
                  <w:name w:val="Text78"/>
                  <w:enabled/>
                  <w:calcOnExit w:val="0"/>
                  <w:textInput/>
                </w:ffData>
              </w:fldChar>
            </w:r>
            <w:r w:rsidR="0097534F" w:rsidRPr="00C62321">
              <w:rPr>
                <w:rFonts w:ascii="Verdana" w:hAnsi="Verdana"/>
                <w:sz w:val="18"/>
                <w:szCs w:val="18"/>
                <w:lang w:val="fr-CA"/>
              </w:rPr>
              <w:instrText xml:space="preserve"> FORMTEXT </w:instrText>
            </w:r>
            <w:r w:rsidR="004B0683" w:rsidRPr="00C62321">
              <w:rPr>
                <w:rFonts w:ascii="Verdana" w:hAnsi="Verdana"/>
                <w:sz w:val="18"/>
                <w:szCs w:val="18"/>
                <w:lang w:val="fr-CA"/>
              </w:rPr>
            </w:r>
            <w:r w:rsidR="004B0683"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C62321">
              <w:rPr>
                <w:rFonts w:ascii="Verdana" w:hAnsi="Verdana"/>
                <w:sz w:val="18"/>
                <w:szCs w:val="18"/>
                <w:lang w:val="fr-CA"/>
              </w:rPr>
              <w:fldChar w:fldCharType="end"/>
            </w:r>
          </w:p>
          <w:p w:rsidR="0097534F" w:rsidRPr="00C62321" w:rsidRDefault="0097534F" w:rsidP="0097534F">
            <w:pPr>
              <w:tabs>
                <w:tab w:val="left" w:pos="357"/>
              </w:tabs>
              <w:spacing w:before="60" w:after="60" w:line="240" w:lineRule="auto"/>
              <w:ind w:left="720"/>
              <w:rPr>
                <w:rFonts w:ascii="Verdana" w:hAnsi="Verdana"/>
                <w:sz w:val="18"/>
                <w:szCs w:val="18"/>
                <w:lang w:val="fr-CA"/>
              </w:rPr>
            </w:pPr>
          </w:p>
          <w:p w:rsidR="0097534F"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Box>
                </w:ffData>
              </w:fldChar>
            </w:r>
            <w:r w:rsidR="0097534F"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97534F" w:rsidRPr="00C62321">
              <w:rPr>
                <w:rFonts w:ascii="Verdana" w:hAnsi="Verdana"/>
                <w:sz w:val="18"/>
                <w:szCs w:val="18"/>
                <w:lang w:val="fr-CA"/>
              </w:rPr>
              <w:t>No</w:t>
            </w:r>
            <w:r w:rsidR="003323C6">
              <w:rPr>
                <w:rFonts w:ascii="Verdana" w:hAnsi="Verdana"/>
                <w:sz w:val="18"/>
                <w:szCs w:val="18"/>
                <w:lang w:val="fr-CA"/>
              </w:rPr>
              <w:t>n.</w:t>
            </w:r>
          </w:p>
        </w:tc>
      </w:tr>
      <w:tr w:rsidR="0055204B" w:rsidRPr="00132398"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rsidR="00394F55" w:rsidRPr="00C77B6D" w:rsidRDefault="00394F55" w:rsidP="00362104">
            <w:pPr>
              <w:numPr>
                <w:ilvl w:val="0"/>
                <w:numId w:val="39"/>
              </w:numPr>
              <w:spacing w:before="60" w:after="120" w:line="240" w:lineRule="auto"/>
              <w:rPr>
                <w:rFonts w:ascii="Verdana" w:hAnsi="Verdana"/>
                <w:sz w:val="18"/>
                <w:szCs w:val="18"/>
                <w:lang w:val="fr-FR"/>
              </w:rPr>
            </w:pPr>
            <w:r>
              <w:rPr>
                <w:rFonts w:ascii="Verdana" w:hAnsi="Verdana"/>
                <w:sz w:val="18"/>
                <w:szCs w:val="18"/>
                <w:lang w:val="fr-CA"/>
              </w:rPr>
              <w:t>V</w:t>
            </w:r>
            <w:r w:rsidRPr="00C77B6D">
              <w:rPr>
                <w:rFonts w:ascii="Verdana" w:hAnsi="Verdana"/>
                <w:sz w:val="18"/>
                <w:szCs w:val="18"/>
                <w:lang w:val="fr-FR"/>
              </w:rPr>
              <w:t xml:space="preserve">otre État </w:t>
            </w:r>
            <w:r w:rsidR="00501AAE">
              <w:rPr>
                <w:rFonts w:ascii="Verdana" w:hAnsi="Verdana"/>
                <w:sz w:val="18"/>
                <w:szCs w:val="18"/>
                <w:lang w:val="fr-FR"/>
              </w:rPr>
              <w:t>perme</w:t>
            </w:r>
            <w:r w:rsidRPr="00C77B6D">
              <w:rPr>
                <w:rFonts w:ascii="Verdana" w:hAnsi="Verdana"/>
                <w:sz w:val="18"/>
                <w:szCs w:val="18"/>
                <w:lang w:val="fr-FR"/>
              </w:rPr>
              <w:t xml:space="preserve">t-il </w:t>
            </w:r>
            <w:r w:rsidR="00501AAE">
              <w:rPr>
                <w:rFonts w:ascii="Verdana" w:hAnsi="Verdana"/>
                <w:sz w:val="18"/>
                <w:szCs w:val="18"/>
                <w:lang w:val="fr-FR"/>
              </w:rPr>
              <w:t>aux</w:t>
            </w:r>
            <w:r w:rsidRPr="00C77B6D">
              <w:rPr>
                <w:rFonts w:ascii="Verdana" w:hAnsi="Verdana"/>
                <w:sz w:val="18"/>
                <w:szCs w:val="18"/>
                <w:lang w:val="fr-FR"/>
              </w:rPr>
              <w:t xml:space="preserve"> FPA ou </w:t>
            </w:r>
            <w:r w:rsidR="00501AAE">
              <w:rPr>
                <w:rFonts w:ascii="Verdana" w:hAnsi="Verdana"/>
                <w:sz w:val="18"/>
                <w:szCs w:val="18"/>
                <w:lang w:val="fr-FR"/>
              </w:rPr>
              <w:t>aux</w:t>
            </w:r>
            <w:r w:rsidRPr="00C77B6D">
              <w:rPr>
                <w:rFonts w:ascii="Verdana" w:hAnsi="Verdana"/>
                <w:sz w:val="18"/>
                <w:szCs w:val="18"/>
                <w:lang w:val="fr-FR"/>
              </w:rPr>
              <w:t xml:space="preserve"> organismes agréés </w:t>
            </w:r>
            <w:r w:rsidR="00501AAE">
              <w:rPr>
                <w:rFonts w:ascii="Verdana" w:hAnsi="Verdana"/>
                <w:sz w:val="18"/>
                <w:szCs w:val="18"/>
                <w:lang w:val="fr-FR"/>
              </w:rPr>
              <w:t>étrangers autorisés d’</w:t>
            </w:r>
            <w:r w:rsidRPr="00C77B6D">
              <w:rPr>
                <w:rFonts w:ascii="Verdana" w:hAnsi="Verdana"/>
                <w:sz w:val="18"/>
                <w:szCs w:val="18"/>
                <w:lang w:val="fr-FR"/>
              </w:rPr>
              <w:t xml:space="preserve">adresser des dons à des orphelinats, à des institutions ou aux familles biologiques </w:t>
            </w:r>
            <w:r>
              <w:rPr>
                <w:rFonts w:ascii="Verdana" w:hAnsi="Verdana"/>
                <w:sz w:val="18"/>
                <w:szCs w:val="18"/>
                <w:lang w:val="fr-FR"/>
              </w:rPr>
              <w:t>dans l’État d’origine </w:t>
            </w:r>
            <w:r w:rsidRPr="00C77B6D">
              <w:rPr>
                <w:rFonts w:ascii="Verdana" w:hAnsi="Verdana"/>
                <w:sz w:val="18"/>
                <w:szCs w:val="18"/>
                <w:lang w:val="fr-FR"/>
              </w:rPr>
              <w:t>?</w:t>
            </w:r>
          </w:p>
          <w:p w:rsidR="00E04D21" w:rsidRPr="00C62321" w:rsidRDefault="00394F55" w:rsidP="00D92071">
            <w:pPr>
              <w:spacing w:before="60" w:after="120" w:line="240" w:lineRule="auto"/>
              <w:ind w:left="720"/>
              <w:rPr>
                <w:rFonts w:ascii="Verdana" w:hAnsi="Verdana"/>
                <w:sz w:val="18"/>
                <w:szCs w:val="18"/>
                <w:lang w:val="fr-CA"/>
              </w:rPr>
            </w:pPr>
            <w:r w:rsidRPr="00C77B6D">
              <w:rPr>
                <w:rFonts w:ascii="Verdana" w:hAnsi="Verdana"/>
                <w:b/>
                <w:i/>
                <w:sz w:val="16"/>
                <w:szCs w:val="16"/>
                <w:lang w:val="fr-FR"/>
              </w:rPr>
              <w:t>N.B.</w:t>
            </w:r>
            <w:r w:rsidRPr="00C77B6D">
              <w:rPr>
                <w:rFonts w:ascii="Verdana" w:hAnsi="Verdana"/>
                <w:i/>
                <w:sz w:val="16"/>
                <w:szCs w:val="16"/>
                <w:lang w:val="fr-FR"/>
              </w:rPr>
              <w:t xml:space="preserve"> : </w:t>
            </w:r>
            <w:r w:rsidR="00D92071">
              <w:rPr>
                <w:rFonts w:ascii="Verdana" w:hAnsi="Verdana"/>
                <w:b/>
                <w:i/>
                <w:sz w:val="16"/>
                <w:szCs w:val="16"/>
                <w:lang w:val="fr-FR"/>
              </w:rPr>
              <w:t>c</w:t>
            </w:r>
            <w:r w:rsidRPr="00C77B6D">
              <w:rPr>
                <w:rFonts w:ascii="Verdana" w:hAnsi="Verdana"/>
                <w:b/>
                <w:i/>
                <w:sz w:val="16"/>
                <w:szCs w:val="16"/>
                <w:lang w:val="fr-FR"/>
              </w:rPr>
              <w:t xml:space="preserve">ette pratique </w:t>
            </w:r>
            <w:r w:rsidRPr="00C56B9C">
              <w:rPr>
                <w:rFonts w:ascii="Verdana" w:hAnsi="Verdana"/>
                <w:b/>
                <w:i/>
                <w:sz w:val="16"/>
                <w:szCs w:val="16"/>
                <w:u w:val="single"/>
                <w:lang w:val="fr-FR"/>
              </w:rPr>
              <w:t>n’est pas</w:t>
            </w:r>
            <w:r w:rsidRPr="00C77B6D">
              <w:rPr>
                <w:rFonts w:ascii="Verdana" w:hAnsi="Verdana"/>
                <w:b/>
                <w:i/>
                <w:sz w:val="16"/>
                <w:szCs w:val="16"/>
                <w:lang w:val="fr-FR"/>
              </w:rPr>
              <w:t xml:space="preserve"> recommandée</w:t>
            </w:r>
            <w:r w:rsidR="00D92071">
              <w:rPr>
                <w:rFonts w:ascii="Verdana" w:hAnsi="Verdana"/>
                <w:b/>
                <w:i/>
                <w:sz w:val="16"/>
                <w:szCs w:val="16"/>
                <w:lang w:val="fr-FR"/>
              </w:rPr>
              <w:t>.</w:t>
            </w:r>
            <w:r w:rsidRPr="00C77B6D">
              <w:rPr>
                <w:rFonts w:ascii="Verdana" w:hAnsi="Verdana"/>
                <w:b/>
                <w:i/>
                <w:sz w:val="16"/>
                <w:szCs w:val="16"/>
                <w:lang w:val="fr-FR"/>
              </w:rPr>
              <w:t> </w:t>
            </w:r>
            <w:r w:rsidR="00D92071">
              <w:rPr>
                <w:rFonts w:ascii="Verdana" w:hAnsi="Verdana"/>
                <w:i/>
                <w:sz w:val="16"/>
                <w:szCs w:val="16"/>
                <w:lang w:val="fr-FR"/>
              </w:rPr>
              <w:t>V</w:t>
            </w:r>
            <w:r w:rsidRPr="00C77B6D">
              <w:rPr>
                <w:rFonts w:ascii="Verdana" w:hAnsi="Verdana"/>
                <w:i/>
                <w:sz w:val="16"/>
                <w:szCs w:val="16"/>
                <w:lang w:val="fr-FR"/>
              </w:rPr>
              <w:t xml:space="preserve">oir aussi la </w:t>
            </w:r>
            <w:r>
              <w:rPr>
                <w:rFonts w:ascii="Verdana" w:hAnsi="Verdana"/>
                <w:i/>
                <w:sz w:val="16"/>
                <w:szCs w:val="16"/>
                <w:lang w:val="fr-FR"/>
              </w:rPr>
              <w:t>« </w:t>
            </w:r>
            <w:r w:rsidRPr="00C77B6D">
              <w:rPr>
                <w:rFonts w:ascii="Verdana" w:hAnsi="Verdana"/>
                <w:i/>
                <w:sz w:val="16"/>
                <w:szCs w:val="16"/>
                <w:lang w:val="fr-FR"/>
              </w:rPr>
              <w:t>Note sur les aspects financiers de l’adoption internationale</w:t>
            </w:r>
            <w:r>
              <w:rPr>
                <w:rFonts w:ascii="Verdana" w:hAnsi="Verdana"/>
                <w:i/>
                <w:sz w:val="16"/>
                <w:szCs w:val="16"/>
                <w:lang w:val="fr-FR"/>
              </w:rPr>
              <w:t> », chapitre</w:t>
            </w:r>
            <w:r w:rsidRPr="00C77B6D">
              <w:rPr>
                <w:rFonts w:ascii="Verdana" w:hAnsi="Verdana"/>
                <w:i/>
                <w:sz w:val="16"/>
                <w:szCs w:val="16"/>
                <w:lang w:val="fr-FR"/>
              </w:rPr>
              <w:t xml:space="preserve"> 6 (</w:t>
            </w:r>
            <w:r>
              <w:rPr>
                <w:rFonts w:ascii="Verdana" w:hAnsi="Verdana"/>
                <w:i/>
                <w:sz w:val="16"/>
                <w:szCs w:val="16"/>
                <w:lang w:val="fr-FR"/>
              </w:rPr>
              <w:t xml:space="preserve">en particulier le </w:t>
            </w:r>
            <w:r>
              <w:rPr>
                <w:rFonts w:ascii="Verdana" w:hAnsi="Verdana"/>
                <w:i/>
                <w:sz w:val="16"/>
                <w:szCs w:val="16"/>
                <w:lang w:val="fr-FR"/>
              </w:rPr>
              <w:lastRenderedPageBreak/>
              <w:t>chapitre</w:t>
            </w:r>
            <w:r w:rsidRPr="00C77B6D">
              <w:rPr>
                <w:rFonts w:ascii="Verdana" w:hAnsi="Verdana"/>
                <w:i/>
                <w:sz w:val="16"/>
                <w:szCs w:val="16"/>
                <w:lang w:val="fr-FR"/>
              </w:rPr>
              <w:t xml:space="preserve"> 6.4).</w:t>
            </w:r>
          </w:p>
        </w:tc>
        <w:tc>
          <w:tcPr>
            <w:tcW w:w="4517" w:type="dxa"/>
            <w:tcBorders>
              <w:top w:val="single" w:sz="4" w:space="0" w:color="auto"/>
              <w:left w:val="single" w:sz="4" w:space="0" w:color="auto"/>
              <w:bottom w:val="single" w:sz="4" w:space="0" w:color="auto"/>
              <w:right w:val="single" w:sz="4" w:space="0" w:color="auto"/>
            </w:tcBorders>
          </w:tcPr>
          <w:p w:rsidR="00250B17" w:rsidRPr="00132398"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lastRenderedPageBreak/>
              <w:fldChar w:fldCharType="begin">
                <w:ffData>
                  <w:name w:val="Check383"/>
                  <w:enabled/>
                  <w:calcOnExit w:val="0"/>
                  <w:checkBox>
                    <w:sizeAuto/>
                    <w:default w:val="0"/>
                    <w:checked/>
                  </w:checkBox>
                </w:ffData>
              </w:fldChar>
            </w:r>
            <w:r w:rsidR="00250B17" w:rsidRPr="0013239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250B17" w:rsidRPr="00132398">
              <w:rPr>
                <w:rFonts w:ascii="Verdana" w:hAnsi="Verdana"/>
                <w:sz w:val="18"/>
                <w:szCs w:val="18"/>
                <w:lang w:val="fr-FR"/>
              </w:rPr>
              <w:t xml:space="preserve">Oui. </w:t>
            </w:r>
            <w:r w:rsidR="00250B17" w:rsidRPr="00F86F82">
              <w:rPr>
                <w:rFonts w:ascii="Verdana" w:hAnsi="Verdana"/>
                <w:sz w:val="18"/>
                <w:szCs w:val="18"/>
                <w:lang w:val="fr-CA"/>
              </w:rPr>
              <w:t>Expliquez</w:t>
            </w:r>
            <w:r w:rsidR="00250B17" w:rsidRPr="00132398">
              <w:rPr>
                <w:rFonts w:ascii="Verdana" w:hAnsi="Verdana"/>
                <w:sz w:val="18"/>
                <w:szCs w:val="18"/>
                <w:lang w:val="fr-FR"/>
              </w:rPr>
              <w:t xml:space="preserve"> : </w:t>
            </w:r>
          </w:p>
          <w:p w:rsidR="00250B17" w:rsidRPr="00C77B6D" w:rsidRDefault="00250B17" w:rsidP="00250B17">
            <w:pPr>
              <w:numPr>
                <w:ilvl w:val="0"/>
                <w:numId w:val="40"/>
              </w:numPr>
              <w:tabs>
                <w:tab w:val="left" w:pos="357"/>
              </w:tabs>
              <w:spacing w:before="60" w:after="60" w:line="240" w:lineRule="auto"/>
              <w:rPr>
                <w:rFonts w:ascii="Verdana" w:hAnsi="Verdana"/>
                <w:sz w:val="18"/>
                <w:szCs w:val="18"/>
                <w:lang w:val="fr-FR"/>
              </w:rPr>
            </w:pPr>
            <w:r w:rsidRPr="00C77B6D">
              <w:rPr>
                <w:rFonts w:ascii="Verdana" w:hAnsi="Verdana"/>
                <w:sz w:val="18"/>
                <w:szCs w:val="18"/>
                <w:lang w:val="fr-FR"/>
              </w:rPr>
              <w:t xml:space="preserve">à qui les dons peuvent être adressés (par ex. orphelinats, autres institutions, familles biologiques) : </w:t>
            </w:r>
            <w:r w:rsidR="004B0683" w:rsidRPr="00FC1672">
              <w:rPr>
                <w:rFonts w:ascii="Verdana" w:hAnsi="Verdana"/>
                <w:sz w:val="18"/>
                <w:szCs w:val="18"/>
                <w:lang w:val="fr-CA"/>
              </w:rPr>
              <w:fldChar w:fldCharType="begin">
                <w:ffData>
                  <w:name w:val="Text78"/>
                  <w:enabled/>
                  <w:calcOnExit w:val="0"/>
                  <w:textInput/>
                </w:ffData>
              </w:fldChar>
            </w:r>
            <w:r w:rsidRPr="00C77B6D">
              <w:rPr>
                <w:rFonts w:ascii="Verdana" w:hAnsi="Verdana"/>
                <w:sz w:val="18"/>
                <w:szCs w:val="18"/>
                <w:lang w:val="fr-FR"/>
              </w:rPr>
              <w:instrText xml:space="preserve"> FORMTEXT </w:instrText>
            </w:r>
            <w:r w:rsidR="004B0683" w:rsidRPr="00FC1672">
              <w:rPr>
                <w:rFonts w:ascii="Verdana" w:hAnsi="Verdana"/>
                <w:sz w:val="18"/>
                <w:szCs w:val="18"/>
                <w:lang w:val="fr-CA"/>
              </w:rPr>
            </w:r>
            <w:r w:rsidR="004B0683" w:rsidRPr="00FC1672">
              <w:rPr>
                <w:rFonts w:ascii="Verdana" w:hAnsi="Verdana"/>
                <w:sz w:val="18"/>
                <w:szCs w:val="18"/>
                <w:lang w:val="fr-CA"/>
              </w:rPr>
              <w:fldChar w:fldCharType="separate"/>
            </w:r>
            <w:r w:rsidR="00844344">
              <w:rPr>
                <w:rFonts w:ascii="Verdana" w:hAnsi="Verdana"/>
                <w:sz w:val="18"/>
                <w:szCs w:val="18"/>
                <w:lang w:val="fr-CA"/>
              </w:rPr>
              <w:t xml:space="preserve">aux centres </w:t>
            </w:r>
            <w:r w:rsidR="004B0683" w:rsidRPr="00FC1672">
              <w:rPr>
                <w:rFonts w:ascii="Verdana" w:hAnsi="Verdana"/>
                <w:sz w:val="18"/>
                <w:szCs w:val="18"/>
                <w:lang w:val="fr-CA"/>
              </w:rPr>
              <w:fldChar w:fldCharType="end"/>
            </w:r>
          </w:p>
          <w:p w:rsidR="00250B17" w:rsidRPr="00C77B6D" w:rsidRDefault="00EB5C1C" w:rsidP="00250B17">
            <w:pPr>
              <w:numPr>
                <w:ilvl w:val="0"/>
                <w:numId w:val="40"/>
              </w:numPr>
              <w:tabs>
                <w:tab w:val="left" w:pos="357"/>
              </w:tabs>
              <w:spacing w:before="60" w:after="60" w:line="240" w:lineRule="auto"/>
              <w:rPr>
                <w:rFonts w:ascii="Verdana" w:hAnsi="Verdana"/>
                <w:sz w:val="18"/>
                <w:szCs w:val="18"/>
                <w:lang w:val="fr-FR"/>
              </w:rPr>
            </w:pPr>
            <w:r>
              <w:rPr>
                <w:rFonts w:ascii="Verdana" w:hAnsi="Verdana"/>
                <w:sz w:val="18"/>
                <w:szCs w:val="18"/>
                <w:lang w:val="fr-FR"/>
              </w:rPr>
              <w:t>à quoi servent ces dons</w:t>
            </w:r>
            <w:r w:rsidR="00250B17" w:rsidRPr="00C77B6D">
              <w:rPr>
                <w:rFonts w:ascii="Verdana" w:hAnsi="Verdana"/>
                <w:sz w:val="18"/>
                <w:szCs w:val="18"/>
                <w:lang w:val="fr-FR"/>
              </w:rPr>
              <w:t xml:space="preserve"> : </w:t>
            </w:r>
            <w:r w:rsidR="004B0683" w:rsidRPr="00FC1672">
              <w:rPr>
                <w:rFonts w:ascii="Verdana" w:hAnsi="Verdana"/>
                <w:sz w:val="18"/>
                <w:szCs w:val="18"/>
                <w:lang w:val="fr-CA"/>
              </w:rPr>
              <w:fldChar w:fldCharType="begin">
                <w:ffData>
                  <w:name w:val="Text78"/>
                  <w:enabled/>
                  <w:calcOnExit w:val="0"/>
                  <w:textInput/>
                </w:ffData>
              </w:fldChar>
            </w:r>
            <w:r w:rsidR="00250B17" w:rsidRPr="00C77B6D">
              <w:rPr>
                <w:rFonts w:ascii="Verdana" w:hAnsi="Verdana"/>
                <w:sz w:val="18"/>
                <w:szCs w:val="18"/>
                <w:lang w:val="fr-FR"/>
              </w:rPr>
              <w:instrText xml:space="preserve"> FORMTEXT </w:instrText>
            </w:r>
            <w:r w:rsidR="004B0683" w:rsidRPr="00FC1672">
              <w:rPr>
                <w:rFonts w:ascii="Verdana" w:hAnsi="Verdana"/>
                <w:sz w:val="18"/>
                <w:szCs w:val="18"/>
                <w:lang w:val="fr-CA"/>
              </w:rPr>
            </w:r>
            <w:r w:rsidR="004B0683"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4B0683" w:rsidRPr="00FC1672">
              <w:rPr>
                <w:rFonts w:ascii="Verdana" w:hAnsi="Verdana"/>
                <w:sz w:val="18"/>
                <w:szCs w:val="18"/>
                <w:lang w:val="fr-CA"/>
              </w:rPr>
              <w:fldChar w:fldCharType="end"/>
            </w:r>
          </w:p>
          <w:p w:rsidR="00250B17" w:rsidRPr="00C3347D" w:rsidRDefault="00250B17" w:rsidP="00250B17">
            <w:pPr>
              <w:numPr>
                <w:ilvl w:val="0"/>
                <w:numId w:val="40"/>
              </w:numPr>
              <w:tabs>
                <w:tab w:val="left" w:pos="357"/>
              </w:tabs>
              <w:spacing w:before="60" w:after="60" w:line="240" w:lineRule="auto"/>
              <w:rPr>
                <w:rFonts w:ascii="Verdana" w:hAnsi="Verdana"/>
                <w:sz w:val="18"/>
                <w:szCs w:val="18"/>
                <w:lang w:val="fr-FR"/>
              </w:rPr>
            </w:pPr>
            <w:r w:rsidRPr="00C3347D">
              <w:rPr>
                <w:rFonts w:ascii="Verdana" w:hAnsi="Verdana"/>
                <w:sz w:val="18"/>
                <w:szCs w:val="18"/>
                <w:lang w:val="fr-FR"/>
              </w:rPr>
              <w:t>qui est autorisé à faire des dons(</w:t>
            </w:r>
            <w:r>
              <w:rPr>
                <w:rFonts w:ascii="Verdana" w:hAnsi="Verdana"/>
                <w:sz w:val="18"/>
                <w:szCs w:val="18"/>
                <w:lang w:val="fr-FR"/>
              </w:rPr>
              <w:t>par ex. organismes agréés uniquement ou FPA également</w:t>
            </w:r>
            <w:r w:rsidRPr="00C3347D">
              <w:rPr>
                <w:rFonts w:ascii="Verdana" w:hAnsi="Verdana"/>
                <w:sz w:val="18"/>
                <w:szCs w:val="18"/>
                <w:lang w:val="fr-FR"/>
              </w:rPr>
              <w:t>)</w:t>
            </w:r>
            <w:r>
              <w:rPr>
                <w:rFonts w:ascii="Verdana" w:hAnsi="Verdana"/>
                <w:sz w:val="18"/>
                <w:szCs w:val="18"/>
                <w:lang w:val="fr-FR"/>
              </w:rPr>
              <w:t> </w:t>
            </w:r>
            <w:r w:rsidRPr="00C3347D">
              <w:rPr>
                <w:rFonts w:ascii="Verdana" w:hAnsi="Verdana"/>
                <w:sz w:val="18"/>
                <w:szCs w:val="18"/>
                <w:lang w:val="fr-FR"/>
              </w:rPr>
              <w:t xml:space="preserve">: </w:t>
            </w:r>
            <w:r w:rsidR="004B0683" w:rsidRPr="00FC1672">
              <w:rPr>
                <w:rFonts w:ascii="Verdana" w:hAnsi="Verdana"/>
                <w:sz w:val="18"/>
                <w:szCs w:val="18"/>
                <w:lang w:val="fr-CA"/>
              </w:rPr>
              <w:fldChar w:fldCharType="begin">
                <w:ffData>
                  <w:name w:val="Text78"/>
                  <w:enabled/>
                  <w:calcOnExit w:val="0"/>
                  <w:textInput/>
                </w:ffData>
              </w:fldChar>
            </w:r>
            <w:r w:rsidRPr="00C3347D">
              <w:rPr>
                <w:rFonts w:ascii="Verdana" w:hAnsi="Verdana"/>
                <w:sz w:val="18"/>
                <w:szCs w:val="18"/>
                <w:lang w:val="fr-FR"/>
              </w:rPr>
              <w:instrText xml:space="preserve"> FORMTEXT </w:instrText>
            </w:r>
            <w:r w:rsidR="004B0683" w:rsidRPr="00FC1672">
              <w:rPr>
                <w:rFonts w:ascii="Verdana" w:hAnsi="Verdana"/>
                <w:sz w:val="18"/>
                <w:szCs w:val="18"/>
                <w:lang w:val="fr-CA"/>
              </w:rPr>
            </w:r>
            <w:r w:rsidR="004B0683" w:rsidRPr="00FC1672">
              <w:rPr>
                <w:rFonts w:ascii="Verdana" w:hAnsi="Verdana"/>
                <w:sz w:val="18"/>
                <w:szCs w:val="18"/>
                <w:lang w:val="fr-CA"/>
              </w:rPr>
              <w:fldChar w:fldCharType="separate"/>
            </w:r>
            <w:r w:rsidR="00844344">
              <w:rPr>
                <w:rFonts w:ascii="Verdana" w:hAnsi="Verdana"/>
                <w:noProof/>
                <w:sz w:val="18"/>
                <w:szCs w:val="18"/>
                <w:lang w:val="fr-CA"/>
              </w:rPr>
              <w:t xml:space="preserve">OAA ou FPA mais via </w:t>
            </w:r>
            <w:r w:rsidR="00844344">
              <w:rPr>
                <w:rFonts w:ascii="Verdana" w:hAnsi="Verdana"/>
                <w:noProof/>
                <w:sz w:val="18"/>
                <w:szCs w:val="18"/>
                <w:lang w:val="fr-CA"/>
              </w:rPr>
              <w:lastRenderedPageBreak/>
              <w:t xml:space="preserve">OAA et par le biais de l'ACAM </w:t>
            </w:r>
            <w:r w:rsidR="004B0683" w:rsidRPr="00FC1672">
              <w:rPr>
                <w:rFonts w:ascii="Verdana" w:hAnsi="Verdana"/>
                <w:sz w:val="18"/>
                <w:szCs w:val="18"/>
                <w:lang w:val="fr-CA"/>
              </w:rPr>
              <w:fldChar w:fldCharType="end"/>
            </w:r>
          </w:p>
          <w:p w:rsidR="00250B17" w:rsidRPr="00C3347D" w:rsidRDefault="00250B17" w:rsidP="00250B17">
            <w:pPr>
              <w:numPr>
                <w:ilvl w:val="0"/>
                <w:numId w:val="40"/>
              </w:numPr>
              <w:tabs>
                <w:tab w:val="left" w:pos="357"/>
              </w:tabs>
              <w:spacing w:before="60" w:after="60" w:line="240" w:lineRule="auto"/>
              <w:rPr>
                <w:rFonts w:ascii="Verdana" w:hAnsi="Verdana"/>
                <w:sz w:val="18"/>
                <w:szCs w:val="18"/>
                <w:lang w:val="fr-FR"/>
              </w:rPr>
            </w:pPr>
            <w:r w:rsidRPr="00C3347D">
              <w:rPr>
                <w:rFonts w:ascii="Verdana" w:hAnsi="Verdana"/>
                <w:sz w:val="18"/>
                <w:szCs w:val="18"/>
                <w:lang w:val="fr-FR"/>
              </w:rPr>
              <w:t xml:space="preserve">à quelle étape de la procédure d’adoption internationale les dons sont autorisés : </w:t>
            </w:r>
            <w:r w:rsidR="004B0683" w:rsidRPr="00FC1672">
              <w:rPr>
                <w:rFonts w:ascii="Verdana" w:hAnsi="Verdana"/>
                <w:sz w:val="18"/>
                <w:szCs w:val="18"/>
                <w:lang w:val="fr-CA"/>
              </w:rPr>
              <w:fldChar w:fldCharType="begin">
                <w:ffData>
                  <w:name w:val="Text78"/>
                  <w:enabled/>
                  <w:calcOnExit w:val="0"/>
                  <w:textInput/>
                </w:ffData>
              </w:fldChar>
            </w:r>
            <w:r w:rsidRPr="00C3347D">
              <w:rPr>
                <w:rFonts w:ascii="Verdana" w:hAnsi="Verdana"/>
                <w:sz w:val="18"/>
                <w:szCs w:val="18"/>
                <w:lang w:val="fr-FR"/>
              </w:rPr>
              <w:instrText xml:space="preserve"> FORMTEXT </w:instrText>
            </w:r>
            <w:r w:rsidR="004B0683" w:rsidRPr="00FC1672">
              <w:rPr>
                <w:rFonts w:ascii="Verdana" w:hAnsi="Verdana"/>
                <w:sz w:val="18"/>
                <w:szCs w:val="18"/>
                <w:lang w:val="fr-CA"/>
              </w:rPr>
            </w:r>
            <w:r w:rsidR="004B0683" w:rsidRPr="00FC1672">
              <w:rPr>
                <w:rFonts w:ascii="Verdana" w:hAnsi="Verdana"/>
                <w:sz w:val="18"/>
                <w:szCs w:val="18"/>
                <w:lang w:val="fr-CA"/>
              </w:rPr>
              <w:fldChar w:fldCharType="separate"/>
            </w:r>
            <w:r w:rsidR="00844344">
              <w:rPr>
                <w:rFonts w:ascii="Verdana" w:hAnsi="Verdana"/>
                <w:noProof/>
                <w:sz w:val="18"/>
                <w:szCs w:val="18"/>
                <w:lang w:val="fr-CA"/>
              </w:rPr>
              <w:t xml:space="preserve">après l'adoption </w:t>
            </w:r>
            <w:r w:rsidR="004B0683" w:rsidRPr="00FC1672">
              <w:rPr>
                <w:rFonts w:ascii="Verdana" w:hAnsi="Verdana"/>
                <w:sz w:val="18"/>
                <w:szCs w:val="18"/>
                <w:lang w:val="fr-CA"/>
              </w:rPr>
              <w:fldChar w:fldCharType="end"/>
            </w:r>
          </w:p>
          <w:p w:rsidR="00250B17" w:rsidRPr="00230416" w:rsidRDefault="00250B17" w:rsidP="00250B17">
            <w:pPr>
              <w:numPr>
                <w:ilvl w:val="0"/>
                <w:numId w:val="40"/>
              </w:numPr>
              <w:tabs>
                <w:tab w:val="left" w:pos="357"/>
              </w:tabs>
              <w:spacing w:before="60" w:after="60" w:line="240" w:lineRule="auto"/>
              <w:rPr>
                <w:rFonts w:ascii="Verdana" w:hAnsi="Verdana"/>
                <w:sz w:val="18"/>
                <w:szCs w:val="18"/>
                <w:lang w:val="fr-FR"/>
              </w:rPr>
            </w:pPr>
            <w:r w:rsidRPr="00230416">
              <w:rPr>
                <w:rFonts w:ascii="Verdana" w:hAnsi="Verdana"/>
                <w:sz w:val="18"/>
                <w:szCs w:val="18"/>
                <w:lang w:val="fr-FR"/>
              </w:rPr>
              <w:t xml:space="preserve">comment votre État </w:t>
            </w:r>
            <w:r w:rsidRPr="00F116B5">
              <w:rPr>
                <w:rFonts w:ascii="Verdana" w:hAnsi="Verdana"/>
                <w:sz w:val="18"/>
                <w:szCs w:val="18"/>
                <w:lang w:val="fr-FR"/>
              </w:rPr>
              <w:t xml:space="preserve">garantit que les </w:t>
            </w:r>
            <w:r>
              <w:rPr>
                <w:rFonts w:ascii="Verdana" w:hAnsi="Verdana"/>
                <w:sz w:val="18"/>
                <w:szCs w:val="18"/>
                <w:lang w:val="fr-FR"/>
              </w:rPr>
              <w:t>dons</w:t>
            </w:r>
            <w:r w:rsidRPr="00F116B5">
              <w:rPr>
                <w:rFonts w:ascii="Verdana" w:hAnsi="Verdana"/>
                <w:sz w:val="18"/>
                <w:szCs w:val="18"/>
                <w:lang w:val="fr-FR"/>
              </w:rPr>
              <w:t xml:space="preserve"> n’influencent pas </w:t>
            </w:r>
            <w:r>
              <w:rPr>
                <w:rFonts w:ascii="Verdana" w:hAnsi="Verdana"/>
                <w:sz w:val="18"/>
                <w:szCs w:val="18"/>
                <w:lang w:val="fr-FR"/>
              </w:rPr>
              <w:t xml:space="preserve">la procédure d’adoption internationale </w:t>
            </w:r>
            <w:r w:rsidRPr="00F116B5">
              <w:rPr>
                <w:rFonts w:ascii="Verdana" w:hAnsi="Verdana"/>
                <w:sz w:val="18"/>
                <w:szCs w:val="18"/>
                <w:lang w:val="fr-FR"/>
              </w:rPr>
              <w:t>ou ne compromettent</w:t>
            </w:r>
            <w:r>
              <w:rPr>
                <w:rFonts w:ascii="Verdana" w:hAnsi="Verdana"/>
                <w:sz w:val="18"/>
                <w:szCs w:val="18"/>
                <w:lang w:val="fr-FR"/>
              </w:rPr>
              <w:t xml:space="preserve"> pas autrement son intégrité </w:t>
            </w:r>
            <w:r w:rsidRPr="00230416">
              <w:rPr>
                <w:rFonts w:ascii="Verdana" w:hAnsi="Verdana"/>
                <w:sz w:val="18"/>
                <w:szCs w:val="18"/>
                <w:lang w:val="fr-FR"/>
              </w:rPr>
              <w:t xml:space="preserve">: </w:t>
            </w:r>
            <w:r w:rsidR="004B0683" w:rsidRPr="00FC1672">
              <w:rPr>
                <w:rFonts w:ascii="Verdana" w:hAnsi="Verdana"/>
                <w:sz w:val="18"/>
                <w:szCs w:val="18"/>
                <w:lang w:val="fr-CA"/>
              </w:rPr>
              <w:fldChar w:fldCharType="begin">
                <w:ffData>
                  <w:name w:val="Text78"/>
                  <w:enabled/>
                  <w:calcOnExit w:val="0"/>
                  <w:textInput/>
                </w:ffData>
              </w:fldChar>
            </w:r>
            <w:r w:rsidRPr="00230416">
              <w:rPr>
                <w:rFonts w:ascii="Verdana" w:hAnsi="Verdana"/>
                <w:sz w:val="18"/>
                <w:szCs w:val="18"/>
                <w:lang w:val="fr-FR"/>
              </w:rPr>
              <w:instrText xml:space="preserve"> FORMTEXT </w:instrText>
            </w:r>
            <w:r w:rsidR="004B0683" w:rsidRPr="00FC1672">
              <w:rPr>
                <w:rFonts w:ascii="Verdana" w:hAnsi="Verdana"/>
                <w:sz w:val="18"/>
                <w:szCs w:val="18"/>
                <w:lang w:val="fr-CA"/>
              </w:rPr>
            </w:r>
            <w:r w:rsidR="004B0683" w:rsidRPr="00FC1672">
              <w:rPr>
                <w:rFonts w:ascii="Verdana" w:hAnsi="Verdana"/>
                <w:sz w:val="18"/>
                <w:szCs w:val="18"/>
                <w:lang w:val="fr-CA"/>
              </w:rPr>
              <w:fldChar w:fldCharType="separate"/>
            </w:r>
            <w:r w:rsidR="00844344">
              <w:rPr>
                <w:rFonts w:ascii="Verdana" w:hAnsi="Verdana"/>
                <w:noProof/>
                <w:sz w:val="18"/>
                <w:szCs w:val="18"/>
                <w:lang w:val="fr-CA"/>
              </w:rPr>
              <w:t>seule l'ACAM gère les dons vers les centres</w:t>
            </w:r>
            <w:r w:rsidR="004B0683" w:rsidRPr="00FC1672">
              <w:rPr>
                <w:rFonts w:ascii="Verdana" w:hAnsi="Verdana"/>
                <w:sz w:val="18"/>
                <w:szCs w:val="18"/>
                <w:lang w:val="fr-CA"/>
              </w:rPr>
              <w:fldChar w:fldCharType="end"/>
            </w:r>
          </w:p>
          <w:p w:rsidR="0055204B"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250B17"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250B17" w:rsidRPr="00FC1672">
              <w:rPr>
                <w:rFonts w:ascii="Verdana" w:hAnsi="Verdana"/>
                <w:sz w:val="18"/>
                <w:szCs w:val="18"/>
                <w:lang w:val="fr-CA"/>
              </w:rPr>
              <w:t>No</w:t>
            </w:r>
            <w:r w:rsidR="00250B17">
              <w:rPr>
                <w:rFonts w:ascii="Verdana" w:hAnsi="Verdana"/>
                <w:sz w:val="18"/>
                <w:szCs w:val="18"/>
                <w:lang w:val="fr-CA"/>
              </w:rPr>
              <w:t>n.</w:t>
            </w:r>
          </w:p>
        </w:tc>
      </w:tr>
    </w:tbl>
    <w:p w:rsidR="008176BE" w:rsidRPr="00C62321" w:rsidRDefault="008176BE"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2"/>
      </w:tblGrid>
      <w:tr w:rsidR="008176BE" w:rsidRPr="00374501"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2862CC" w:rsidRDefault="002862CC" w:rsidP="002C13CE">
            <w:pPr>
              <w:pStyle w:val="Titlesintable"/>
            </w:pPr>
            <w:r w:rsidRPr="003B037F">
              <w:t>Gain</w:t>
            </w:r>
            <w:r w:rsidR="00EB5C1C">
              <w:t>s</w:t>
            </w:r>
            <w:r>
              <w:t>matériel</w:t>
            </w:r>
            <w:r w:rsidR="00EB5C1C">
              <w:t>s</w:t>
            </w:r>
            <w:r w:rsidRPr="003B037F">
              <w:t xml:space="preserve"> indu</w:t>
            </w:r>
            <w:r w:rsidR="00EB5C1C">
              <w:t>s</w:t>
            </w:r>
            <w:r w:rsidRPr="003B037F">
              <w:t xml:space="preserve"> (art. 8 et 32)</w:t>
            </w:r>
          </w:p>
        </w:tc>
      </w:tr>
      <w:tr w:rsidR="002862CC"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2862CC" w:rsidRPr="0075371E" w:rsidRDefault="002862CC" w:rsidP="002862CC">
            <w:pPr>
              <w:numPr>
                <w:ilvl w:val="0"/>
                <w:numId w:val="41"/>
              </w:numPr>
              <w:spacing w:before="60" w:after="120" w:line="240" w:lineRule="auto"/>
              <w:rPr>
                <w:rFonts w:ascii="Verdana" w:hAnsi="Verdana"/>
                <w:sz w:val="18"/>
                <w:szCs w:val="18"/>
                <w:lang w:val="fr-FR"/>
              </w:rPr>
            </w:pPr>
            <w:r w:rsidRPr="0075371E">
              <w:rPr>
                <w:rFonts w:ascii="Verdana" w:hAnsi="Verdana"/>
                <w:sz w:val="18"/>
                <w:szCs w:val="18"/>
                <w:lang w:val="fr-FR"/>
              </w:rPr>
              <w:t xml:space="preserve">Quelle est l’autorité chargée de la prévention des gains </w:t>
            </w:r>
            <w:r>
              <w:rPr>
                <w:rFonts w:ascii="Verdana" w:hAnsi="Verdana"/>
                <w:sz w:val="18"/>
                <w:szCs w:val="18"/>
                <w:lang w:val="fr-FR"/>
              </w:rPr>
              <w:t>matériels</w:t>
            </w:r>
            <w:r w:rsidRPr="0075371E">
              <w:rPr>
                <w:rFonts w:ascii="Verdana" w:hAnsi="Verdana"/>
                <w:sz w:val="18"/>
                <w:szCs w:val="18"/>
                <w:lang w:val="fr-FR"/>
              </w:rPr>
              <w:t xml:space="preserve"> indus dans votre </w:t>
            </w:r>
            <w:r>
              <w:rPr>
                <w:rFonts w:ascii="Verdana" w:hAnsi="Verdana"/>
                <w:sz w:val="18"/>
                <w:szCs w:val="18"/>
                <w:lang w:val="fr-FR"/>
              </w:rPr>
              <w:t>État conformément à la</w:t>
            </w:r>
            <w:r w:rsidRPr="0075371E">
              <w:rPr>
                <w:rFonts w:ascii="Verdana" w:hAnsi="Verdana"/>
                <w:sz w:val="18"/>
                <w:szCs w:val="18"/>
                <w:lang w:val="fr-FR"/>
              </w:rPr>
              <w:t xml:space="preserve"> Convention</w:t>
            </w:r>
            <w:r>
              <w:rPr>
                <w:rFonts w:ascii="Verdana" w:hAnsi="Verdana"/>
                <w:sz w:val="18"/>
                <w:szCs w:val="18"/>
                <w:lang w:val="fr-FR"/>
              </w:rPr>
              <w:t> </w:t>
            </w:r>
            <w:r w:rsidRPr="0075371E">
              <w:rPr>
                <w:rFonts w:ascii="Verdana" w:hAnsi="Verdana"/>
                <w:sz w:val="18"/>
                <w:szCs w:val="18"/>
                <w:lang w:val="fr-FR"/>
              </w:rPr>
              <w:t>?</w:t>
            </w:r>
          </w:p>
        </w:tc>
        <w:tc>
          <w:tcPr>
            <w:tcW w:w="4442" w:type="dxa"/>
            <w:tcBorders>
              <w:top w:val="single" w:sz="4" w:space="0" w:color="auto"/>
              <w:left w:val="single" w:sz="4" w:space="0" w:color="auto"/>
              <w:bottom w:val="single" w:sz="4" w:space="0" w:color="auto"/>
              <w:right w:val="single" w:sz="4" w:space="0" w:color="auto"/>
            </w:tcBorders>
          </w:tcPr>
          <w:p w:rsidR="002862CC" w:rsidRPr="00C62321" w:rsidRDefault="004B0683" w:rsidP="00844344">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862C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44344">
              <w:rPr>
                <w:rFonts w:ascii="Verdana" w:hAnsi="Verdana"/>
                <w:noProof/>
                <w:sz w:val="18"/>
                <w:szCs w:val="18"/>
                <w:lang w:val="fr-CA"/>
              </w:rPr>
              <w:t xml:space="preserve">ACAM </w:t>
            </w:r>
            <w:r w:rsidRPr="00C62321">
              <w:rPr>
                <w:rFonts w:ascii="Verdana" w:hAnsi="Verdana"/>
                <w:sz w:val="18"/>
                <w:szCs w:val="18"/>
                <w:lang w:val="fr-CA"/>
              </w:rPr>
              <w:fldChar w:fldCharType="end"/>
            </w:r>
          </w:p>
        </w:tc>
      </w:tr>
      <w:tr w:rsidR="002862CC"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2862CC" w:rsidRPr="007E285E" w:rsidRDefault="002862CC" w:rsidP="002862CC">
            <w:pPr>
              <w:numPr>
                <w:ilvl w:val="0"/>
                <w:numId w:val="41"/>
              </w:numPr>
              <w:spacing w:before="60" w:after="120" w:line="240" w:lineRule="auto"/>
              <w:rPr>
                <w:rFonts w:ascii="Verdana" w:hAnsi="Verdana"/>
                <w:sz w:val="18"/>
                <w:szCs w:val="18"/>
                <w:lang w:val="fr-FR"/>
              </w:rPr>
            </w:pPr>
            <w:r w:rsidRPr="007E285E">
              <w:rPr>
                <w:rFonts w:ascii="Verdana" w:hAnsi="Verdana"/>
                <w:sz w:val="18"/>
                <w:szCs w:val="18"/>
                <w:lang w:val="fr-FR"/>
              </w:rPr>
              <w:t xml:space="preserve">Dans votre État, quelles mesures ont été prises pour prévenir les gains </w:t>
            </w:r>
            <w:r>
              <w:rPr>
                <w:rFonts w:ascii="Verdana" w:hAnsi="Verdana"/>
                <w:sz w:val="18"/>
                <w:szCs w:val="18"/>
                <w:lang w:val="fr-FR"/>
              </w:rPr>
              <w:t>matériels</w:t>
            </w:r>
            <w:r w:rsidRPr="007E285E">
              <w:rPr>
                <w:rFonts w:ascii="Verdana" w:hAnsi="Verdana"/>
                <w:sz w:val="18"/>
                <w:szCs w:val="18"/>
                <w:lang w:val="fr-FR"/>
              </w:rPr>
              <w:t xml:space="preserve"> indus ?</w:t>
            </w:r>
          </w:p>
        </w:tc>
        <w:tc>
          <w:tcPr>
            <w:tcW w:w="4442" w:type="dxa"/>
            <w:tcBorders>
              <w:top w:val="single" w:sz="4" w:space="0" w:color="auto"/>
              <w:left w:val="single" w:sz="4" w:space="0" w:color="auto"/>
              <w:bottom w:val="single" w:sz="4" w:space="0" w:color="auto"/>
              <w:right w:val="single" w:sz="4" w:space="0" w:color="auto"/>
            </w:tcBorders>
          </w:tcPr>
          <w:p w:rsidR="002862CC" w:rsidRPr="00C62321" w:rsidRDefault="004B0683"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862C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C4505D" w:rsidRPr="00C62321" w:rsidTr="002862CC">
        <w:trPr>
          <w:trHeight w:val="737"/>
        </w:trPr>
        <w:tc>
          <w:tcPr>
            <w:tcW w:w="4619" w:type="dxa"/>
            <w:tcBorders>
              <w:top w:val="single" w:sz="4" w:space="0" w:color="auto"/>
              <w:left w:val="single" w:sz="4" w:space="0" w:color="auto"/>
              <w:bottom w:val="single" w:sz="4" w:space="0" w:color="auto"/>
              <w:right w:val="single" w:sz="4" w:space="0" w:color="auto"/>
            </w:tcBorders>
          </w:tcPr>
          <w:p w:rsidR="00C4505D" w:rsidRPr="002862CC" w:rsidRDefault="002862CC" w:rsidP="00EB5C1C">
            <w:pPr>
              <w:numPr>
                <w:ilvl w:val="0"/>
                <w:numId w:val="41"/>
              </w:numPr>
              <w:spacing w:before="60" w:after="120" w:line="240" w:lineRule="auto"/>
              <w:rPr>
                <w:rFonts w:ascii="Verdana" w:hAnsi="Verdana"/>
                <w:sz w:val="18"/>
                <w:szCs w:val="18"/>
                <w:lang w:val="fr-FR"/>
              </w:rPr>
            </w:pPr>
            <w:r w:rsidRPr="007E285E">
              <w:rPr>
                <w:rFonts w:ascii="Verdana" w:hAnsi="Verdana"/>
                <w:sz w:val="18"/>
                <w:szCs w:val="18"/>
                <w:lang w:val="fr-FR"/>
              </w:rPr>
              <w:t>Expliquez les sanctions</w:t>
            </w:r>
            <w:r>
              <w:rPr>
                <w:rFonts w:ascii="Verdana" w:hAnsi="Verdana"/>
                <w:sz w:val="18"/>
                <w:szCs w:val="18"/>
                <w:lang w:val="fr-FR"/>
              </w:rPr>
              <w:t xml:space="preserve"> applicables en cas de non-respect</w:t>
            </w:r>
            <w:r w:rsidRPr="007E285E">
              <w:rPr>
                <w:rFonts w:ascii="Verdana" w:hAnsi="Verdana"/>
                <w:sz w:val="18"/>
                <w:szCs w:val="18"/>
                <w:lang w:val="fr-FR"/>
              </w:rPr>
              <w:t xml:space="preserve"> des articles 8 </w:t>
            </w:r>
            <w:r w:rsidR="00EB5C1C">
              <w:rPr>
                <w:rFonts w:ascii="Verdana" w:hAnsi="Verdana"/>
                <w:sz w:val="18"/>
                <w:szCs w:val="18"/>
                <w:lang w:val="fr-FR"/>
              </w:rPr>
              <w:t>et</w:t>
            </w:r>
            <w:r w:rsidRPr="007E285E">
              <w:rPr>
                <w:rFonts w:ascii="Verdana" w:hAnsi="Verdana"/>
                <w:sz w:val="18"/>
                <w:szCs w:val="18"/>
                <w:lang w:val="fr-FR"/>
              </w:rPr>
              <w:t xml:space="preserve"> 32.</w:t>
            </w:r>
          </w:p>
        </w:tc>
        <w:tc>
          <w:tcPr>
            <w:tcW w:w="4442" w:type="dxa"/>
            <w:tcBorders>
              <w:top w:val="single" w:sz="4" w:space="0" w:color="auto"/>
              <w:left w:val="single" w:sz="4" w:space="0" w:color="auto"/>
              <w:bottom w:val="single" w:sz="4" w:space="0" w:color="auto"/>
              <w:right w:val="single" w:sz="4" w:space="0" w:color="auto"/>
            </w:tcBorders>
          </w:tcPr>
          <w:p w:rsidR="00C4505D" w:rsidRPr="00C62321" w:rsidRDefault="004B0683" w:rsidP="00C871A1">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C4505D"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8176BE" w:rsidRPr="00C62321" w:rsidRDefault="008176BE" w:rsidP="00EF10B7">
      <w:pPr>
        <w:rPr>
          <w:rFonts w:ascii="Verdana" w:hAnsi="Verdana"/>
          <w:b/>
          <w:sz w:val="24"/>
          <w:szCs w:val="24"/>
          <w:lang w:val="fr-CA"/>
        </w:rPr>
      </w:pPr>
    </w:p>
    <w:p w:rsidR="002500A3" w:rsidRPr="00C62321" w:rsidRDefault="002862CC" w:rsidP="00132398">
      <w:pPr>
        <w:keepNext/>
        <w:rPr>
          <w:rFonts w:ascii="Verdana" w:hAnsi="Verdana"/>
          <w:b/>
          <w:sz w:val="24"/>
          <w:szCs w:val="24"/>
          <w:lang w:val="fr-CA"/>
        </w:rPr>
      </w:pPr>
      <w:r w:rsidRPr="00FC1672">
        <w:rPr>
          <w:rFonts w:ascii="Verdana" w:hAnsi="Verdana"/>
          <w:b/>
          <w:sz w:val="24"/>
          <w:szCs w:val="24"/>
          <w:lang w:val="fr-CA"/>
        </w:rPr>
        <w:t>PART</w:t>
      </w:r>
      <w:r>
        <w:rPr>
          <w:rFonts w:ascii="Verdana" w:hAnsi="Verdana"/>
          <w:b/>
          <w:sz w:val="24"/>
          <w:szCs w:val="24"/>
          <w:lang w:val="fr-CA"/>
        </w:rPr>
        <w:t>IE</w:t>
      </w:r>
      <w:r w:rsidRPr="00FC1672">
        <w:rPr>
          <w:rFonts w:ascii="Verdana" w:hAnsi="Verdana"/>
          <w:b/>
          <w:sz w:val="24"/>
          <w:szCs w:val="24"/>
          <w:lang w:val="fr-CA"/>
        </w:rPr>
        <w:t xml:space="preserve"> XI</w:t>
      </w:r>
      <w:r>
        <w:rPr>
          <w:rFonts w:ascii="Verdana" w:hAnsi="Verdana"/>
          <w:b/>
          <w:sz w:val="24"/>
          <w:szCs w:val="24"/>
          <w:lang w:val="fr-CA"/>
        </w:rPr>
        <w:t> </w:t>
      </w:r>
      <w:r w:rsidRPr="00FC1672">
        <w:rPr>
          <w:rFonts w:ascii="Verdana" w:hAnsi="Verdana"/>
          <w:b/>
          <w:sz w:val="24"/>
          <w:szCs w:val="24"/>
          <w:lang w:val="fr-CA"/>
        </w:rPr>
        <w:t>:  PRATI</w:t>
      </w:r>
      <w:r>
        <w:rPr>
          <w:rFonts w:ascii="Verdana" w:hAnsi="Verdana"/>
          <w:b/>
          <w:sz w:val="24"/>
          <w:szCs w:val="24"/>
          <w:lang w:val="fr-CA"/>
        </w:rPr>
        <w:t>QU</w:t>
      </w:r>
      <w:r w:rsidRPr="00FC1672">
        <w:rPr>
          <w:rFonts w:ascii="Verdana" w:hAnsi="Verdana"/>
          <w:b/>
          <w:sz w:val="24"/>
          <w:szCs w:val="24"/>
          <w:lang w:val="fr-CA"/>
        </w:rPr>
        <w:t>ES</w:t>
      </w:r>
      <w:r>
        <w:rPr>
          <w:rFonts w:ascii="Verdana" w:hAnsi="Verdana"/>
          <w:b/>
          <w:sz w:val="24"/>
          <w:szCs w:val="24"/>
          <w:lang w:val="fr-CA"/>
        </w:rPr>
        <w:t xml:space="preserve"> ILLICITES</w:t>
      </w:r>
      <w:r w:rsidRPr="00132398">
        <w:rPr>
          <w:rStyle w:val="FootnoteReference"/>
          <w:lang w:val="fr-CA"/>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557"/>
      </w:tblGrid>
      <w:tr w:rsidR="007D17DE" w:rsidRPr="00FE2A5C"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C62321" w:rsidRDefault="002862CC" w:rsidP="00132398">
            <w:pPr>
              <w:pStyle w:val="Titlesintable"/>
              <w:keepNext/>
            </w:pPr>
            <w:r w:rsidRPr="00132398">
              <w:t>Réponse</w:t>
            </w:r>
            <w:r w:rsidRPr="00DE4F50">
              <w:t xml:space="preserve"> aux pratiques illicites en général</w:t>
            </w:r>
          </w:p>
        </w:tc>
      </w:tr>
      <w:tr w:rsidR="007D17DE" w:rsidRPr="00C62321"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E42090" w:rsidRPr="00C62321" w:rsidRDefault="002862CC" w:rsidP="00B16E7A">
            <w:pPr>
              <w:spacing w:before="60" w:after="120" w:line="240" w:lineRule="auto"/>
              <w:ind w:left="397"/>
              <w:contextualSpacing/>
              <w:rPr>
                <w:rFonts w:ascii="Verdana" w:hAnsi="Verdana"/>
                <w:sz w:val="18"/>
                <w:szCs w:val="18"/>
                <w:lang w:val="fr-CA"/>
              </w:rPr>
            </w:pPr>
            <w:r w:rsidRPr="00323587">
              <w:rPr>
                <w:rFonts w:ascii="Verdana" w:hAnsi="Verdana"/>
                <w:sz w:val="18"/>
                <w:szCs w:val="18"/>
                <w:lang w:val="fr-FR"/>
              </w:rPr>
              <w:t xml:space="preserve">Expliquez comment votre Autorité centrale et les autres autorités compétentes </w:t>
            </w:r>
            <w:r>
              <w:rPr>
                <w:rFonts w:ascii="Verdana" w:hAnsi="Verdana"/>
                <w:sz w:val="18"/>
                <w:szCs w:val="18"/>
                <w:lang w:val="fr-FR"/>
              </w:rPr>
              <w:t xml:space="preserve">gèrent les adoptions internationales </w:t>
            </w:r>
            <w:r w:rsidR="004E1E5F">
              <w:rPr>
                <w:rFonts w:ascii="Verdana" w:hAnsi="Verdana"/>
                <w:sz w:val="18"/>
                <w:szCs w:val="18"/>
                <w:lang w:val="fr-FR"/>
              </w:rPr>
              <w:t>lorsque</w:t>
            </w:r>
            <w:r>
              <w:rPr>
                <w:rFonts w:ascii="Verdana" w:hAnsi="Verdana"/>
                <w:sz w:val="18"/>
                <w:szCs w:val="18"/>
                <w:lang w:val="fr-FR"/>
              </w:rPr>
              <w:t xml:space="preserve"> de</w:t>
            </w:r>
            <w:r w:rsidR="004E1E5F">
              <w:rPr>
                <w:rFonts w:ascii="Verdana" w:hAnsi="Verdana"/>
                <w:sz w:val="18"/>
                <w:szCs w:val="18"/>
                <w:lang w:val="fr-FR"/>
              </w:rPr>
              <w:t>s</w:t>
            </w:r>
            <w:r>
              <w:rPr>
                <w:rFonts w:ascii="Verdana" w:hAnsi="Verdana"/>
                <w:sz w:val="18"/>
                <w:szCs w:val="18"/>
                <w:lang w:val="fr-FR"/>
              </w:rPr>
              <w:t xml:space="preserve"> pratiques illicites </w:t>
            </w:r>
            <w:r w:rsidR="004E1E5F">
              <w:rPr>
                <w:rFonts w:ascii="Verdana" w:hAnsi="Verdana"/>
                <w:sz w:val="18"/>
                <w:szCs w:val="18"/>
                <w:lang w:val="fr-FR"/>
              </w:rPr>
              <w:t xml:space="preserve">sont </w:t>
            </w:r>
            <w:r>
              <w:rPr>
                <w:rFonts w:ascii="Verdana" w:hAnsi="Verdana"/>
                <w:sz w:val="18"/>
                <w:szCs w:val="18"/>
                <w:lang w:val="fr-FR"/>
              </w:rPr>
              <w:t>présumées ou avérées</w:t>
            </w:r>
            <w:r w:rsidRPr="00FC1672">
              <w:rPr>
                <w:rStyle w:val="FootnoteReference"/>
                <w:rFonts w:ascii="Verdana" w:hAnsi="Verdana"/>
                <w:sz w:val="18"/>
                <w:szCs w:val="18"/>
                <w:lang w:val="fr-CA"/>
              </w:rPr>
              <w:footnoteReference w:id="29"/>
            </w:r>
            <w:r>
              <w:rPr>
                <w:rFonts w:ascii="Verdana" w:hAnsi="Verdana"/>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rsidR="007D17DE" w:rsidRPr="00C62321" w:rsidRDefault="004B0683" w:rsidP="00844344">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D17DE"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44344">
              <w:rPr>
                <w:rFonts w:ascii="Verdana" w:hAnsi="Verdana"/>
                <w:noProof/>
                <w:sz w:val="18"/>
                <w:szCs w:val="18"/>
                <w:lang w:val="fr-CA"/>
              </w:rPr>
              <w:t>-</w:t>
            </w:r>
            <w:r w:rsidRPr="00C62321">
              <w:rPr>
                <w:rFonts w:ascii="Verdana" w:hAnsi="Verdana"/>
                <w:sz w:val="18"/>
                <w:szCs w:val="18"/>
                <w:lang w:val="fr-CA"/>
              </w:rPr>
              <w:fldChar w:fldCharType="end"/>
            </w:r>
          </w:p>
        </w:tc>
      </w:tr>
    </w:tbl>
    <w:p w:rsidR="00A8256B" w:rsidRPr="00C62321" w:rsidRDefault="00A8256B">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426"/>
      </w:tblGrid>
      <w:tr w:rsidR="00E67BDC" w:rsidRPr="00FE2A5C"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2862CC" w:rsidP="002C13CE">
            <w:pPr>
              <w:pStyle w:val="Titlesintable"/>
            </w:pPr>
            <w:r w:rsidRPr="00FB7FF1">
              <w:t xml:space="preserve">Enlèvement, vente </w:t>
            </w:r>
            <w:r>
              <w:t>et</w:t>
            </w:r>
            <w:r w:rsidRPr="00FB7FF1">
              <w:t xml:space="preserve"> traite d’enfants</w:t>
            </w:r>
          </w:p>
        </w:tc>
      </w:tr>
      <w:tr w:rsidR="00E67BD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4B5FCA" w:rsidRDefault="002862CC" w:rsidP="002862CC">
            <w:pPr>
              <w:numPr>
                <w:ilvl w:val="0"/>
                <w:numId w:val="43"/>
              </w:numPr>
              <w:spacing w:before="60" w:after="120" w:line="240" w:lineRule="auto"/>
              <w:rPr>
                <w:rFonts w:ascii="Verdana" w:hAnsi="Verdana"/>
                <w:sz w:val="18"/>
                <w:szCs w:val="18"/>
                <w:lang w:val="fr-FR"/>
              </w:rPr>
            </w:pPr>
            <w:r w:rsidRPr="004B5FCA">
              <w:rPr>
                <w:rFonts w:ascii="Verdana" w:hAnsi="Verdana"/>
                <w:sz w:val="18"/>
                <w:szCs w:val="18"/>
                <w:lang w:val="fr-FR"/>
              </w:rPr>
              <w:t>Indiquez quelles sont les lois de votre État qui préviennent l’enlèvement, la vente et la traite des enfants dans le cadre de vos programmes d’adoption internationale</w:t>
            </w:r>
            <w:r>
              <w:rPr>
                <w:rFonts w:ascii="Verdana" w:hAnsi="Verdana"/>
                <w:sz w:val="18"/>
                <w:szCs w:val="18"/>
                <w:lang w:val="fr-FR"/>
              </w:rPr>
              <w:t>.</w:t>
            </w:r>
          </w:p>
          <w:p w:rsidR="005F2D95" w:rsidRPr="00C62321" w:rsidRDefault="002862CC" w:rsidP="001B3ACD">
            <w:pPr>
              <w:spacing w:before="60" w:after="120" w:line="240" w:lineRule="auto"/>
              <w:ind w:left="720"/>
              <w:rPr>
                <w:rFonts w:ascii="Verdana" w:hAnsi="Verdana"/>
                <w:sz w:val="18"/>
                <w:szCs w:val="18"/>
                <w:lang w:val="fr-CA"/>
              </w:rPr>
            </w:pPr>
            <w:r w:rsidRPr="00483747">
              <w:rPr>
                <w:rFonts w:ascii="Verdana" w:hAnsi="Verdana"/>
                <w:sz w:val="18"/>
                <w:szCs w:val="18"/>
                <w:lang w:val="fr-FR"/>
              </w:rPr>
              <w:t xml:space="preserve">Précisez aussi quels </w:t>
            </w:r>
            <w:r>
              <w:rPr>
                <w:rFonts w:ascii="Verdana" w:hAnsi="Verdana"/>
                <w:sz w:val="18"/>
                <w:szCs w:val="18"/>
                <w:lang w:val="fr-FR"/>
              </w:rPr>
              <w:t xml:space="preserve">sont les </w:t>
            </w:r>
            <w:r w:rsidRPr="00483747">
              <w:rPr>
                <w:rFonts w:ascii="Verdana" w:hAnsi="Verdana"/>
                <w:sz w:val="18"/>
                <w:szCs w:val="18"/>
                <w:lang w:val="fr-FR"/>
              </w:rPr>
              <w:t xml:space="preserve">organismes et </w:t>
            </w:r>
            <w:r>
              <w:rPr>
                <w:rFonts w:ascii="Verdana" w:hAnsi="Verdana"/>
                <w:sz w:val="18"/>
                <w:szCs w:val="18"/>
                <w:lang w:val="fr-FR"/>
              </w:rPr>
              <w:t>personnes visés par ces lois</w:t>
            </w:r>
            <w:r w:rsidRPr="00483747">
              <w:rPr>
                <w:rFonts w:ascii="Verdana" w:hAnsi="Verdana"/>
                <w:sz w:val="18"/>
                <w:szCs w:val="18"/>
                <w:lang w:val="fr-FR"/>
              </w:rPr>
              <w:t xml:space="preserve"> (</w:t>
            </w:r>
            <w:r>
              <w:rPr>
                <w:rFonts w:ascii="Verdana" w:hAnsi="Verdana"/>
                <w:sz w:val="18"/>
                <w:szCs w:val="18"/>
                <w:lang w:val="fr-FR"/>
              </w:rPr>
              <w:t>par ex.organismes agréés (</w:t>
            </w:r>
            <w:r w:rsidRPr="00483747">
              <w:rPr>
                <w:rFonts w:ascii="Verdana" w:hAnsi="Verdana"/>
                <w:sz w:val="18"/>
                <w:szCs w:val="18"/>
                <w:lang w:val="fr-FR"/>
              </w:rPr>
              <w:t>nationa</w:t>
            </w:r>
            <w:r>
              <w:rPr>
                <w:rFonts w:ascii="Verdana" w:hAnsi="Verdana"/>
                <w:sz w:val="18"/>
                <w:szCs w:val="18"/>
                <w:lang w:val="fr-FR"/>
              </w:rPr>
              <w:t>ux ou étrangers</w:t>
            </w:r>
            <w:r w:rsidRPr="00483747">
              <w:rPr>
                <w:rFonts w:ascii="Verdana" w:hAnsi="Verdana"/>
                <w:sz w:val="18"/>
                <w:szCs w:val="18"/>
                <w:lang w:val="fr-FR"/>
              </w:rPr>
              <w:t xml:space="preserve">), </w:t>
            </w:r>
            <w:r>
              <w:rPr>
                <w:rFonts w:ascii="Verdana" w:hAnsi="Verdana"/>
                <w:sz w:val="18"/>
                <w:szCs w:val="18"/>
                <w:lang w:val="fr-FR"/>
              </w:rPr>
              <w:t>FPA</w:t>
            </w:r>
            <w:r w:rsidRPr="00483747">
              <w:rPr>
                <w:rFonts w:ascii="Verdana" w:hAnsi="Verdana"/>
                <w:sz w:val="18"/>
                <w:szCs w:val="18"/>
                <w:lang w:val="fr-FR"/>
              </w:rPr>
              <w:t>, direct</w:t>
            </w:r>
            <w:r>
              <w:rPr>
                <w:rFonts w:ascii="Verdana" w:hAnsi="Verdana"/>
                <w:sz w:val="18"/>
                <w:szCs w:val="18"/>
                <w:lang w:val="fr-FR"/>
              </w:rPr>
              <w:t>eu</w:t>
            </w:r>
            <w:r w:rsidRPr="00483747">
              <w:rPr>
                <w:rFonts w:ascii="Verdana" w:hAnsi="Verdana"/>
                <w:sz w:val="18"/>
                <w:szCs w:val="18"/>
                <w:lang w:val="fr-FR"/>
              </w:rPr>
              <w:t xml:space="preserve">rs </w:t>
            </w:r>
            <w:r>
              <w:rPr>
                <w:rFonts w:ascii="Verdana" w:hAnsi="Verdana"/>
                <w:sz w:val="18"/>
                <w:szCs w:val="18"/>
                <w:lang w:val="fr-FR"/>
              </w:rPr>
              <w:t xml:space="preserve">d’institutions </w:t>
            </w:r>
            <w:r>
              <w:rPr>
                <w:rFonts w:ascii="Verdana" w:hAnsi="Verdana"/>
                <w:sz w:val="18"/>
                <w:szCs w:val="18"/>
                <w:lang w:val="fr-FR"/>
              </w:rPr>
              <w:lastRenderedPageBreak/>
              <w:t>pour enfants</w:t>
            </w:r>
            <w:r w:rsidRPr="00483747">
              <w:rPr>
                <w:rFonts w:ascii="Verdana" w:hAnsi="Verdana"/>
                <w:sz w:val="18"/>
                <w:szCs w:val="18"/>
                <w:lang w:val="fr-FR"/>
              </w:rPr>
              <w:t>).</w:t>
            </w:r>
          </w:p>
        </w:tc>
        <w:tc>
          <w:tcPr>
            <w:tcW w:w="4426" w:type="dxa"/>
            <w:tcBorders>
              <w:top w:val="single" w:sz="4" w:space="0" w:color="auto"/>
              <w:left w:val="single" w:sz="4" w:space="0" w:color="auto"/>
              <w:bottom w:val="single" w:sz="4" w:space="0" w:color="auto"/>
              <w:right w:val="single" w:sz="4" w:space="0" w:color="auto"/>
            </w:tcBorders>
          </w:tcPr>
          <w:p w:rsidR="00E67BDC" w:rsidRPr="00C62321" w:rsidRDefault="004B0683" w:rsidP="00844344">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lastRenderedPageBreak/>
              <w:fldChar w:fldCharType="begin">
                <w:ffData>
                  <w:name w:val="Text78"/>
                  <w:enabled/>
                  <w:calcOnExit w:val="0"/>
                  <w:textInput/>
                </w:ffData>
              </w:fldChar>
            </w:r>
            <w:r w:rsidR="005F2D95"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844344">
              <w:rPr>
                <w:rFonts w:ascii="Verdana" w:hAnsi="Verdana"/>
                <w:sz w:val="18"/>
                <w:szCs w:val="18"/>
                <w:lang w:val="fr-CA"/>
              </w:rPr>
              <w:t>-</w:t>
            </w:r>
            <w:r w:rsidRPr="00C62321">
              <w:rPr>
                <w:rFonts w:ascii="Verdana" w:hAnsi="Verdana"/>
                <w:sz w:val="18"/>
                <w:szCs w:val="18"/>
                <w:lang w:val="fr-CA"/>
              </w:rPr>
              <w:fldChar w:fldCharType="end"/>
            </w:r>
          </w:p>
        </w:tc>
      </w:tr>
      <w:tr w:rsidR="002862C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1E754C" w:rsidRDefault="002862CC" w:rsidP="00E36689">
            <w:pPr>
              <w:numPr>
                <w:ilvl w:val="0"/>
                <w:numId w:val="43"/>
              </w:numPr>
              <w:spacing w:before="60" w:after="120" w:line="240" w:lineRule="auto"/>
              <w:rPr>
                <w:rFonts w:ascii="Verdana" w:hAnsi="Verdana"/>
                <w:sz w:val="18"/>
                <w:szCs w:val="18"/>
                <w:lang w:val="fr-FR"/>
              </w:rPr>
            </w:pPr>
            <w:r w:rsidRPr="001E754C">
              <w:rPr>
                <w:rFonts w:ascii="Verdana" w:hAnsi="Verdana"/>
                <w:sz w:val="18"/>
                <w:szCs w:val="18"/>
                <w:lang w:val="fr-FR"/>
              </w:rPr>
              <w:lastRenderedPageBreak/>
              <w:t xml:space="preserve">Expliquez </w:t>
            </w:r>
            <w:r w:rsidR="00E36689">
              <w:rPr>
                <w:rFonts w:ascii="Verdana" w:hAnsi="Verdana"/>
                <w:sz w:val="18"/>
                <w:szCs w:val="18"/>
                <w:lang w:val="fr-FR"/>
              </w:rPr>
              <w:t>par quels mécanismes</w:t>
            </w:r>
            <w:r w:rsidRPr="001E754C">
              <w:rPr>
                <w:rFonts w:ascii="Verdana" w:hAnsi="Verdana"/>
                <w:sz w:val="18"/>
                <w:szCs w:val="18"/>
                <w:lang w:val="fr-FR"/>
              </w:rPr>
              <w:t xml:space="preserve"> votre État contrôle le respect des lois susmentionnées.</w:t>
            </w:r>
          </w:p>
        </w:tc>
        <w:tc>
          <w:tcPr>
            <w:tcW w:w="4426" w:type="dxa"/>
            <w:tcBorders>
              <w:top w:val="single" w:sz="4" w:space="0" w:color="auto"/>
              <w:left w:val="single" w:sz="4" w:space="0" w:color="auto"/>
              <w:bottom w:val="single" w:sz="4" w:space="0" w:color="auto"/>
              <w:right w:val="single" w:sz="4" w:space="0" w:color="auto"/>
            </w:tcBorders>
          </w:tcPr>
          <w:p w:rsidR="002862CC" w:rsidRPr="00C62321" w:rsidRDefault="004B0683"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862C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r w:rsidR="002862CC" w:rsidRPr="00C62321" w:rsidTr="002862CC">
        <w:trPr>
          <w:trHeight w:val="737"/>
        </w:trPr>
        <w:tc>
          <w:tcPr>
            <w:tcW w:w="4635" w:type="dxa"/>
            <w:tcBorders>
              <w:top w:val="single" w:sz="4" w:space="0" w:color="auto"/>
              <w:left w:val="single" w:sz="4" w:space="0" w:color="auto"/>
              <w:bottom w:val="single" w:sz="4" w:space="0" w:color="auto"/>
              <w:right w:val="single" w:sz="4" w:space="0" w:color="auto"/>
            </w:tcBorders>
          </w:tcPr>
          <w:p w:rsidR="002862CC" w:rsidRPr="00E36689" w:rsidRDefault="00E36689" w:rsidP="00AD5C7F">
            <w:pPr>
              <w:numPr>
                <w:ilvl w:val="0"/>
                <w:numId w:val="43"/>
              </w:numPr>
              <w:spacing w:before="60" w:after="120" w:line="240" w:lineRule="auto"/>
              <w:rPr>
                <w:rFonts w:ascii="Verdana" w:hAnsi="Verdana"/>
                <w:sz w:val="18"/>
                <w:szCs w:val="18"/>
                <w:lang w:val="fr-FR"/>
              </w:rPr>
            </w:pPr>
            <w:r>
              <w:rPr>
                <w:rFonts w:ascii="Verdana" w:hAnsi="Verdana"/>
                <w:sz w:val="18"/>
                <w:szCs w:val="18"/>
                <w:lang w:val="fr-FR"/>
              </w:rPr>
              <w:t>Si c</w:t>
            </w:r>
            <w:r w:rsidR="002862CC" w:rsidRPr="0082769B">
              <w:rPr>
                <w:rFonts w:ascii="Verdana" w:hAnsi="Verdana"/>
                <w:sz w:val="18"/>
                <w:szCs w:val="18"/>
                <w:lang w:val="fr-FR"/>
              </w:rPr>
              <w:t>es lois ne sont pas respectées, quelles sont les sanctions applicables</w:t>
            </w:r>
            <w:r w:rsidR="00AD5C7F" w:rsidRPr="00E36689">
              <w:rPr>
                <w:rFonts w:ascii="Verdana" w:hAnsi="Verdana"/>
                <w:sz w:val="18"/>
                <w:szCs w:val="18"/>
                <w:lang w:val="fr-FR"/>
              </w:rPr>
              <w:t>(par ex. peine de prison, amende, retrait de l’agrément)</w:t>
            </w:r>
            <w:r w:rsidR="002862CC" w:rsidRPr="0082769B">
              <w:rPr>
                <w:rFonts w:ascii="Verdana" w:hAnsi="Verdana"/>
                <w:sz w:val="18"/>
                <w:szCs w:val="18"/>
                <w:lang w:val="fr-FR"/>
              </w:rPr>
              <w:t xml:space="preserve"> ? </w:t>
            </w:r>
          </w:p>
        </w:tc>
        <w:tc>
          <w:tcPr>
            <w:tcW w:w="4426" w:type="dxa"/>
            <w:tcBorders>
              <w:top w:val="single" w:sz="4" w:space="0" w:color="auto"/>
              <w:left w:val="single" w:sz="4" w:space="0" w:color="auto"/>
              <w:bottom w:val="single" w:sz="4" w:space="0" w:color="auto"/>
              <w:right w:val="single" w:sz="4" w:space="0" w:color="auto"/>
            </w:tcBorders>
          </w:tcPr>
          <w:p w:rsidR="002862CC" w:rsidRPr="00C62321" w:rsidRDefault="004B0683" w:rsidP="002862CC">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2862CC"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tc>
      </w:tr>
    </w:tbl>
    <w:p w:rsidR="004F0C79" w:rsidRPr="00C62321" w:rsidRDefault="004F0C79" w:rsidP="00EF10B7">
      <w:pPr>
        <w:rPr>
          <w:rFonts w:ascii="Verdana" w:hAnsi="Verdana"/>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2862CC" w:rsidRPr="00C62321" w:rsidTr="002862C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B16E7A" w:rsidRPr="00273728" w:rsidRDefault="002862CC" w:rsidP="00B16E7A">
            <w:pPr>
              <w:pStyle w:val="Titlesintable"/>
            </w:pPr>
            <w:r>
              <w:t>Adoptions privées ou indépendantes</w:t>
            </w:r>
          </w:p>
        </w:tc>
      </w:tr>
      <w:tr w:rsidR="002862CC" w:rsidRPr="00FE2A5C" w:rsidTr="002862CC">
        <w:trPr>
          <w:trHeight w:val="737"/>
        </w:trPr>
        <w:tc>
          <w:tcPr>
            <w:tcW w:w="4587" w:type="dxa"/>
            <w:tcBorders>
              <w:top w:val="single" w:sz="4" w:space="0" w:color="auto"/>
              <w:left w:val="single" w:sz="4" w:space="0" w:color="auto"/>
              <w:bottom w:val="single" w:sz="4" w:space="0" w:color="auto"/>
              <w:right w:val="single" w:sz="4" w:space="0" w:color="auto"/>
            </w:tcBorders>
          </w:tcPr>
          <w:p w:rsidR="002862CC" w:rsidRPr="0082769B" w:rsidRDefault="002862CC" w:rsidP="00B16E7A">
            <w:pPr>
              <w:spacing w:before="60" w:after="120" w:line="240" w:lineRule="auto"/>
              <w:ind w:left="397"/>
              <w:rPr>
                <w:rFonts w:ascii="Verdana" w:hAnsi="Verdana"/>
                <w:sz w:val="18"/>
                <w:szCs w:val="18"/>
                <w:lang w:val="fr-FR"/>
              </w:rPr>
            </w:pPr>
            <w:r w:rsidRPr="0082769B">
              <w:rPr>
                <w:rFonts w:ascii="Verdana" w:hAnsi="Verdana"/>
                <w:sz w:val="18"/>
                <w:szCs w:val="18"/>
                <w:lang w:val="fr-FR"/>
              </w:rPr>
              <w:t>Les adoptions privées ou indépendant</w:t>
            </w:r>
            <w:r>
              <w:rPr>
                <w:rFonts w:ascii="Verdana" w:hAnsi="Verdana"/>
                <w:sz w:val="18"/>
                <w:szCs w:val="18"/>
                <w:lang w:val="fr-FR"/>
              </w:rPr>
              <w:t>e</w:t>
            </w:r>
            <w:r w:rsidRPr="0082769B">
              <w:rPr>
                <w:rFonts w:ascii="Verdana" w:hAnsi="Verdana"/>
                <w:sz w:val="18"/>
                <w:szCs w:val="18"/>
                <w:lang w:val="fr-FR"/>
              </w:rPr>
              <w:t xml:space="preserve">s sont-elles autorisées dans votre </w:t>
            </w:r>
            <w:r>
              <w:rPr>
                <w:rFonts w:ascii="Verdana" w:hAnsi="Verdana"/>
                <w:sz w:val="18"/>
                <w:szCs w:val="18"/>
                <w:lang w:val="fr-FR"/>
              </w:rPr>
              <w:t>État </w:t>
            </w:r>
            <w:r w:rsidRPr="0082769B">
              <w:rPr>
                <w:rFonts w:ascii="Verdana" w:hAnsi="Verdana"/>
                <w:sz w:val="18"/>
                <w:szCs w:val="18"/>
                <w:lang w:val="fr-FR"/>
              </w:rPr>
              <w:t>?</w:t>
            </w:r>
          </w:p>
          <w:p w:rsidR="002862CC" w:rsidRPr="0082769B" w:rsidRDefault="002862CC" w:rsidP="00B16E7A">
            <w:pPr>
              <w:spacing w:before="60" w:after="120" w:line="240" w:lineRule="auto"/>
              <w:ind w:left="397"/>
              <w:rPr>
                <w:rFonts w:ascii="Verdana" w:hAnsi="Verdana"/>
                <w:i/>
                <w:sz w:val="16"/>
                <w:szCs w:val="16"/>
                <w:lang w:val="fr-FR"/>
              </w:rPr>
            </w:pPr>
            <w:r w:rsidRPr="0082769B">
              <w:rPr>
                <w:rFonts w:ascii="Verdana" w:hAnsi="Verdana"/>
                <w:b/>
                <w:i/>
                <w:sz w:val="16"/>
                <w:szCs w:val="16"/>
                <w:lang w:val="fr-FR"/>
              </w:rPr>
              <w:t>N.B.</w:t>
            </w:r>
            <w:r w:rsidR="00D92071">
              <w:rPr>
                <w:rFonts w:ascii="Verdana" w:hAnsi="Verdana"/>
                <w:i/>
                <w:sz w:val="16"/>
                <w:szCs w:val="16"/>
                <w:lang w:val="fr-FR"/>
              </w:rPr>
              <w:t> : l</w:t>
            </w:r>
            <w:r w:rsidRPr="0082769B">
              <w:rPr>
                <w:rFonts w:ascii="Verdana" w:hAnsi="Verdana"/>
                <w:i/>
                <w:sz w:val="16"/>
                <w:szCs w:val="16"/>
                <w:lang w:val="fr-FR"/>
              </w:rPr>
              <w:t xml:space="preserve">es adoptions </w:t>
            </w:r>
            <w:r>
              <w:rPr>
                <w:rFonts w:ascii="Verdana" w:hAnsi="Verdana"/>
                <w:i/>
                <w:sz w:val="16"/>
                <w:szCs w:val="16"/>
                <w:lang w:val="fr-FR"/>
              </w:rPr>
              <w:t>« </w:t>
            </w:r>
            <w:r w:rsidRPr="0082769B">
              <w:rPr>
                <w:rFonts w:ascii="Verdana" w:hAnsi="Verdana"/>
                <w:i/>
                <w:sz w:val="16"/>
                <w:szCs w:val="16"/>
                <w:lang w:val="fr-FR"/>
              </w:rPr>
              <w:t>indépendantes</w:t>
            </w:r>
            <w:r>
              <w:rPr>
                <w:rFonts w:ascii="Verdana" w:hAnsi="Verdana"/>
                <w:i/>
                <w:sz w:val="16"/>
                <w:szCs w:val="16"/>
                <w:lang w:val="fr-FR"/>
              </w:rPr>
              <w:t> »</w:t>
            </w:r>
            <w:r w:rsidRPr="0082769B">
              <w:rPr>
                <w:rFonts w:ascii="Verdana" w:hAnsi="Verdana"/>
                <w:i/>
                <w:sz w:val="16"/>
                <w:szCs w:val="16"/>
                <w:lang w:val="fr-FR"/>
              </w:rPr>
              <w:t xml:space="preserve"> et </w:t>
            </w:r>
            <w:r>
              <w:rPr>
                <w:rFonts w:ascii="Verdana" w:hAnsi="Verdana"/>
                <w:i/>
                <w:sz w:val="16"/>
                <w:szCs w:val="16"/>
                <w:lang w:val="fr-FR"/>
              </w:rPr>
              <w:t>« </w:t>
            </w:r>
            <w:r w:rsidRPr="0082769B">
              <w:rPr>
                <w:rFonts w:ascii="Verdana" w:hAnsi="Verdana"/>
                <w:i/>
                <w:sz w:val="16"/>
                <w:szCs w:val="16"/>
                <w:lang w:val="fr-FR"/>
              </w:rPr>
              <w:t>privées</w:t>
            </w:r>
            <w:r>
              <w:rPr>
                <w:rFonts w:ascii="Verdana" w:hAnsi="Verdana"/>
                <w:i/>
                <w:sz w:val="16"/>
                <w:szCs w:val="16"/>
                <w:lang w:val="fr-FR"/>
              </w:rPr>
              <w:t> »</w:t>
            </w:r>
            <w:r w:rsidRPr="0082769B">
              <w:rPr>
                <w:rFonts w:ascii="Verdana" w:hAnsi="Verdana"/>
                <w:i/>
                <w:sz w:val="16"/>
                <w:szCs w:val="16"/>
                <w:u w:val="single"/>
                <w:lang w:val="fr-FR"/>
              </w:rPr>
              <w:t>ne sont pas</w:t>
            </w:r>
            <w:r w:rsidRPr="0082769B">
              <w:rPr>
                <w:rFonts w:ascii="Verdana" w:hAnsi="Verdana"/>
                <w:i/>
                <w:sz w:val="16"/>
                <w:szCs w:val="16"/>
                <w:lang w:val="fr-FR"/>
              </w:rPr>
              <w:t xml:space="preserve"> compatibles avec le système de garantie</w:t>
            </w:r>
            <w:r>
              <w:rPr>
                <w:rFonts w:ascii="Verdana" w:hAnsi="Verdana"/>
                <w:i/>
                <w:sz w:val="16"/>
                <w:szCs w:val="16"/>
                <w:lang w:val="fr-FR"/>
              </w:rPr>
              <w:t>s instauré par la Convention de</w:t>
            </w:r>
            <w:r w:rsidRPr="0082769B">
              <w:rPr>
                <w:rFonts w:ascii="Verdana" w:hAnsi="Verdana"/>
                <w:i/>
                <w:sz w:val="16"/>
                <w:szCs w:val="16"/>
                <w:lang w:val="fr-FR"/>
              </w:rPr>
              <w:t xml:space="preserve"> 1993</w:t>
            </w:r>
            <w:r>
              <w:rPr>
                <w:rFonts w:ascii="Verdana" w:hAnsi="Verdana"/>
                <w:i/>
                <w:sz w:val="16"/>
                <w:szCs w:val="16"/>
                <w:lang w:val="fr-FR"/>
              </w:rPr>
              <w:t> </w:t>
            </w:r>
            <w:r w:rsidRPr="0082769B">
              <w:rPr>
                <w:rFonts w:ascii="Verdana" w:hAnsi="Verdana"/>
                <w:i/>
                <w:sz w:val="16"/>
                <w:szCs w:val="16"/>
                <w:lang w:val="fr-FR"/>
              </w:rPr>
              <w:t xml:space="preserve">: </w:t>
            </w:r>
            <w:r>
              <w:rPr>
                <w:rFonts w:ascii="Verdana" w:hAnsi="Verdana"/>
                <w:i/>
                <w:sz w:val="16"/>
                <w:szCs w:val="16"/>
                <w:lang w:val="fr-FR"/>
              </w:rPr>
              <w:t>voir aussi Guide</w:t>
            </w:r>
            <w:r w:rsidRPr="0082769B">
              <w:rPr>
                <w:rFonts w:ascii="Verdana" w:hAnsi="Verdana"/>
                <w:i/>
                <w:sz w:val="16"/>
                <w:szCs w:val="16"/>
                <w:lang w:val="fr-FR"/>
              </w:rPr>
              <w:t xml:space="preserve"> No 1</w:t>
            </w:r>
            <w:r>
              <w:rPr>
                <w:rFonts w:ascii="Verdana" w:hAnsi="Verdana"/>
                <w:i/>
                <w:sz w:val="16"/>
                <w:szCs w:val="16"/>
                <w:lang w:val="fr-FR"/>
              </w:rPr>
              <w:t>, chapitres</w:t>
            </w:r>
            <w:r w:rsidRPr="0082769B">
              <w:rPr>
                <w:rFonts w:ascii="Verdana" w:hAnsi="Verdana"/>
                <w:i/>
                <w:sz w:val="16"/>
                <w:szCs w:val="16"/>
                <w:lang w:val="fr-FR"/>
              </w:rPr>
              <w:t xml:space="preserve"> 4.2.6 </w:t>
            </w:r>
            <w:r>
              <w:rPr>
                <w:rFonts w:ascii="Verdana" w:hAnsi="Verdana"/>
                <w:i/>
                <w:sz w:val="16"/>
                <w:szCs w:val="16"/>
                <w:lang w:val="fr-FR"/>
              </w:rPr>
              <w:t>et</w:t>
            </w:r>
            <w:r w:rsidRPr="0082769B">
              <w:rPr>
                <w:rFonts w:ascii="Verdana" w:hAnsi="Verdana"/>
                <w:i/>
                <w:sz w:val="16"/>
                <w:szCs w:val="16"/>
                <w:lang w:val="fr-FR"/>
              </w:rPr>
              <w:t xml:space="preserve"> 8.6.6.</w:t>
            </w:r>
          </w:p>
          <w:p w:rsidR="002862CC" w:rsidRPr="0082769B" w:rsidRDefault="002862CC" w:rsidP="00B16E7A">
            <w:pPr>
              <w:spacing w:before="60" w:after="120" w:line="240" w:lineRule="auto"/>
              <w:ind w:left="397"/>
              <w:contextualSpacing/>
              <w:rPr>
                <w:rFonts w:ascii="Verdana" w:hAnsi="Verdana"/>
                <w:i/>
                <w:sz w:val="16"/>
                <w:szCs w:val="16"/>
                <w:lang w:val="fr-FR"/>
              </w:rPr>
            </w:pPr>
            <w:r>
              <w:rPr>
                <w:rFonts w:ascii="Verdana" w:hAnsi="Verdana"/>
                <w:i/>
                <w:sz w:val="16"/>
                <w:szCs w:val="16"/>
                <w:lang w:val="fr-FR"/>
              </w:rPr>
              <w:t>Cochez toutes les cases applicables.</w:t>
            </w:r>
          </w:p>
        </w:tc>
        <w:tc>
          <w:tcPr>
            <w:tcW w:w="4474" w:type="dxa"/>
            <w:tcBorders>
              <w:top w:val="single" w:sz="4" w:space="0" w:color="auto"/>
              <w:left w:val="single" w:sz="4" w:space="0" w:color="auto"/>
              <w:bottom w:val="single" w:sz="4" w:space="0" w:color="auto"/>
              <w:right w:val="single" w:sz="4" w:space="0" w:color="auto"/>
            </w:tcBorders>
          </w:tcPr>
          <w:p w:rsidR="001553F8" w:rsidRDefault="004B0683" w:rsidP="00F86F82">
            <w:pPr>
              <w:tabs>
                <w:tab w:val="left" w:pos="357"/>
              </w:tabs>
              <w:spacing w:before="60" w:after="60" w:line="240" w:lineRule="auto"/>
              <w:ind w:left="357" w:hanging="357"/>
              <w:rPr>
                <w:rFonts w:ascii="Verdana" w:hAnsi="Verdana"/>
                <w:sz w:val="18"/>
                <w:szCs w:val="18"/>
                <w:lang w:val="fr-FR"/>
              </w:rPr>
            </w:pPr>
            <w:r>
              <w:rPr>
                <w:rFonts w:ascii="Verdana" w:hAnsi="Verdana"/>
                <w:sz w:val="18"/>
                <w:szCs w:val="18"/>
                <w:lang w:val="fr-CA"/>
              </w:rPr>
              <w:fldChar w:fldCharType="begin">
                <w:ffData>
                  <w:name w:val="Check383"/>
                  <w:enabled/>
                  <w:calcOnExit w:val="0"/>
                  <w:checkBox>
                    <w:sizeAuto/>
                    <w:default w:val="0"/>
                  </w:checkBox>
                </w:ffData>
              </w:fldChar>
            </w:r>
            <w:r w:rsidR="001553F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CA"/>
              </w:rPr>
              <w:tab/>
            </w:r>
            <w:r w:rsidR="001553F8">
              <w:rPr>
                <w:rFonts w:ascii="Verdana" w:hAnsi="Verdana"/>
                <w:sz w:val="18"/>
                <w:szCs w:val="18"/>
                <w:lang w:val="fr-FR"/>
              </w:rPr>
              <w:t xml:space="preserve">Les adoptions privées sont autorisées. </w:t>
            </w:r>
            <w:r w:rsidR="001553F8" w:rsidRPr="00F86F82">
              <w:rPr>
                <w:rFonts w:ascii="Verdana" w:hAnsi="Verdana"/>
                <w:sz w:val="18"/>
                <w:szCs w:val="18"/>
                <w:lang w:val="fr-CA"/>
              </w:rPr>
              <w:t>Expliquez</w:t>
            </w:r>
            <w:r w:rsidR="001553F8">
              <w:rPr>
                <w:rFonts w:ascii="Verdana" w:hAnsi="Verdana"/>
                <w:sz w:val="18"/>
                <w:szCs w:val="18"/>
                <w:lang w:val="fr-FR"/>
              </w:rPr>
              <w:t xml:space="preserve"> comment votre État définit ce terme : </w:t>
            </w:r>
            <w:r>
              <w:rPr>
                <w:rFonts w:ascii="Verdana" w:hAnsi="Verdana"/>
                <w:sz w:val="18"/>
                <w:szCs w:val="18"/>
                <w:lang w:val="fr-CA"/>
              </w:rPr>
              <w:fldChar w:fldCharType="begin">
                <w:ffData>
                  <w:name w:val="Text78"/>
                  <w:enabled/>
                  <w:calcOnExit w:val="0"/>
                  <w:textInput/>
                </w:ffData>
              </w:fldChar>
            </w:r>
            <w:r w:rsidR="001553F8">
              <w:rPr>
                <w:rFonts w:ascii="Verdana" w:hAnsi="Verdana"/>
                <w:sz w:val="18"/>
                <w:szCs w:val="18"/>
                <w:lang w:val="fr-FR"/>
              </w:rPr>
              <w:instrText xml:space="preserve"> FORMTEXT </w:instrText>
            </w:r>
            <w:r>
              <w:rPr>
                <w:rFonts w:ascii="Verdana" w:hAnsi="Verdana"/>
                <w:sz w:val="18"/>
                <w:szCs w:val="18"/>
                <w:lang w:val="fr-CA"/>
              </w:rPr>
            </w:r>
            <w:r>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Pr>
                <w:rFonts w:ascii="Verdana" w:hAnsi="Verdana"/>
                <w:sz w:val="18"/>
                <w:szCs w:val="18"/>
                <w:lang w:val="fr-CA"/>
              </w:rPr>
              <w:fldChar w:fldCharType="end"/>
            </w:r>
          </w:p>
          <w:p w:rsidR="001553F8" w:rsidRDefault="004B0683" w:rsidP="00F86F82">
            <w:pPr>
              <w:tabs>
                <w:tab w:val="left" w:pos="357"/>
              </w:tabs>
              <w:spacing w:before="60" w:after="60" w:line="240" w:lineRule="auto"/>
              <w:ind w:left="357" w:hanging="357"/>
              <w:rPr>
                <w:rFonts w:ascii="Verdana" w:hAnsi="Verdana"/>
                <w:sz w:val="18"/>
                <w:szCs w:val="18"/>
                <w:lang w:val="fr-FR"/>
              </w:rPr>
            </w:pPr>
            <w:r>
              <w:rPr>
                <w:rFonts w:ascii="Verdana" w:hAnsi="Verdana"/>
                <w:sz w:val="18"/>
                <w:szCs w:val="18"/>
                <w:lang w:val="fr-CA"/>
              </w:rPr>
              <w:fldChar w:fldCharType="begin">
                <w:ffData>
                  <w:name w:val="Check383"/>
                  <w:enabled/>
                  <w:calcOnExit w:val="0"/>
                  <w:checkBox>
                    <w:sizeAuto/>
                    <w:default w:val="0"/>
                  </w:checkBox>
                </w:ffData>
              </w:fldChar>
            </w:r>
            <w:r w:rsidR="001553F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FR"/>
              </w:rPr>
              <w:tab/>
            </w:r>
            <w:r w:rsidR="001553F8" w:rsidRPr="00F86F82">
              <w:rPr>
                <w:rFonts w:ascii="Verdana" w:hAnsi="Verdana"/>
                <w:sz w:val="18"/>
                <w:szCs w:val="18"/>
                <w:lang w:val="fr-CA"/>
              </w:rPr>
              <w:t>Les</w:t>
            </w:r>
            <w:r w:rsidR="001553F8">
              <w:rPr>
                <w:rFonts w:ascii="Verdana" w:hAnsi="Verdana"/>
                <w:sz w:val="18"/>
                <w:szCs w:val="18"/>
                <w:lang w:val="fr-FR"/>
              </w:rPr>
              <w:t xml:space="preserve"> adoptions indépendantes sont autorisées. Expliquez comment votre État définit ce terme : </w:t>
            </w:r>
            <w:r>
              <w:rPr>
                <w:rFonts w:ascii="Verdana" w:hAnsi="Verdana"/>
                <w:sz w:val="18"/>
                <w:szCs w:val="18"/>
                <w:lang w:val="fr-CA"/>
              </w:rPr>
              <w:fldChar w:fldCharType="begin">
                <w:ffData>
                  <w:name w:val="Text78"/>
                  <w:enabled/>
                  <w:calcOnExit w:val="0"/>
                  <w:textInput/>
                </w:ffData>
              </w:fldChar>
            </w:r>
            <w:r w:rsidR="001553F8">
              <w:rPr>
                <w:rFonts w:ascii="Verdana" w:hAnsi="Verdana"/>
                <w:sz w:val="18"/>
                <w:szCs w:val="18"/>
                <w:lang w:val="fr-FR"/>
              </w:rPr>
              <w:instrText xml:space="preserve"> FORMTEXT </w:instrText>
            </w:r>
            <w:r>
              <w:rPr>
                <w:rFonts w:ascii="Verdana" w:hAnsi="Verdana"/>
                <w:sz w:val="18"/>
                <w:szCs w:val="18"/>
                <w:lang w:val="fr-CA"/>
              </w:rPr>
            </w:r>
            <w:r>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Pr>
                <w:rFonts w:ascii="Verdana" w:hAnsi="Verdana"/>
                <w:sz w:val="18"/>
                <w:szCs w:val="18"/>
                <w:lang w:val="fr-CA"/>
              </w:rPr>
              <w:fldChar w:fldCharType="end"/>
            </w:r>
          </w:p>
          <w:p w:rsidR="002862CC" w:rsidRPr="0082769B" w:rsidRDefault="004B0683" w:rsidP="00F86F82">
            <w:pPr>
              <w:tabs>
                <w:tab w:val="left" w:pos="357"/>
              </w:tabs>
              <w:spacing w:before="60" w:after="60" w:line="240" w:lineRule="auto"/>
              <w:ind w:left="357" w:hanging="357"/>
              <w:rPr>
                <w:rFonts w:ascii="Verdana" w:hAnsi="Verdana"/>
                <w:i/>
                <w:sz w:val="16"/>
                <w:szCs w:val="16"/>
                <w:lang w:val="fr-FR"/>
              </w:rPr>
            </w:pPr>
            <w:r>
              <w:rPr>
                <w:rFonts w:ascii="Verdana" w:hAnsi="Verdana"/>
                <w:sz w:val="18"/>
                <w:szCs w:val="18"/>
                <w:lang w:val="fr-CA"/>
              </w:rPr>
              <w:fldChar w:fldCharType="begin">
                <w:ffData>
                  <w:name w:val="Check383"/>
                  <w:enabled/>
                  <w:calcOnExit w:val="0"/>
                  <w:checkBox>
                    <w:sizeAuto/>
                    <w:default w:val="0"/>
                    <w:checked/>
                  </w:checkBox>
                </w:ffData>
              </w:fldChar>
            </w:r>
            <w:r w:rsidR="001553F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Pr>
                <w:rFonts w:ascii="Verdana" w:hAnsi="Verdana"/>
                <w:sz w:val="18"/>
                <w:szCs w:val="18"/>
                <w:lang w:val="fr-CA"/>
              </w:rPr>
              <w:fldChar w:fldCharType="end"/>
            </w:r>
            <w:r w:rsidR="00132398">
              <w:rPr>
                <w:rFonts w:ascii="Verdana" w:hAnsi="Verdana"/>
                <w:sz w:val="18"/>
                <w:szCs w:val="18"/>
                <w:lang w:val="fr-FR"/>
              </w:rPr>
              <w:tab/>
            </w:r>
            <w:r w:rsidR="001553F8">
              <w:rPr>
                <w:rFonts w:ascii="Verdana" w:hAnsi="Verdana"/>
                <w:sz w:val="18"/>
                <w:szCs w:val="18"/>
                <w:u w:val="single"/>
                <w:lang w:val="fr-FR"/>
              </w:rPr>
              <w:t>Aucun</w:t>
            </w:r>
            <w:r w:rsidR="001553F8">
              <w:rPr>
                <w:rFonts w:ascii="Verdana" w:hAnsi="Verdana"/>
                <w:sz w:val="18"/>
                <w:szCs w:val="18"/>
                <w:lang w:val="fr-FR"/>
              </w:rPr>
              <w:t xml:space="preserve"> de ces deux types d’adoptions n’est autorisé</w:t>
            </w:r>
            <w:r w:rsidR="00075B29">
              <w:rPr>
                <w:rFonts w:ascii="Verdana" w:hAnsi="Verdana"/>
                <w:sz w:val="18"/>
                <w:szCs w:val="18"/>
                <w:lang w:val="fr-FR"/>
              </w:rPr>
              <w:t>.</w:t>
            </w:r>
          </w:p>
        </w:tc>
      </w:tr>
    </w:tbl>
    <w:p w:rsidR="004F0C79" w:rsidRPr="00C62321" w:rsidRDefault="004F0C79" w:rsidP="00EF10B7">
      <w:pPr>
        <w:rPr>
          <w:rFonts w:ascii="Verdana" w:hAnsi="Verdana"/>
          <w:b/>
          <w:sz w:val="24"/>
          <w:szCs w:val="24"/>
          <w:lang w:val="fr-CA"/>
        </w:rPr>
      </w:pPr>
    </w:p>
    <w:p w:rsidR="002500A3" w:rsidRPr="00C62321" w:rsidRDefault="002862CC" w:rsidP="00132398">
      <w:pPr>
        <w:keepNext/>
        <w:rPr>
          <w:rFonts w:ascii="Verdana" w:hAnsi="Verdana"/>
          <w:b/>
          <w:sz w:val="24"/>
          <w:szCs w:val="24"/>
          <w:lang w:val="fr-CA"/>
        </w:rPr>
      </w:pPr>
      <w:r w:rsidRPr="00FC1672">
        <w:rPr>
          <w:rFonts w:ascii="Verdana" w:hAnsi="Verdana"/>
          <w:b/>
          <w:sz w:val="24"/>
          <w:szCs w:val="24"/>
          <w:lang w:val="fr-CA"/>
        </w:rPr>
        <w:t>PART</w:t>
      </w:r>
      <w:r>
        <w:rPr>
          <w:rFonts w:ascii="Verdana" w:hAnsi="Verdana"/>
          <w:b/>
          <w:sz w:val="24"/>
          <w:szCs w:val="24"/>
          <w:lang w:val="fr-CA"/>
        </w:rPr>
        <w:t>IE</w:t>
      </w:r>
      <w:r w:rsidRPr="00FC1672">
        <w:rPr>
          <w:rFonts w:ascii="Verdana" w:hAnsi="Verdana"/>
          <w:b/>
          <w:sz w:val="24"/>
          <w:szCs w:val="24"/>
          <w:lang w:val="fr-CA"/>
        </w:rPr>
        <w:t xml:space="preserve"> XII</w:t>
      </w:r>
      <w:r>
        <w:rPr>
          <w:rFonts w:ascii="Verdana" w:hAnsi="Verdana"/>
          <w:b/>
          <w:sz w:val="24"/>
          <w:szCs w:val="24"/>
          <w:lang w:val="fr-CA"/>
        </w:rPr>
        <w:t> </w:t>
      </w:r>
      <w:r w:rsidR="00132398">
        <w:rPr>
          <w:rFonts w:ascii="Verdana" w:hAnsi="Verdana"/>
          <w:b/>
          <w:sz w:val="24"/>
          <w:szCs w:val="24"/>
          <w:lang w:val="fr-CA"/>
        </w:rPr>
        <w:t xml:space="preserve">: </w:t>
      </w:r>
      <w:r>
        <w:rPr>
          <w:rFonts w:ascii="Verdana" w:hAnsi="Verdana"/>
          <w:b/>
          <w:sz w:val="24"/>
          <w:szCs w:val="24"/>
          <w:lang w:val="fr-CA"/>
        </w:rPr>
        <w:t>MOBILITÉ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08"/>
      </w:tblGrid>
      <w:tr w:rsidR="00E67BDC" w:rsidRPr="00FE2A5C"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2862CC" w:rsidP="00B16E7A">
            <w:pPr>
              <w:pStyle w:val="Titlesintable"/>
              <w:ind w:left="879" w:hanging="522"/>
            </w:pPr>
            <w:r w:rsidRPr="0082769B">
              <w:t>Champ d’application de la Convention de 1993 (art. 2)</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2862CC" w:rsidRDefault="002862CC" w:rsidP="009121E7">
            <w:pPr>
              <w:numPr>
                <w:ilvl w:val="0"/>
                <w:numId w:val="44"/>
              </w:numPr>
              <w:spacing w:before="60" w:after="0" w:line="240" w:lineRule="auto"/>
              <w:ind w:left="714" w:hanging="357"/>
              <w:rPr>
                <w:rFonts w:ascii="Verdana" w:hAnsi="Verdana"/>
                <w:sz w:val="18"/>
                <w:szCs w:val="18"/>
                <w:lang w:val="fr-CA"/>
              </w:rPr>
            </w:pPr>
            <w:r w:rsidRPr="002862CC">
              <w:rPr>
                <w:rFonts w:ascii="Verdana" w:hAnsi="Verdana"/>
                <w:sz w:val="18"/>
                <w:szCs w:val="18"/>
                <w:lang w:val="fr-CA"/>
              </w:rPr>
              <w:t>Votre législation permet-elle à des FPA</w:t>
            </w:r>
            <w:r w:rsidR="00157889">
              <w:rPr>
                <w:rFonts w:ascii="Verdana" w:hAnsi="Verdana"/>
                <w:sz w:val="18"/>
                <w:szCs w:val="18"/>
                <w:lang w:val="fr-CA"/>
              </w:rPr>
              <w:t xml:space="preserve"> de nationalité étrangère</w:t>
            </w:r>
            <w:r w:rsidRPr="002862CC">
              <w:rPr>
                <w:rFonts w:ascii="Verdana" w:hAnsi="Verdana"/>
                <w:sz w:val="18"/>
                <w:szCs w:val="18"/>
                <w:lang w:val="fr-CA"/>
              </w:rPr>
              <w:t xml:space="preserve"> résidant habituellement dans votre État d’adopter un enfant dont la résidence habituelle est située dans votre </w:t>
            </w:r>
            <w:r>
              <w:rPr>
                <w:rFonts w:ascii="Verdana" w:hAnsi="Verdana"/>
                <w:sz w:val="18"/>
                <w:szCs w:val="18"/>
                <w:lang w:val="fr-CA"/>
              </w:rPr>
              <w:t>État</w:t>
            </w:r>
            <w:r w:rsidR="00C9049C">
              <w:rPr>
                <w:rFonts w:ascii="Verdana" w:hAnsi="Verdana"/>
                <w:sz w:val="18"/>
                <w:szCs w:val="18"/>
                <w:lang w:val="fr-CA"/>
              </w:rPr>
              <w:t xml:space="preserve"> également</w:t>
            </w:r>
            <w:r>
              <w:rPr>
                <w:rFonts w:ascii="Verdana" w:hAnsi="Verdana"/>
                <w:sz w:val="18"/>
                <w:szCs w:val="18"/>
                <w:lang w:val="fr-CA"/>
              </w:rPr>
              <w:t> </w:t>
            </w:r>
            <w:r w:rsidR="00C1695C" w:rsidRPr="002862CC">
              <w:rPr>
                <w:rFonts w:ascii="Verdana" w:hAnsi="Verdana"/>
                <w:sz w:val="18"/>
                <w:szCs w:val="18"/>
                <w:lang w:val="fr-CA"/>
              </w:rPr>
              <w:t>?</w:t>
            </w:r>
          </w:p>
          <w:p w:rsidR="00C1695C" w:rsidRPr="002862CC" w:rsidRDefault="00C1695C" w:rsidP="003C540E">
            <w:pPr>
              <w:spacing w:after="0" w:line="240" w:lineRule="auto"/>
              <w:ind w:left="720"/>
              <w:rPr>
                <w:rFonts w:ascii="Verdana" w:hAnsi="Verdana"/>
                <w:sz w:val="18"/>
                <w:szCs w:val="18"/>
                <w:lang w:val="fr-CA"/>
              </w:rPr>
            </w:pPr>
          </w:p>
          <w:p w:rsidR="00114727" w:rsidRPr="00B70A6F" w:rsidRDefault="00C1695C" w:rsidP="00B70A6F">
            <w:pPr>
              <w:spacing w:before="60" w:after="120" w:line="240" w:lineRule="auto"/>
              <w:ind w:left="720"/>
              <w:rPr>
                <w:rFonts w:ascii="Verdana" w:hAnsi="Verdana"/>
                <w:i/>
                <w:sz w:val="16"/>
                <w:szCs w:val="16"/>
                <w:lang w:val="fr-FR"/>
              </w:rPr>
            </w:pPr>
            <w:r w:rsidRPr="00B70A6F">
              <w:rPr>
                <w:rFonts w:ascii="Verdana" w:hAnsi="Verdana"/>
                <w:i/>
                <w:sz w:val="16"/>
                <w:szCs w:val="16"/>
                <w:u w:val="single"/>
                <w:lang w:val="fr-FR"/>
              </w:rPr>
              <w:t>Ex</w:t>
            </w:r>
            <w:r w:rsidR="00B70A6F" w:rsidRPr="00B70A6F">
              <w:rPr>
                <w:rFonts w:ascii="Verdana" w:hAnsi="Verdana"/>
                <w:i/>
                <w:sz w:val="16"/>
                <w:szCs w:val="16"/>
                <w:u w:val="single"/>
                <w:lang w:val="fr-FR"/>
              </w:rPr>
              <w:t>e</w:t>
            </w:r>
            <w:r w:rsidRPr="00B70A6F">
              <w:rPr>
                <w:rFonts w:ascii="Verdana" w:hAnsi="Verdana"/>
                <w:i/>
                <w:sz w:val="16"/>
                <w:szCs w:val="16"/>
                <w:u w:val="single"/>
                <w:lang w:val="fr-FR"/>
              </w:rPr>
              <w:t>mple</w:t>
            </w:r>
            <w:r w:rsidR="00B70A6F" w:rsidRPr="00157889">
              <w:rPr>
                <w:rFonts w:ascii="Verdana" w:hAnsi="Verdana"/>
                <w:i/>
                <w:sz w:val="16"/>
                <w:szCs w:val="16"/>
                <w:lang w:val="fr-FR"/>
              </w:rPr>
              <w:t> </w:t>
            </w:r>
            <w:r w:rsidRPr="00157889">
              <w:rPr>
                <w:rFonts w:ascii="Verdana" w:hAnsi="Verdana"/>
                <w:i/>
                <w:sz w:val="16"/>
                <w:szCs w:val="16"/>
                <w:lang w:val="fr-FR"/>
              </w:rPr>
              <w:t>:</w:t>
            </w:r>
            <w:r w:rsidR="00B70A6F" w:rsidRPr="00B70A6F">
              <w:rPr>
                <w:rFonts w:ascii="Verdana" w:hAnsi="Verdana"/>
                <w:i/>
                <w:sz w:val="16"/>
                <w:szCs w:val="16"/>
                <w:lang w:val="fr-FR"/>
              </w:rPr>
              <w:t>des FPA français résidant habituellement en Guinée et souhaitant adopter un enfant dont la résidence habituelle est située en Guinée</w:t>
            </w:r>
            <w:r w:rsidRPr="00B70A6F">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B70A6F" w:rsidRPr="006C06A8"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C1695C"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B70A6F" w:rsidRPr="006C06A8">
              <w:rPr>
                <w:rFonts w:ascii="Verdana" w:hAnsi="Verdana"/>
                <w:sz w:val="18"/>
                <w:szCs w:val="18"/>
                <w:lang w:val="fr-FR"/>
              </w:rPr>
              <w:t>Oui</w:t>
            </w:r>
            <w:r w:rsidR="00B70A6F">
              <w:rPr>
                <w:rFonts w:ascii="Verdana" w:hAnsi="Verdana"/>
                <w:sz w:val="18"/>
                <w:szCs w:val="18"/>
                <w:lang w:val="fr-FR"/>
              </w:rPr>
              <w:t>. P</w:t>
            </w:r>
            <w:r w:rsidR="00B70A6F" w:rsidRPr="006C06A8">
              <w:rPr>
                <w:rFonts w:ascii="Verdana" w:hAnsi="Verdana"/>
                <w:sz w:val="18"/>
                <w:szCs w:val="18"/>
                <w:lang w:val="fr-FR"/>
              </w:rPr>
              <w:t xml:space="preserve">récisez si votre État considère cette adoption </w:t>
            </w:r>
            <w:r w:rsidR="00B70A6F" w:rsidRPr="00F86F82">
              <w:rPr>
                <w:rFonts w:ascii="Verdana" w:hAnsi="Verdana"/>
                <w:sz w:val="18"/>
                <w:szCs w:val="18"/>
                <w:lang w:val="fr-CA"/>
              </w:rPr>
              <w:t>comme</w:t>
            </w:r>
            <w:r w:rsidR="00B70A6F" w:rsidRPr="006C06A8">
              <w:rPr>
                <w:rFonts w:ascii="Verdana" w:hAnsi="Verdana"/>
                <w:sz w:val="18"/>
                <w:szCs w:val="18"/>
                <w:lang w:val="fr-FR"/>
              </w:rPr>
              <w:t xml:space="preserve"> une adoption </w:t>
            </w:r>
            <w:r w:rsidR="00B70A6F" w:rsidRPr="006C06A8">
              <w:rPr>
                <w:rFonts w:ascii="Verdana" w:hAnsi="Verdana"/>
                <w:i/>
                <w:sz w:val="18"/>
                <w:szCs w:val="18"/>
                <w:lang w:val="fr-FR"/>
              </w:rPr>
              <w:t>internationale</w:t>
            </w:r>
            <w:r w:rsidR="00B70A6F" w:rsidRPr="006C06A8">
              <w:rPr>
                <w:rFonts w:ascii="Verdana" w:hAnsi="Verdana"/>
                <w:sz w:val="18"/>
                <w:szCs w:val="18"/>
                <w:lang w:val="fr-FR"/>
              </w:rPr>
              <w:t xml:space="preserve"> ou comme une adoption </w:t>
            </w:r>
            <w:r w:rsidR="00B70A6F" w:rsidRPr="006C06A8">
              <w:rPr>
                <w:rFonts w:ascii="Verdana" w:hAnsi="Verdana"/>
                <w:i/>
                <w:sz w:val="18"/>
                <w:szCs w:val="18"/>
                <w:lang w:val="fr-FR"/>
              </w:rPr>
              <w:t>nationale</w:t>
            </w:r>
            <w:r w:rsidR="00B70A6F" w:rsidRPr="00FC1672">
              <w:rPr>
                <w:rStyle w:val="FootnoteReference"/>
                <w:rFonts w:ascii="Verdana" w:hAnsi="Verdana"/>
                <w:sz w:val="18"/>
                <w:szCs w:val="18"/>
                <w:lang w:val="fr-CA"/>
              </w:rPr>
              <w:footnoteReference w:id="30"/>
            </w:r>
            <w:r w:rsidR="00B70A6F" w:rsidRPr="006C06A8">
              <w:rPr>
                <w:rFonts w:ascii="Verdana" w:hAnsi="Verdana"/>
                <w:sz w:val="18"/>
                <w:szCs w:val="18"/>
                <w:lang w:val="fr-FR"/>
              </w:rPr>
              <w:t xml:space="preserve"> et expliquez brièvement la procédure </w:t>
            </w:r>
            <w:r w:rsidR="00B70A6F">
              <w:rPr>
                <w:rFonts w:ascii="Verdana" w:hAnsi="Verdana"/>
                <w:sz w:val="18"/>
                <w:szCs w:val="18"/>
                <w:lang w:val="fr-FR"/>
              </w:rPr>
              <w:t>suivi</w:t>
            </w:r>
            <w:r w:rsidR="00B70A6F" w:rsidRPr="006C06A8">
              <w:rPr>
                <w:rFonts w:ascii="Verdana" w:hAnsi="Verdana"/>
                <w:sz w:val="18"/>
                <w:szCs w:val="18"/>
                <w:lang w:val="fr-FR"/>
              </w:rPr>
              <w:t>e ainsi que les critères ou conditions spécifiques applicables</w:t>
            </w:r>
            <w:r w:rsidR="00B70A6F">
              <w:rPr>
                <w:rFonts w:ascii="Verdana" w:hAnsi="Verdana"/>
                <w:sz w:val="18"/>
                <w:szCs w:val="18"/>
                <w:lang w:val="fr-FR"/>
              </w:rPr>
              <w:t> </w:t>
            </w:r>
            <w:r w:rsidR="00B70A6F" w:rsidRPr="006C06A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B70A6F" w:rsidRPr="006C06A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844344">
              <w:rPr>
                <w:rFonts w:ascii="Verdana" w:hAnsi="Verdana"/>
                <w:noProof/>
                <w:sz w:val="18"/>
                <w:szCs w:val="18"/>
                <w:lang w:val="fr-CA"/>
              </w:rPr>
              <w:t xml:space="preserve">actuellement "adoption </w:t>
            </w:r>
            <w:r w:rsidR="00363612">
              <w:rPr>
                <w:rFonts w:ascii="Verdana" w:hAnsi="Verdana"/>
                <w:noProof/>
                <w:sz w:val="18"/>
                <w:szCs w:val="18"/>
                <w:lang w:val="fr-CA"/>
              </w:rPr>
              <w:t>inter</w:t>
            </w:r>
            <w:r w:rsidR="00844344">
              <w:rPr>
                <w:rFonts w:ascii="Verdana" w:hAnsi="Verdana"/>
                <w:noProof/>
                <w:sz w:val="18"/>
                <w:szCs w:val="18"/>
                <w:lang w:val="fr-CA"/>
              </w:rPr>
              <w:t xml:space="preserve">nationale" mais </w:t>
            </w:r>
            <w:r w:rsidR="00363612">
              <w:rPr>
                <w:rFonts w:ascii="Verdana" w:hAnsi="Verdana"/>
                <w:noProof/>
                <w:sz w:val="18"/>
                <w:szCs w:val="18"/>
                <w:lang w:val="fr-CA"/>
              </w:rPr>
              <w:t>nous avons prévu de la considérer comme adoption nationale</w:t>
            </w:r>
            <w:r w:rsidRPr="00FC1672">
              <w:rPr>
                <w:rFonts w:ascii="Verdana" w:hAnsi="Verdana"/>
                <w:sz w:val="18"/>
                <w:szCs w:val="18"/>
                <w:lang w:val="fr-CA"/>
              </w:rPr>
              <w:fldChar w:fldCharType="end"/>
            </w:r>
          </w:p>
          <w:p w:rsidR="00E67BDC"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B70A6F"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B70A6F" w:rsidRPr="00FC1672">
              <w:rPr>
                <w:rFonts w:ascii="Verdana" w:hAnsi="Verdana"/>
                <w:sz w:val="18"/>
                <w:szCs w:val="18"/>
                <w:lang w:val="fr-CA"/>
              </w:rPr>
              <w:t>No</w:t>
            </w:r>
            <w:r w:rsidR="00B70A6F">
              <w:rPr>
                <w:rFonts w:ascii="Verdana" w:hAnsi="Verdana"/>
                <w:sz w:val="18"/>
                <w:szCs w:val="18"/>
                <w:lang w:val="fr-CA"/>
              </w:rPr>
              <w:t>n.</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52429" w:rsidRPr="00B70A6F" w:rsidRDefault="00B70A6F" w:rsidP="009121E7">
            <w:pPr>
              <w:numPr>
                <w:ilvl w:val="0"/>
                <w:numId w:val="44"/>
              </w:numPr>
              <w:spacing w:before="60" w:after="120" w:line="240" w:lineRule="auto"/>
              <w:rPr>
                <w:rFonts w:ascii="Verdana" w:hAnsi="Verdana"/>
                <w:sz w:val="18"/>
                <w:szCs w:val="18"/>
                <w:lang w:val="fr-CA"/>
              </w:rPr>
            </w:pPr>
            <w:r w:rsidRPr="00B70A6F">
              <w:rPr>
                <w:rFonts w:ascii="Verdana" w:hAnsi="Verdana"/>
                <w:sz w:val="18"/>
                <w:szCs w:val="18"/>
                <w:lang w:val="fr-CA"/>
              </w:rPr>
              <w:t xml:space="preserve">Votre législation permet-elle à des FPA </w:t>
            </w:r>
            <w:r w:rsidR="00157889">
              <w:rPr>
                <w:rFonts w:ascii="Verdana" w:hAnsi="Verdana"/>
                <w:sz w:val="18"/>
                <w:szCs w:val="18"/>
                <w:lang w:val="fr-CA"/>
              </w:rPr>
              <w:t>de nationalité étrangère</w:t>
            </w:r>
            <w:r w:rsidRPr="00B70A6F">
              <w:rPr>
                <w:rFonts w:ascii="Verdana" w:hAnsi="Verdana"/>
                <w:sz w:val="18"/>
                <w:szCs w:val="18"/>
                <w:lang w:val="fr-CA"/>
              </w:rPr>
              <w:t xml:space="preserve"> résidant habituellement dans votre État d’adopter un enfant dont la résidence habituelle est située dans un autre </w:t>
            </w:r>
            <w:r>
              <w:rPr>
                <w:rFonts w:ascii="Verdana" w:hAnsi="Verdana"/>
                <w:sz w:val="18"/>
                <w:szCs w:val="18"/>
                <w:lang w:val="fr-CA"/>
              </w:rPr>
              <w:t>État contractant à la Convention de 1993 </w:t>
            </w:r>
            <w:r w:rsidR="004F1879" w:rsidRPr="00B70A6F">
              <w:rPr>
                <w:rFonts w:ascii="Verdana" w:hAnsi="Verdana"/>
                <w:sz w:val="18"/>
                <w:szCs w:val="18"/>
                <w:lang w:val="fr-CA"/>
              </w:rPr>
              <w:t>?</w:t>
            </w:r>
          </w:p>
          <w:p w:rsidR="004F1879" w:rsidRPr="00781D27" w:rsidRDefault="00781D27" w:rsidP="00781D27">
            <w:pPr>
              <w:spacing w:before="60" w:after="120" w:line="240" w:lineRule="auto"/>
              <w:ind w:left="720"/>
              <w:rPr>
                <w:rFonts w:ascii="Verdana" w:hAnsi="Verdana"/>
                <w:i/>
                <w:sz w:val="16"/>
                <w:szCs w:val="16"/>
                <w:lang w:val="fr-FR"/>
              </w:rPr>
            </w:pPr>
            <w:r w:rsidRPr="00781D27">
              <w:rPr>
                <w:rFonts w:ascii="Verdana" w:hAnsi="Verdana"/>
                <w:i/>
                <w:sz w:val="16"/>
                <w:szCs w:val="16"/>
                <w:u w:val="single"/>
                <w:lang w:val="fr-FR"/>
              </w:rPr>
              <w:t>Exe</w:t>
            </w:r>
            <w:r w:rsidR="004F1879" w:rsidRPr="00781D27">
              <w:rPr>
                <w:rFonts w:ascii="Verdana" w:hAnsi="Verdana"/>
                <w:i/>
                <w:sz w:val="16"/>
                <w:szCs w:val="16"/>
                <w:u w:val="single"/>
                <w:lang w:val="fr-FR"/>
              </w:rPr>
              <w:t>mple</w:t>
            </w:r>
            <w:r w:rsidRPr="00157889">
              <w:rPr>
                <w:rFonts w:ascii="Verdana" w:hAnsi="Verdana"/>
                <w:i/>
                <w:sz w:val="16"/>
                <w:szCs w:val="16"/>
                <w:lang w:val="fr-FR"/>
              </w:rPr>
              <w:t> </w:t>
            </w:r>
            <w:r w:rsidR="004F1879" w:rsidRPr="00781D27">
              <w:rPr>
                <w:rFonts w:ascii="Verdana" w:hAnsi="Verdana"/>
                <w:i/>
                <w:sz w:val="16"/>
                <w:szCs w:val="16"/>
                <w:lang w:val="fr-FR"/>
              </w:rPr>
              <w:t xml:space="preserve">: </w:t>
            </w:r>
            <w:r w:rsidRPr="00781D27">
              <w:rPr>
                <w:rFonts w:ascii="Verdana" w:hAnsi="Verdana"/>
                <w:i/>
                <w:sz w:val="16"/>
                <w:szCs w:val="16"/>
                <w:lang w:val="fr-FR"/>
              </w:rPr>
              <w:t>des FPA français résidant habituellement en Guinée et souhaitant adopter un enfant dont la résidence habituelle est située en Inde</w:t>
            </w:r>
            <w:r w:rsidR="004F1879" w:rsidRPr="00781D27">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4F1879" w:rsidRPr="00B70A6F" w:rsidRDefault="004B0683" w:rsidP="00F86F82">
            <w:pPr>
              <w:tabs>
                <w:tab w:val="left" w:pos="357"/>
              </w:tabs>
              <w:spacing w:before="60" w:after="60" w:line="240" w:lineRule="auto"/>
              <w:ind w:left="357" w:hanging="357"/>
              <w:rPr>
                <w:rFonts w:ascii="Verdana" w:hAnsi="Verdana"/>
                <w:sz w:val="18"/>
                <w:szCs w:val="18"/>
                <w:lang w:val="fr-FR"/>
              </w:rPr>
            </w:pPr>
            <w:r w:rsidRPr="00C62321">
              <w:rPr>
                <w:rFonts w:ascii="Verdana" w:hAnsi="Verdana"/>
                <w:sz w:val="18"/>
                <w:szCs w:val="18"/>
                <w:lang w:val="fr-CA"/>
              </w:rPr>
              <w:fldChar w:fldCharType="begin">
                <w:ffData>
                  <w:name w:val="Check383"/>
                  <w:enabled/>
                  <w:calcOnExit w:val="0"/>
                  <w:checkBox>
                    <w:sizeAuto/>
                    <w:default w:val="0"/>
                  </w:checkBox>
                </w:ffData>
              </w:fldChar>
            </w:r>
            <w:r w:rsidR="004F1879" w:rsidRPr="00B70A6F">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B70A6F" w:rsidRPr="00B70A6F">
              <w:rPr>
                <w:rFonts w:ascii="Verdana" w:hAnsi="Verdana"/>
                <w:sz w:val="18"/>
                <w:szCs w:val="18"/>
                <w:lang w:val="fr-FR"/>
              </w:rPr>
              <w:t xml:space="preserve">Oui. </w:t>
            </w:r>
            <w:r w:rsidR="00DD015B">
              <w:rPr>
                <w:rFonts w:ascii="Verdana" w:hAnsi="Verdana"/>
                <w:sz w:val="18"/>
                <w:szCs w:val="18"/>
                <w:lang w:val="fr-FR"/>
              </w:rPr>
              <w:t>E</w:t>
            </w:r>
            <w:r w:rsidR="00DD015B" w:rsidRPr="006C06A8">
              <w:rPr>
                <w:rFonts w:ascii="Verdana" w:hAnsi="Verdana"/>
                <w:sz w:val="18"/>
                <w:szCs w:val="18"/>
                <w:lang w:val="fr-FR"/>
              </w:rPr>
              <w:t xml:space="preserve">xpliquez brièvement la procédure </w:t>
            </w:r>
            <w:r w:rsidR="00DD015B">
              <w:rPr>
                <w:rFonts w:ascii="Verdana" w:hAnsi="Verdana"/>
                <w:sz w:val="18"/>
                <w:szCs w:val="18"/>
                <w:lang w:val="fr-FR"/>
              </w:rPr>
              <w:t>suivi</w:t>
            </w:r>
            <w:r w:rsidR="00DD015B" w:rsidRPr="006C06A8">
              <w:rPr>
                <w:rFonts w:ascii="Verdana" w:hAnsi="Verdana"/>
                <w:sz w:val="18"/>
                <w:szCs w:val="18"/>
                <w:lang w:val="fr-FR"/>
              </w:rPr>
              <w:t>e ainsi que les critères ou conditions spécifiques applicables</w:t>
            </w:r>
            <w:r w:rsidR="00B70A6F" w:rsidRPr="00B70A6F">
              <w:rPr>
                <w:rFonts w:ascii="Verdana" w:hAnsi="Verdana"/>
                <w:sz w:val="18"/>
                <w:szCs w:val="18"/>
                <w:lang w:val="fr-FR"/>
              </w:rPr>
              <w:t> </w:t>
            </w:r>
            <w:r w:rsidR="004F1879" w:rsidRPr="00B70A6F">
              <w:rPr>
                <w:rFonts w:ascii="Verdana" w:hAnsi="Verdana"/>
                <w:sz w:val="18"/>
                <w:szCs w:val="18"/>
                <w:lang w:val="fr-FR"/>
              </w:rPr>
              <w:t xml:space="preserve">: </w:t>
            </w:r>
            <w:r w:rsidRPr="00C62321">
              <w:rPr>
                <w:rFonts w:ascii="Verdana" w:hAnsi="Verdana"/>
                <w:sz w:val="18"/>
                <w:szCs w:val="18"/>
                <w:lang w:val="fr-CA"/>
              </w:rPr>
              <w:fldChar w:fldCharType="begin">
                <w:ffData>
                  <w:name w:val="Text78"/>
                  <w:enabled/>
                  <w:calcOnExit w:val="0"/>
                  <w:textInput/>
                </w:ffData>
              </w:fldChar>
            </w:r>
            <w:r w:rsidR="004F1879" w:rsidRPr="00B70A6F">
              <w:rPr>
                <w:rFonts w:ascii="Verdana" w:hAnsi="Verdana"/>
                <w:sz w:val="18"/>
                <w:szCs w:val="18"/>
                <w:lang w:val="fr-FR"/>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C62321">
              <w:rPr>
                <w:rFonts w:ascii="Verdana" w:hAnsi="Verdana"/>
                <w:sz w:val="18"/>
                <w:szCs w:val="18"/>
                <w:lang w:val="fr-CA"/>
              </w:rPr>
              <w:fldChar w:fldCharType="end"/>
            </w:r>
          </w:p>
          <w:p w:rsidR="00252429" w:rsidRPr="00C62321" w:rsidRDefault="004B0683" w:rsidP="00F86F82">
            <w:pPr>
              <w:tabs>
                <w:tab w:val="left" w:pos="357"/>
              </w:tabs>
              <w:spacing w:before="60" w:after="60" w:line="240" w:lineRule="auto"/>
              <w:ind w:left="357" w:hanging="357"/>
              <w:rPr>
                <w:rFonts w:ascii="Verdana" w:hAnsi="Verdana"/>
                <w:sz w:val="18"/>
                <w:szCs w:val="18"/>
                <w:lang w:val="fr-CA"/>
              </w:rPr>
            </w:pPr>
            <w:r w:rsidRPr="00C62321">
              <w:rPr>
                <w:rFonts w:ascii="Verdana" w:hAnsi="Verdana"/>
                <w:sz w:val="18"/>
                <w:szCs w:val="18"/>
                <w:lang w:val="fr-CA"/>
              </w:rPr>
              <w:fldChar w:fldCharType="begin">
                <w:ffData>
                  <w:name w:val="Check383"/>
                  <w:enabled/>
                  <w:calcOnExit w:val="0"/>
                  <w:checkBox>
                    <w:sizeAuto/>
                    <w:default w:val="0"/>
                    <w:checked/>
                  </w:checkBox>
                </w:ffData>
              </w:fldChar>
            </w:r>
            <w:r w:rsidR="004F1879" w:rsidRPr="00C62321">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C62321">
              <w:rPr>
                <w:rFonts w:ascii="Verdana" w:hAnsi="Verdana"/>
                <w:sz w:val="18"/>
                <w:szCs w:val="18"/>
                <w:lang w:val="fr-CA"/>
              </w:rPr>
              <w:fldChar w:fldCharType="end"/>
            </w:r>
            <w:r w:rsidR="00132398">
              <w:rPr>
                <w:rFonts w:ascii="Verdana" w:hAnsi="Verdana"/>
                <w:sz w:val="18"/>
                <w:szCs w:val="18"/>
                <w:lang w:val="fr-CA"/>
              </w:rPr>
              <w:tab/>
            </w:r>
            <w:r w:rsidR="004F1879" w:rsidRPr="00C62321">
              <w:rPr>
                <w:rFonts w:ascii="Verdana" w:hAnsi="Verdana"/>
                <w:sz w:val="18"/>
                <w:szCs w:val="18"/>
                <w:lang w:val="fr-CA"/>
              </w:rPr>
              <w:t>No</w:t>
            </w:r>
            <w:r w:rsidR="00B70A6F">
              <w:rPr>
                <w:rFonts w:ascii="Verdana" w:hAnsi="Verdana"/>
                <w:sz w:val="18"/>
                <w:szCs w:val="18"/>
                <w:lang w:val="fr-CA"/>
              </w:rPr>
              <w:t>n.</w:t>
            </w:r>
          </w:p>
        </w:tc>
      </w:tr>
      <w:tr w:rsidR="00B70A6F" w:rsidRPr="00132398"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24353" w:rsidRPr="00781D27" w:rsidRDefault="00781D27" w:rsidP="009121E7">
            <w:pPr>
              <w:numPr>
                <w:ilvl w:val="0"/>
                <w:numId w:val="44"/>
              </w:numPr>
              <w:spacing w:before="60" w:after="0" w:line="240" w:lineRule="auto"/>
              <w:ind w:left="714" w:hanging="357"/>
              <w:rPr>
                <w:rFonts w:ascii="Verdana" w:hAnsi="Verdana"/>
                <w:sz w:val="18"/>
                <w:szCs w:val="18"/>
                <w:lang w:val="fr-FR"/>
              </w:rPr>
            </w:pPr>
            <w:r w:rsidRPr="00781D27">
              <w:rPr>
                <w:rFonts w:ascii="Verdana" w:hAnsi="Verdana"/>
                <w:sz w:val="18"/>
                <w:szCs w:val="18"/>
                <w:lang w:val="fr-FR"/>
              </w:rPr>
              <w:t>Votre législ</w:t>
            </w:r>
            <w:r>
              <w:rPr>
                <w:rFonts w:ascii="Verdana" w:hAnsi="Verdana"/>
                <w:sz w:val="18"/>
                <w:szCs w:val="18"/>
                <w:lang w:val="fr-FR"/>
              </w:rPr>
              <w:t>a</w:t>
            </w:r>
            <w:r w:rsidRPr="00781D27">
              <w:rPr>
                <w:rFonts w:ascii="Verdana" w:hAnsi="Verdana"/>
                <w:sz w:val="18"/>
                <w:szCs w:val="18"/>
                <w:lang w:val="fr-FR"/>
              </w:rPr>
              <w:t xml:space="preserve">tion permet-elle à vos ressortissants, lorsque leur résidence habituelle est située dans un autre État contractant à la Convention de 1993, d’adopter un enfant dont la résidence </w:t>
            </w:r>
            <w:r w:rsidRPr="00781D27">
              <w:rPr>
                <w:rFonts w:ascii="Verdana" w:hAnsi="Verdana"/>
                <w:sz w:val="18"/>
                <w:szCs w:val="18"/>
                <w:lang w:val="fr-FR"/>
              </w:rPr>
              <w:lastRenderedPageBreak/>
              <w:t>habituelle est</w:t>
            </w:r>
            <w:r>
              <w:rPr>
                <w:rFonts w:ascii="Verdana" w:hAnsi="Verdana"/>
                <w:sz w:val="18"/>
                <w:szCs w:val="18"/>
                <w:lang w:val="fr-FR"/>
              </w:rPr>
              <w:t xml:space="preserve"> située dans votre État </w:t>
            </w:r>
            <w:r w:rsidR="00330C71" w:rsidRPr="00781D27">
              <w:rPr>
                <w:rFonts w:ascii="Verdana" w:hAnsi="Verdana"/>
                <w:sz w:val="18"/>
                <w:szCs w:val="18"/>
                <w:lang w:val="fr-FR"/>
              </w:rPr>
              <w:t>?</w:t>
            </w:r>
          </w:p>
          <w:p w:rsidR="00330C71" w:rsidRPr="00781D27" w:rsidRDefault="00330C71" w:rsidP="003C540E">
            <w:pPr>
              <w:spacing w:after="0" w:line="240" w:lineRule="auto"/>
              <w:ind w:left="720"/>
              <w:rPr>
                <w:rFonts w:ascii="Verdana" w:hAnsi="Verdana"/>
                <w:i/>
                <w:sz w:val="16"/>
                <w:szCs w:val="16"/>
                <w:u w:val="single"/>
                <w:lang w:val="fr-FR"/>
              </w:rPr>
            </w:pPr>
          </w:p>
          <w:p w:rsidR="00330C71" w:rsidRPr="00F928C8" w:rsidRDefault="00781D27" w:rsidP="00F928C8">
            <w:pPr>
              <w:spacing w:after="120" w:line="240" w:lineRule="auto"/>
              <w:ind w:left="720"/>
              <w:rPr>
                <w:rFonts w:ascii="Verdana" w:hAnsi="Verdana"/>
                <w:i/>
                <w:sz w:val="16"/>
                <w:szCs w:val="16"/>
                <w:lang w:val="fr-FR"/>
              </w:rPr>
            </w:pPr>
            <w:r w:rsidRPr="00F928C8">
              <w:rPr>
                <w:rFonts w:ascii="Verdana" w:hAnsi="Verdana"/>
                <w:i/>
                <w:sz w:val="16"/>
                <w:szCs w:val="16"/>
                <w:u w:val="single"/>
                <w:lang w:val="fr-FR"/>
              </w:rPr>
              <w:t>Exe</w:t>
            </w:r>
            <w:r w:rsidR="00330C71" w:rsidRPr="00F928C8">
              <w:rPr>
                <w:rFonts w:ascii="Verdana" w:hAnsi="Verdana"/>
                <w:i/>
                <w:sz w:val="16"/>
                <w:szCs w:val="16"/>
                <w:u w:val="single"/>
                <w:lang w:val="fr-FR"/>
              </w:rPr>
              <w:t>mple</w:t>
            </w:r>
            <w:r w:rsidR="00A130C1" w:rsidRPr="00157889">
              <w:rPr>
                <w:rFonts w:ascii="Verdana" w:hAnsi="Verdana"/>
                <w:i/>
                <w:sz w:val="16"/>
                <w:szCs w:val="16"/>
                <w:lang w:val="fr-FR"/>
              </w:rPr>
              <w:t> </w:t>
            </w:r>
            <w:r w:rsidR="00330C71" w:rsidRPr="00157889">
              <w:rPr>
                <w:rFonts w:ascii="Verdana" w:hAnsi="Verdana"/>
                <w:i/>
                <w:sz w:val="16"/>
                <w:szCs w:val="16"/>
                <w:lang w:val="fr-FR"/>
              </w:rPr>
              <w:t>:</w:t>
            </w:r>
            <w:r w:rsidR="00F928C8" w:rsidRPr="00F928C8">
              <w:rPr>
                <w:rFonts w:ascii="Verdana" w:hAnsi="Verdana"/>
                <w:i/>
                <w:sz w:val="16"/>
                <w:szCs w:val="16"/>
                <w:lang w:val="fr-FR"/>
              </w:rPr>
              <w:t>des FPA guinéens dont la résidence habituelle est située en Allemagne</w:t>
            </w:r>
            <w:r w:rsidR="00F928C8">
              <w:rPr>
                <w:rFonts w:ascii="Verdana" w:hAnsi="Verdana"/>
                <w:i/>
                <w:sz w:val="16"/>
                <w:szCs w:val="16"/>
                <w:lang w:val="fr-FR"/>
              </w:rPr>
              <w:t xml:space="preserve"> et souhaitant adopter un enfant dont la résidence habituelle est située en Guinée</w:t>
            </w:r>
            <w:r w:rsidR="00330C71" w:rsidRPr="00F928C8">
              <w:rPr>
                <w:rFonts w:ascii="Verdana" w:hAnsi="Verdana"/>
                <w:i/>
                <w:sz w:val="16"/>
                <w:szCs w:val="16"/>
                <w:lang w:val="fr-FR"/>
              </w:rPr>
              <w:t>.</w:t>
            </w:r>
          </w:p>
        </w:tc>
        <w:tc>
          <w:tcPr>
            <w:tcW w:w="5035" w:type="dxa"/>
            <w:tcBorders>
              <w:top w:val="single" w:sz="4" w:space="0" w:color="auto"/>
              <w:left w:val="single" w:sz="4" w:space="0" w:color="auto"/>
              <w:bottom w:val="single" w:sz="4" w:space="0" w:color="auto"/>
              <w:right w:val="single" w:sz="4" w:space="0" w:color="auto"/>
            </w:tcBorders>
          </w:tcPr>
          <w:p w:rsidR="00781D27" w:rsidRPr="006C06A8"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lastRenderedPageBreak/>
              <w:fldChar w:fldCharType="begin">
                <w:ffData>
                  <w:name w:val="Check383"/>
                  <w:enabled/>
                  <w:calcOnExit w:val="0"/>
                  <w:checkBox>
                    <w:sizeAuto/>
                    <w:default w:val="0"/>
                    <w:checked/>
                  </w:checkBox>
                </w:ffData>
              </w:fldChar>
            </w:r>
            <w:r w:rsidR="00781D27" w:rsidRPr="006C06A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781D27" w:rsidRPr="006C06A8">
              <w:rPr>
                <w:rFonts w:ascii="Verdana" w:hAnsi="Verdana"/>
                <w:sz w:val="18"/>
                <w:szCs w:val="18"/>
                <w:lang w:val="fr-FR"/>
              </w:rPr>
              <w:t>Oui</w:t>
            </w:r>
            <w:r w:rsidR="00781D27">
              <w:rPr>
                <w:rFonts w:ascii="Verdana" w:hAnsi="Verdana"/>
                <w:sz w:val="18"/>
                <w:szCs w:val="18"/>
                <w:lang w:val="fr-FR"/>
              </w:rPr>
              <w:t>. P</w:t>
            </w:r>
            <w:r w:rsidR="00781D27" w:rsidRPr="006C06A8">
              <w:rPr>
                <w:rFonts w:ascii="Verdana" w:hAnsi="Verdana"/>
                <w:sz w:val="18"/>
                <w:szCs w:val="18"/>
                <w:lang w:val="fr-FR"/>
              </w:rPr>
              <w:t xml:space="preserve">récisez si votre État considère cette adoption comme une adoption </w:t>
            </w:r>
            <w:r w:rsidR="00781D27" w:rsidRPr="006C06A8">
              <w:rPr>
                <w:rFonts w:ascii="Verdana" w:hAnsi="Verdana"/>
                <w:i/>
                <w:sz w:val="18"/>
                <w:szCs w:val="18"/>
                <w:lang w:val="fr-FR"/>
              </w:rPr>
              <w:t>internationale</w:t>
            </w:r>
            <w:r w:rsidR="00781D27" w:rsidRPr="006C06A8">
              <w:rPr>
                <w:rFonts w:ascii="Verdana" w:hAnsi="Verdana"/>
                <w:sz w:val="18"/>
                <w:szCs w:val="18"/>
                <w:lang w:val="fr-FR"/>
              </w:rPr>
              <w:t xml:space="preserve"> ou comme une adoption </w:t>
            </w:r>
            <w:r w:rsidR="00781D27" w:rsidRPr="006C06A8">
              <w:rPr>
                <w:rFonts w:ascii="Verdana" w:hAnsi="Verdana"/>
                <w:i/>
                <w:sz w:val="18"/>
                <w:szCs w:val="18"/>
                <w:lang w:val="fr-FR"/>
              </w:rPr>
              <w:t>nationale</w:t>
            </w:r>
            <w:r w:rsidR="00781D27" w:rsidRPr="00FC1672">
              <w:rPr>
                <w:rStyle w:val="FootnoteReference"/>
                <w:rFonts w:ascii="Verdana" w:hAnsi="Verdana"/>
                <w:sz w:val="18"/>
                <w:szCs w:val="18"/>
                <w:lang w:val="fr-CA"/>
              </w:rPr>
              <w:footnoteReference w:id="31"/>
            </w:r>
            <w:r w:rsidR="00781D27" w:rsidRPr="006C06A8">
              <w:rPr>
                <w:rFonts w:ascii="Verdana" w:hAnsi="Verdana"/>
                <w:sz w:val="18"/>
                <w:szCs w:val="18"/>
                <w:lang w:val="fr-FR"/>
              </w:rPr>
              <w:t xml:space="preserve"> et expliquez brièvement la procédure </w:t>
            </w:r>
            <w:r w:rsidR="00781D27">
              <w:rPr>
                <w:rFonts w:ascii="Verdana" w:hAnsi="Verdana"/>
                <w:sz w:val="18"/>
                <w:szCs w:val="18"/>
                <w:lang w:val="fr-FR"/>
              </w:rPr>
              <w:t>suivi</w:t>
            </w:r>
            <w:r w:rsidR="00781D27" w:rsidRPr="006C06A8">
              <w:rPr>
                <w:rFonts w:ascii="Verdana" w:hAnsi="Verdana"/>
                <w:sz w:val="18"/>
                <w:szCs w:val="18"/>
                <w:lang w:val="fr-FR"/>
              </w:rPr>
              <w:t xml:space="preserve">e ainsi que les critères ou </w:t>
            </w:r>
            <w:r w:rsidR="00781D27" w:rsidRPr="006C06A8">
              <w:rPr>
                <w:rFonts w:ascii="Verdana" w:hAnsi="Verdana"/>
                <w:sz w:val="18"/>
                <w:szCs w:val="18"/>
                <w:lang w:val="fr-FR"/>
              </w:rPr>
              <w:lastRenderedPageBreak/>
              <w:t>conditions spécifiques applicables</w:t>
            </w:r>
            <w:r w:rsidR="00781D27">
              <w:rPr>
                <w:rFonts w:ascii="Verdana" w:hAnsi="Verdana"/>
                <w:sz w:val="18"/>
                <w:szCs w:val="18"/>
                <w:lang w:val="fr-FR"/>
              </w:rPr>
              <w:t> </w:t>
            </w:r>
            <w:r w:rsidR="00781D27" w:rsidRPr="006C06A8">
              <w:rPr>
                <w:rFonts w:ascii="Verdana" w:hAnsi="Verdana"/>
                <w:sz w:val="18"/>
                <w:szCs w:val="18"/>
                <w:lang w:val="fr-FR"/>
              </w:rPr>
              <w:t xml:space="preserve">: </w:t>
            </w:r>
            <w:r w:rsidRPr="00FC1672">
              <w:rPr>
                <w:rFonts w:ascii="Verdana" w:hAnsi="Verdana"/>
                <w:sz w:val="18"/>
                <w:szCs w:val="18"/>
                <w:lang w:val="fr-CA"/>
              </w:rPr>
              <w:fldChar w:fldCharType="begin">
                <w:ffData>
                  <w:name w:val="Text78"/>
                  <w:enabled/>
                  <w:calcOnExit w:val="0"/>
                  <w:textInput/>
                </w:ffData>
              </w:fldChar>
            </w:r>
            <w:r w:rsidR="00781D27" w:rsidRPr="006C06A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363612">
              <w:rPr>
                <w:rFonts w:ascii="Verdana" w:hAnsi="Verdana"/>
                <w:noProof/>
                <w:sz w:val="18"/>
                <w:szCs w:val="18"/>
                <w:lang w:val="fr-CA"/>
              </w:rPr>
              <w:t>adoption internationale (comme toute procédure internationale)</w:t>
            </w:r>
            <w:r w:rsidRPr="00FC1672">
              <w:rPr>
                <w:rFonts w:ascii="Verdana" w:hAnsi="Verdana"/>
                <w:sz w:val="18"/>
                <w:szCs w:val="18"/>
                <w:lang w:val="fr-CA"/>
              </w:rPr>
              <w:fldChar w:fldCharType="end"/>
            </w:r>
          </w:p>
          <w:p w:rsidR="00724353" w:rsidRPr="00C62321"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781D27"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781D27" w:rsidRPr="00FC1672">
              <w:rPr>
                <w:rFonts w:ascii="Verdana" w:hAnsi="Verdana"/>
                <w:sz w:val="18"/>
                <w:szCs w:val="18"/>
                <w:lang w:val="fr-CA"/>
              </w:rPr>
              <w:t>No</w:t>
            </w:r>
            <w:r w:rsidR="00781D27">
              <w:rPr>
                <w:rFonts w:ascii="Verdana" w:hAnsi="Verdana"/>
                <w:sz w:val="18"/>
                <w:szCs w:val="18"/>
                <w:lang w:val="fr-CA"/>
              </w:rPr>
              <w:t>n.</w:t>
            </w:r>
          </w:p>
        </w:tc>
      </w:tr>
    </w:tbl>
    <w:p w:rsidR="00840EF3" w:rsidRPr="00C62321" w:rsidRDefault="00840EF3" w:rsidP="00EF10B7">
      <w:pPr>
        <w:rPr>
          <w:rFonts w:ascii="Verdana" w:hAnsi="Verdana"/>
          <w:b/>
          <w:sz w:val="24"/>
          <w:szCs w:val="24"/>
          <w:lang w:val="fr-CA"/>
        </w:rPr>
      </w:pPr>
    </w:p>
    <w:p w:rsidR="007C7EBF" w:rsidRPr="00C62321" w:rsidRDefault="00F928C8" w:rsidP="00EF10B7">
      <w:pPr>
        <w:rPr>
          <w:rFonts w:ascii="Verdana" w:hAnsi="Verdana"/>
          <w:b/>
          <w:sz w:val="24"/>
          <w:szCs w:val="24"/>
          <w:lang w:val="fr-CA"/>
        </w:rPr>
      </w:pPr>
      <w:r w:rsidRPr="00367CC7">
        <w:rPr>
          <w:rFonts w:ascii="Verdana" w:hAnsi="Verdana"/>
          <w:b/>
          <w:sz w:val="24"/>
          <w:szCs w:val="24"/>
          <w:lang w:val="fr-FR"/>
        </w:rPr>
        <w:t>PARTIE XIII : SÉLECTION DES PARTENAIRES DANS LE CADRE DES ADOPTIONS INTERNATIONALES</w:t>
      </w:r>
      <w:r w:rsidR="007328FB" w:rsidRPr="00132398">
        <w:rPr>
          <w:rStyle w:val="FootnoteReference"/>
          <w:lang w:val="fr-CA"/>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9"/>
      </w:tblGrid>
      <w:tr w:rsidR="00E67BDC" w:rsidRPr="00132398" w:rsidTr="007369E1">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62321" w:rsidRDefault="007369E1" w:rsidP="002C13CE">
            <w:pPr>
              <w:pStyle w:val="Titlesintable"/>
            </w:pPr>
            <w:r>
              <w:t>Sé</w:t>
            </w:r>
            <w:r w:rsidRPr="00FC1672">
              <w:t xml:space="preserve">lection </w:t>
            </w:r>
            <w:r>
              <w:t>des partenaires</w:t>
            </w:r>
          </w:p>
        </w:tc>
      </w:tr>
      <w:tr w:rsidR="007369E1" w:rsidRPr="00527C66"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7369E1" w:rsidRPr="00367CC7" w:rsidRDefault="007369E1" w:rsidP="005C0240">
            <w:pPr>
              <w:numPr>
                <w:ilvl w:val="0"/>
                <w:numId w:val="42"/>
              </w:numPr>
              <w:spacing w:before="60" w:after="120" w:line="240" w:lineRule="auto"/>
              <w:rPr>
                <w:rFonts w:ascii="Verdana" w:hAnsi="Verdana"/>
                <w:sz w:val="18"/>
                <w:szCs w:val="18"/>
                <w:lang w:val="fr-FR"/>
              </w:rPr>
            </w:pPr>
            <w:r w:rsidRPr="00367CC7">
              <w:rPr>
                <w:rFonts w:ascii="Verdana" w:hAnsi="Verdana"/>
                <w:sz w:val="18"/>
                <w:szCs w:val="18"/>
                <w:lang w:val="fr-FR"/>
              </w:rPr>
              <w:t>Avec quels États d’</w:t>
            </w:r>
            <w:r w:rsidR="00C9049C">
              <w:rPr>
                <w:rFonts w:ascii="Verdana" w:hAnsi="Verdana"/>
                <w:sz w:val="18"/>
                <w:szCs w:val="18"/>
                <w:lang w:val="fr-FR"/>
              </w:rPr>
              <w:t>accueil</w:t>
            </w:r>
            <w:r w:rsidR="005C0240">
              <w:rPr>
                <w:rFonts w:ascii="Verdana" w:hAnsi="Verdana"/>
                <w:sz w:val="18"/>
                <w:szCs w:val="18"/>
                <w:lang w:val="fr-FR"/>
              </w:rPr>
              <w:t xml:space="preserve">votre État </w:t>
            </w:r>
            <w:r w:rsidRPr="00367CC7">
              <w:rPr>
                <w:rFonts w:ascii="Verdana" w:hAnsi="Verdana"/>
                <w:sz w:val="18"/>
                <w:szCs w:val="18"/>
                <w:lang w:val="fr-FR"/>
              </w:rPr>
              <w:t>travaille</w:t>
            </w:r>
            <w:r w:rsidR="005C0240">
              <w:rPr>
                <w:rFonts w:ascii="Verdana" w:hAnsi="Verdana"/>
                <w:sz w:val="18"/>
                <w:szCs w:val="18"/>
                <w:lang w:val="fr-FR"/>
              </w:rPr>
              <w:t>-t-il</w:t>
            </w:r>
            <w:r w:rsidRPr="00367CC7">
              <w:rPr>
                <w:rFonts w:ascii="Verdana" w:hAnsi="Verdana"/>
                <w:sz w:val="18"/>
                <w:szCs w:val="18"/>
                <w:lang w:val="fr-FR"/>
              </w:rPr>
              <w:t xml:space="preserve"> actuellement en matière d’adoption internationale ?</w:t>
            </w:r>
          </w:p>
        </w:tc>
        <w:tc>
          <w:tcPr>
            <w:tcW w:w="4479" w:type="dxa"/>
            <w:tcBorders>
              <w:top w:val="single" w:sz="4" w:space="0" w:color="auto"/>
              <w:left w:val="single" w:sz="4" w:space="0" w:color="auto"/>
              <w:bottom w:val="single" w:sz="4" w:space="0" w:color="auto"/>
              <w:right w:val="single" w:sz="4" w:space="0" w:color="auto"/>
            </w:tcBorders>
          </w:tcPr>
          <w:p w:rsidR="00527C66" w:rsidRPr="00527C66" w:rsidRDefault="004B0683" w:rsidP="00527C66">
            <w:pPr>
              <w:tabs>
                <w:tab w:val="left" w:pos="357"/>
              </w:tabs>
              <w:spacing w:before="60" w:after="60" w:line="240" w:lineRule="auto"/>
              <w:rPr>
                <w:rFonts w:ascii="Verdana" w:hAnsi="Verdana"/>
                <w:noProof/>
                <w:sz w:val="18"/>
                <w:szCs w:val="18"/>
                <w:lang w:val="fr-CA"/>
              </w:rPr>
            </w:pPr>
            <w:r w:rsidRPr="00C62321">
              <w:rPr>
                <w:rFonts w:ascii="Verdana" w:hAnsi="Verdana"/>
                <w:sz w:val="18"/>
                <w:szCs w:val="18"/>
                <w:lang w:val="fr-CA"/>
              </w:rPr>
              <w:fldChar w:fldCharType="begin">
                <w:ffData>
                  <w:name w:val="Text78"/>
                  <w:enabled/>
                  <w:calcOnExit w:val="0"/>
                  <w:textInput/>
                </w:ffData>
              </w:fldChar>
            </w:r>
            <w:r w:rsidR="007369E1"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527C66" w:rsidRPr="00527C66">
              <w:rPr>
                <w:rFonts w:ascii="Verdana" w:hAnsi="Verdana"/>
                <w:noProof/>
                <w:sz w:val="18"/>
                <w:szCs w:val="18"/>
                <w:lang w:val="fr-CA"/>
              </w:rPr>
              <w:t xml:space="preserve">- Danemark         </w:t>
            </w:r>
          </w:p>
          <w:p w:rsidR="00527C66" w:rsidRPr="00527C66" w:rsidRDefault="00527C66" w:rsidP="00527C66">
            <w:pPr>
              <w:tabs>
                <w:tab w:val="left" w:pos="357"/>
              </w:tabs>
              <w:spacing w:before="60" w:after="60" w:line="240" w:lineRule="auto"/>
              <w:rPr>
                <w:rFonts w:ascii="Verdana" w:hAnsi="Verdana"/>
                <w:noProof/>
                <w:sz w:val="18"/>
                <w:szCs w:val="18"/>
                <w:lang w:val="fr-CA"/>
              </w:rPr>
            </w:pPr>
            <w:r w:rsidRPr="00527C66">
              <w:rPr>
                <w:rFonts w:ascii="Verdana" w:hAnsi="Verdana"/>
                <w:noProof/>
                <w:sz w:val="18"/>
                <w:szCs w:val="18"/>
                <w:lang w:val="fr-CA"/>
              </w:rPr>
              <w:t>- NORVEG</w:t>
            </w:r>
            <w:r>
              <w:rPr>
                <w:rFonts w:ascii="Verdana" w:hAnsi="Verdana"/>
                <w:noProof/>
                <w:sz w:val="18"/>
                <w:szCs w:val="18"/>
                <w:lang w:val="fr-CA"/>
              </w:rPr>
              <w:t>E</w:t>
            </w:r>
            <w:r w:rsidRPr="00527C66">
              <w:rPr>
                <w:rFonts w:ascii="Verdana" w:hAnsi="Verdana"/>
                <w:noProof/>
                <w:sz w:val="18"/>
                <w:szCs w:val="18"/>
                <w:lang w:val="fr-CA"/>
              </w:rPr>
              <w:t xml:space="preserve">            </w:t>
            </w:r>
          </w:p>
          <w:p w:rsidR="00527C66" w:rsidRPr="00527C66" w:rsidRDefault="00527C66" w:rsidP="00527C66">
            <w:pPr>
              <w:tabs>
                <w:tab w:val="left" w:pos="357"/>
              </w:tabs>
              <w:spacing w:before="60" w:after="60" w:line="240" w:lineRule="auto"/>
              <w:rPr>
                <w:rFonts w:ascii="Verdana" w:hAnsi="Verdana"/>
                <w:noProof/>
                <w:sz w:val="18"/>
                <w:szCs w:val="18"/>
                <w:lang w:val="fr-CA"/>
              </w:rPr>
            </w:pPr>
            <w:r w:rsidRPr="00527C66">
              <w:rPr>
                <w:rFonts w:ascii="Verdana" w:hAnsi="Verdana"/>
                <w:noProof/>
                <w:sz w:val="18"/>
                <w:szCs w:val="18"/>
                <w:lang w:val="fr-CA"/>
              </w:rPr>
              <w:t>- SUEDE</w:t>
            </w:r>
          </w:p>
          <w:p w:rsidR="00527C66" w:rsidRPr="00527C66" w:rsidRDefault="00527C66" w:rsidP="00527C66">
            <w:pPr>
              <w:tabs>
                <w:tab w:val="left" w:pos="357"/>
              </w:tabs>
              <w:spacing w:before="60" w:after="60" w:line="240" w:lineRule="auto"/>
              <w:rPr>
                <w:rFonts w:ascii="Verdana" w:hAnsi="Verdana"/>
                <w:noProof/>
                <w:sz w:val="18"/>
                <w:szCs w:val="18"/>
                <w:lang w:val="fr-CA"/>
              </w:rPr>
            </w:pPr>
            <w:r w:rsidRPr="00527C66">
              <w:rPr>
                <w:rFonts w:ascii="Verdana" w:hAnsi="Verdana"/>
                <w:noProof/>
                <w:sz w:val="18"/>
                <w:szCs w:val="18"/>
                <w:lang w:val="fr-CA"/>
              </w:rPr>
              <w:t xml:space="preserve">- Espagne </w:t>
            </w:r>
          </w:p>
          <w:p w:rsidR="00527C66" w:rsidRPr="00527C66" w:rsidRDefault="00527C66" w:rsidP="00527C66">
            <w:pPr>
              <w:tabs>
                <w:tab w:val="left" w:pos="357"/>
              </w:tabs>
              <w:spacing w:before="60" w:after="60" w:line="240" w:lineRule="auto"/>
              <w:rPr>
                <w:rFonts w:ascii="Verdana" w:hAnsi="Verdana"/>
                <w:noProof/>
                <w:sz w:val="18"/>
                <w:szCs w:val="18"/>
                <w:lang w:val="fr-CA"/>
              </w:rPr>
            </w:pPr>
            <w:r w:rsidRPr="00527C66">
              <w:rPr>
                <w:rFonts w:ascii="Verdana" w:hAnsi="Verdana"/>
                <w:noProof/>
                <w:sz w:val="18"/>
                <w:szCs w:val="18"/>
                <w:lang w:val="fr-CA"/>
              </w:rPr>
              <w:t xml:space="preserve">- France </w:t>
            </w:r>
          </w:p>
          <w:p w:rsidR="00527C66" w:rsidRDefault="00527C66" w:rsidP="00527C66">
            <w:pPr>
              <w:tabs>
                <w:tab w:val="left" w:pos="357"/>
              </w:tabs>
              <w:spacing w:before="60" w:after="60" w:line="240" w:lineRule="auto"/>
              <w:rPr>
                <w:rFonts w:ascii="Verdana" w:hAnsi="Verdana"/>
                <w:noProof/>
                <w:sz w:val="18"/>
                <w:szCs w:val="18"/>
                <w:lang w:val="fr-CA"/>
              </w:rPr>
            </w:pPr>
            <w:r w:rsidRPr="00527C66">
              <w:rPr>
                <w:rFonts w:ascii="Verdana" w:hAnsi="Verdana"/>
                <w:noProof/>
                <w:sz w:val="18"/>
                <w:szCs w:val="18"/>
                <w:lang w:val="fr-CA"/>
              </w:rPr>
              <w:t xml:space="preserve">- </w:t>
            </w:r>
            <w:r>
              <w:rPr>
                <w:rFonts w:ascii="Verdana" w:hAnsi="Verdana"/>
                <w:noProof/>
                <w:sz w:val="18"/>
                <w:szCs w:val="18"/>
                <w:lang w:val="fr-CA"/>
              </w:rPr>
              <w:t>Italie</w:t>
            </w:r>
          </w:p>
          <w:p w:rsidR="00527C66" w:rsidRPr="00527C66" w:rsidRDefault="00527C66" w:rsidP="00527C66">
            <w:pPr>
              <w:tabs>
                <w:tab w:val="left" w:pos="357"/>
              </w:tabs>
              <w:spacing w:before="60" w:after="60" w:line="240" w:lineRule="auto"/>
              <w:rPr>
                <w:rFonts w:ascii="Verdana" w:hAnsi="Verdana"/>
                <w:noProof/>
                <w:sz w:val="18"/>
                <w:szCs w:val="18"/>
                <w:lang w:val="fr-CA"/>
              </w:rPr>
            </w:pPr>
            <w:r>
              <w:rPr>
                <w:rFonts w:ascii="Verdana" w:hAnsi="Verdana"/>
                <w:noProof/>
                <w:sz w:val="18"/>
                <w:szCs w:val="18"/>
                <w:lang w:val="fr-CA"/>
              </w:rPr>
              <w:t xml:space="preserve">- </w:t>
            </w:r>
            <w:r w:rsidRPr="00527C66">
              <w:rPr>
                <w:rFonts w:ascii="Verdana" w:hAnsi="Verdana"/>
                <w:noProof/>
                <w:sz w:val="18"/>
                <w:szCs w:val="18"/>
                <w:lang w:val="fr-CA"/>
              </w:rPr>
              <w:t>ETATS-UNIS</w:t>
            </w:r>
          </w:p>
          <w:p w:rsidR="00527C66" w:rsidRPr="00527C66" w:rsidRDefault="00527C66" w:rsidP="00527C66">
            <w:pPr>
              <w:tabs>
                <w:tab w:val="left" w:pos="357"/>
              </w:tabs>
              <w:spacing w:before="60" w:after="60" w:line="240" w:lineRule="auto"/>
              <w:rPr>
                <w:rFonts w:ascii="Verdana" w:hAnsi="Verdana"/>
                <w:noProof/>
                <w:sz w:val="18"/>
                <w:szCs w:val="18"/>
                <w:lang w:val="fr-CA"/>
              </w:rPr>
            </w:pPr>
            <w:r>
              <w:rPr>
                <w:rFonts w:ascii="Verdana" w:hAnsi="Verdana"/>
                <w:noProof/>
                <w:sz w:val="18"/>
                <w:szCs w:val="18"/>
                <w:lang w:val="fr-CA"/>
              </w:rPr>
              <w:t>-</w:t>
            </w:r>
            <w:r w:rsidRPr="00527C66">
              <w:rPr>
                <w:rFonts w:ascii="Verdana" w:hAnsi="Verdana"/>
                <w:noProof/>
                <w:sz w:val="18"/>
                <w:szCs w:val="18"/>
                <w:lang w:val="fr-CA"/>
              </w:rPr>
              <w:t xml:space="preserve"> Québec </w:t>
            </w:r>
            <w:r>
              <w:rPr>
                <w:rFonts w:ascii="Verdana" w:hAnsi="Verdana"/>
                <w:noProof/>
                <w:sz w:val="18"/>
                <w:szCs w:val="18"/>
                <w:lang w:val="fr-CA"/>
              </w:rPr>
              <w:t xml:space="preserve">CANADA </w:t>
            </w:r>
          </w:p>
          <w:p w:rsidR="00527C66" w:rsidRPr="00527C66" w:rsidRDefault="00527C66" w:rsidP="00527C66">
            <w:pPr>
              <w:tabs>
                <w:tab w:val="left" w:pos="357"/>
              </w:tabs>
              <w:spacing w:before="60" w:after="60" w:line="240" w:lineRule="auto"/>
              <w:rPr>
                <w:rFonts w:ascii="Verdana" w:hAnsi="Verdana" w:cs="Verdana"/>
                <w:noProof/>
                <w:sz w:val="18"/>
                <w:szCs w:val="18"/>
                <w:lang w:val="fr-CA"/>
              </w:rPr>
            </w:pPr>
            <w:r>
              <w:rPr>
                <w:rFonts w:ascii="Verdana" w:hAnsi="Verdana" w:cs="Verdana"/>
                <w:noProof/>
                <w:sz w:val="18"/>
                <w:szCs w:val="18"/>
                <w:lang w:val="fr-CA"/>
              </w:rPr>
              <w:t xml:space="preserve">- </w:t>
            </w:r>
            <w:r w:rsidRPr="00527C66">
              <w:rPr>
                <w:rFonts w:ascii="Verdana" w:hAnsi="Verdana" w:cs="Verdana"/>
                <w:noProof/>
                <w:sz w:val="18"/>
                <w:szCs w:val="18"/>
                <w:lang w:val="fr-CA"/>
              </w:rPr>
              <w:t xml:space="preserve">Allemagne </w:t>
            </w:r>
          </w:p>
          <w:p w:rsidR="007369E1" w:rsidRPr="00C62321" w:rsidRDefault="00527C66" w:rsidP="00F12FD1">
            <w:pPr>
              <w:tabs>
                <w:tab w:val="left" w:pos="357"/>
              </w:tabs>
              <w:spacing w:before="60" w:after="60" w:line="240" w:lineRule="auto"/>
              <w:rPr>
                <w:rFonts w:ascii="Verdana" w:hAnsi="Verdana"/>
                <w:sz w:val="18"/>
                <w:szCs w:val="18"/>
                <w:lang w:val="fr-CA"/>
              </w:rPr>
            </w:pPr>
            <w:r>
              <w:rPr>
                <w:rFonts w:ascii="Verdana" w:hAnsi="Verdana"/>
                <w:noProof/>
                <w:sz w:val="18"/>
                <w:szCs w:val="18"/>
                <w:lang w:val="fr-CA"/>
              </w:rPr>
              <w:t>- Belgique,</w:t>
            </w:r>
            <w:r w:rsidRPr="00527C66">
              <w:rPr>
                <w:rFonts w:ascii="Verdana" w:hAnsi="Verdana"/>
                <w:noProof/>
                <w:sz w:val="18"/>
                <w:szCs w:val="18"/>
                <w:lang w:val="fr-CA"/>
              </w:rPr>
              <w:t xml:space="preserve"> Autriche, Allemagne, Slovénie, Monaco … </w:t>
            </w:r>
            <w:r w:rsidR="004B0683" w:rsidRPr="00C62321">
              <w:rPr>
                <w:rFonts w:ascii="Verdana" w:hAnsi="Verdana"/>
                <w:sz w:val="18"/>
                <w:szCs w:val="18"/>
                <w:lang w:val="fr-CA"/>
              </w:rPr>
              <w:fldChar w:fldCharType="end"/>
            </w:r>
          </w:p>
        </w:tc>
      </w:tr>
      <w:tr w:rsidR="007369E1" w:rsidRPr="00C62321"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7369E1" w:rsidRPr="00367CC7" w:rsidRDefault="007369E1" w:rsidP="007369E1">
            <w:pPr>
              <w:numPr>
                <w:ilvl w:val="0"/>
                <w:numId w:val="42"/>
              </w:numPr>
              <w:spacing w:before="60" w:after="120" w:line="240" w:lineRule="auto"/>
              <w:rPr>
                <w:rFonts w:ascii="Verdana" w:hAnsi="Verdana"/>
                <w:sz w:val="18"/>
                <w:szCs w:val="18"/>
                <w:lang w:val="fr-FR"/>
              </w:rPr>
            </w:pPr>
            <w:r w:rsidRPr="00367CC7">
              <w:rPr>
                <w:rFonts w:ascii="Verdana" w:hAnsi="Verdana"/>
                <w:sz w:val="18"/>
                <w:szCs w:val="18"/>
                <w:lang w:val="fr-FR"/>
              </w:rPr>
              <w:t>Comment votre État sélectionne-t-il les États d’</w:t>
            </w:r>
            <w:r>
              <w:rPr>
                <w:rFonts w:ascii="Verdana" w:hAnsi="Verdana"/>
                <w:sz w:val="18"/>
                <w:szCs w:val="18"/>
                <w:lang w:val="fr-FR"/>
              </w:rPr>
              <w:t>accueil</w:t>
            </w:r>
            <w:r w:rsidRPr="00367CC7">
              <w:rPr>
                <w:rFonts w:ascii="Verdana" w:hAnsi="Verdana"/>
                <w:sz w:val="18"/>
                <w:szCs w:val="18"/>
                <w:lang w:val="fr-FR"/>
              </w:rPr>
              <w:t xml:space="preserve"> avec lesquels il va travailler ? </w:t>
            </w:r>
          </w:p>
          <w:p w:rsidR="007369E1" w:rsidRPr="00367CC7" w:rsidRDefault="007369E1" w:rsidP="007369E1">
            <w:pPr>
              <w:spacing w:before="60" w:after="120" w:line="240" w:lineRule="auto"/>
              <w:ind w:left="720"/>
              <w:rPr>
                <w:rFonts w:ascii="Verdana" w:hAnsi="Verdana"/>
                <w:sz w:val="18"/>
                <w:szCs w:val="18"/>
                <w:lang w:val="fr-FR"/>
              </w:rPr>
            </w:pPr>
            <w:r w:rsidRPr="00367CC7">
              <w:rPr>
                <w:rFonts w:ascii="Verdana" w:hAnsi="Verdana"/>
                <w:sz w:val="18"/>
                <w:szCs w:val="18"/>
                <w:lang w:val="fr-FR"/>
              </w:rPr>
              <w:t>Précisez notamment si vo</w:t>
            </w:r>
            <w:r w:rsidR="005C0240">
              <w:rPr>
                <w:rFonts w:ascii="Verdana" w:hAnsi="Verdana"/>
                <w:sz w:val="18"/>
                <w:szCs w:val="18"/>
                <w:lang w:val="fr-FR"/>
              </w:rPr>
              <w:t>tre État ne travaille</w:t>
            </w:r>
            <w:r w:rsidRPr="00367CC7">
              <w:rPr>
                <w:rFonts w:ascii="Verdana" w:hAnsi="Verdana"/>
                <w:sz w:val="18"/>
                <w:szCs w:val="18"/>
                <w:lang w:val="fr-FR"/>
              </w:rPr>
              <w:t xml:space="preserve"> qu’avec d</w:t>
            </w:r>
            <w:r w:rsidR="00AD5C7F">
              <w:rPr>
                <w:rFonts w:ascii="Verdana" w:hAnsi="Verdana"/>
                <w:sz w:val="18"/>
                <w:szCs w:val="18"/>
                <w:lang w:val="fr-FR"/>
              </w:rPr>
              <w:t>’</w:t>
            </w:r>
            <w:r w:rsidRPr="00367CC7">
              <w:rPr>
                <w:rFonts w:ascii="Verdana" w:hAnsi="Verdana"/>
                <w:sz w:val="18"/>
                <w:szCs w:val="18"/>
                <w:lang w:val="fr-FR"/>
              </w:rPr>
              <w:t xml:space="preserve">autres </w:t>
            </w:r>
            <w:r w:rsidRPr="00367CC7">
              <w:rPr>
                <w:rFonts w:ascii="Verdana" w:hAnsi="Verdana"/>
                <w:i/>
                <w:sz w:val="18"/>
                <w:szCs w:val="18"/>
                <w:lang w:val="fr-FR"/>
              </w:rPr>
              <w:t>Étatscontractants</w:t>
            </w:r>
            <w:r>
              <w:rPr>
                <w:rFonts w:ascii="Verdana" w:hAnsi="Verdana"/>
                <w:sz w:val="18"/>
                <w:szCs w:val="18"/>
                <w:lang w:val="fr-FR"/>
              </w:rPr>
              <w:t xml:space="preserve"> à la Convention de 1993</w:t>
            </w:r>
            <w:r w:rsidRPr="00367CC7">
              <w:rPr>
                <w:rFonts w:ascii="Verdana" w:hAnsi="Verdana"/>
                <w:sz w:val="18"/>
                <w:szCs w:val="18"/>
                <w:lang w:val="fr-FR"/>
              </w:rPr>
              <w:t xml:space="preserve">. </w:t>
            </w:r>
          </w:p>
          <w:p w:rsidR="007369E1" w:rsidRPr="00367CC7" w:rsidRDefault="007369E1" w:rsidP="00B56855">
            <w:pPr>
              <w:spacing w:before="60" w:after="120" w:line="240" w:lineRule="auto"/>
              <w:ind w:left="720"/>
              <w:rPr>
                <w:rFonts w:ascii="Verdana" w:hAnsi="Verdana"/>
                <w:sz w:val="18"/>
                <w:szCs w:val="18"/>
                <w:lang w:val="fr-FR"/>
              </w:rPr>
            </w:pPr>
            <w:r w:rsidRPr="00367CC7">
              <w:rPr>
                <w:rFonts w:ascii="Verdana" w:hAnsi="Verdana"/>
                <w:i/>
                <w:sz w:val="16"/>
                <w:szCs w:val="16"/>
                <w:lang w:val="fr-FR"/>
              </w:rPr>
              <w:t>Pour savoir quels États sont contractants à la Convention de 1993, vous pouvez consulter l’</w:t>
            </w:r>
            <w:hyperlink r:id="rId27" w:history="1">
              <w:r w:rsidRPr="00367CC7">
                <w:rPr>
                  <w:rStyle w:val="Hyperlink"/>
                  <w:rFonts w:ascii="Verdana" w:hAnsi="Verdana"/>
                  <w:i/>
                  <w:sz w:val="16"/>
                  <w:szCs w:val="16"/>
                  <w:lang w:val="fr-FR"/>
                </w:rPr>
                <w:t>état présent</w:t>
              </w:r>
            </w:hyperlink>
            <w:r>
              <w:rPr>
                <w:rFonts w:ascii="Verdana" w:hAnsi="Verdana"/>
                <w:i/>
                <w:sz w:val="16"/>
                <w:szCs w:val="16"/>
                <w:lang w:val="fr-FR"/>
              </w:rPr>
              <w:t xml:space="preserve"> de la Convention de</w:t>
            </w:r>
            <w:r w:rsidRPr="00367CC7">
              <w:rPr>
                <w:rFonts w:ascii="Verdana" w:hAnsi="Verdana"/>
                <w:i/>
                <w:sz w:val="16"/>
                <w:szCs w:val="16"/>
                <w:lang w:val="fr-FR"/>
              </w:rPr>
              <w:t xml:space="preserve"> 1993</w:t>
            </w:r>
            <w:r w:rsidR="00B56855">
              <w:rPr>
                <w:rFonts w:ascii="Verdana" w:hAnsi="Verdana"/>
                <w:i/>
                <w:sz w:val="16"/>
                <w:szCs w:val="16"/>
                <w:lang w:val="fr-FR"/>
              </w:rPr>
              <w:t xml:space="preserve">, </w:t>
            </w:r>
            <w:r w:rsidRPr="00367CC7">
              <w:rPr>
                <w:rFonts w:ascii="Verdana" w:hAnsi="Verdana"/>
                <w:i/>
                <w:sz w:val="16"/>
                <w:szCs w:val="16"/>
                <w:lang w:val="fr-FR"/>
              </w:rPr>
              <w:t xml:space="preserve">accessible via </w:t>
            </w:r>
            <w:r>
              <w:rPr>
                <w:rFonts w:ascii="Verdana" w:hAnsi="Verdana"/>
                <w:i/>
                <w:sz w:val="16"/>
                <w:szCs w:val="16"/>
                <w:lang w:val="fr-FR"/>
              </w:rPr>
              <w:t>l’</w:t>
            </w:r>
            <w:hyperlink r:id="rId28" w:history="1">
              <w:r>
                <w:rPr>
                  <w:rStyle w:val="Hyperlink"/>
                  <w:rFonts w:ascii="Verdana" w:hAnsi="Verdana"/>
                  <w:i/>
                  <w:sz w:val="16"/>
                  <w:szCs w:val="16"/>
                  <w:lang w:val="fr-FR"/>
                </w:rPr>
                <w:t>Espace Adoption internationale</w:t>
              </w:r>
            </w:hyperlink>
            <w:r>
              <w:rPr>
                <w:rFonts w:ascii="Verdana" w:hAnsi="Verdana"/>
                <w:i/>
                <w:sz w:val="16"/>
                <w:szCs w:val="16"/>
                <w:lang w:val="fr-FR"/>
              </w:rPr>
              <w:t xml:space="preserve">du site web de la Conférence de La Haye, à l’adresse </w:t>
            </w:r>
            <w:r w:rsidRPr="00367CC7">
              <w:rPr>
                <w:rFonts w:ascii="Verdana" w:hAnsi="Verdana"/>
                <w:i/>
                <w:sz w:val="16"/>
                <w:szCs w:val="16"/>
                <w:lang w:val="fr-FR"/>
              </w:rPr>
              <w:t xml:space="preserve">&lt;  </w:t>
            </w:r>
            <w:hyperlink r:id="rId29" w:history="1">
              <w:r w:rsidRPr="00367CC7">
                <w:rPr>
                  <w:rStyle w:val="Hyperlink"/>
                  <w:rFonts w:ascii="Verdana" w:hAnsi="Verdana"/>
                  <w:i/>
                  <w:sz w:val="16"/>
                  <w:szCs w:val="16"/>
                  <w:lang w:val="fr-FR"/>
                </w:rPr>
                <w:t>www.hcch.net</w:t>
              </w:r>
            </w:hyperlink>
            <w:r w:rsidR="00B56855">
              <w:rPr>
                <w:rFonts w:ascii="Verdana" w:hAnsi="Verdana"/>
                <w:i/>
                <w:sz w:val="16"/>
                <w:szCs w:val="16"/>
                <w:lang w:val="fr-FR"/>
              </w:rPr>
              <w:t xml:space="preserve">  &gt;</w:t>
            </w:r>
            <w:r w:rsidRPr="00367CC7">
              <w:rPr>
                <w:rFonts w:ascii="Verdana" w:hAnsi="Verdana"/>
                <w:i/>
                <w:sz w:val="16"/>
                <w:szCs w:val="16"/>
                <w:lang w:val="fr-FR"/>
              </w:rPr>
              <w:t>.</w:t>
            </w:r>
          </w:p>
        </w:tc>
        <w:tc>
          <w:tcPr>
            <w:tcW w:w="4479" w:type="dxa"/>
            <w:tcBorders>
              <w:top w:val="single" w:sz="4" w:space="0" w:color="auto"/>
              <w:left w:val="single" w:sz="4" w:space="0" w:color="auto"/>
              <w:bottom w:val="single" w:sz="4" w:space="0" w:color="auto"/>
              <w:right w:val="single" w:sz="4" w:space="0" w:color="auto"/>
            </w:tcBorders>
          </w:tcPr>
          <w:p w:rsidR="007369E1" w:rsidRPr="00C62321" w:rsidRDefault="004B0683" w:rsidP="00AD3E22">
            <w:pPr>
              <w:tabs>
                <w:tab w:val="left" w:pos="357"/>
              </w:tabs>
              <w:spacing w:before="60" w:after="60" w:line="240" w:lineRule="auto"/>
              <w:rPr>
                <w:rFonts w:ascii="Verdana" w:hAnsi="Verdana"/>
                <w:sz w:val="18"/>
                <w:szCs w:val="18"/>
                <w:lang w:val="fr-CA"/>
              </w:rPr>
            </w:pPr>
            <w:r w:rsidRPr="00C62321">
              <w:rPr>
                <w:rFonts w:ascii="Verdana" w:hAnsi="Verdana"/>
                <w:sz w:val="18"/>
                <w:szCs w:val="18"/>
                <w:lang w:val="fr-CA"/>
              </w:rPr>
              <w:fldChar w:fldCharType="begin">
                <w:ffData>
                  <w:name w:val="Text78"/>
                  <w:enabled/>
                  <w:calcOnExit w:val="0"/>
                  <w:textInput/>
                </w:ffData>
              </w:fldChar>
            </w:r>
            <w:r w:rsidR="007369E1" w:rsidRPr="00C62321">
              <w:rPr>
                <w:rFonts w:ascii="Verdana" w:hAnsi="Verdana"/>
                <w:sz w:val="18"/>
                <w:szCs w:val="18"/>
                <w:lang w:val="fr-CA"/>
              </w:rPr>
              <w:instrText xml:space="preserve"> FORMTEXT </w:instrText>
            </w:r>
            <w:r w:rsidRPr="00C62321">
              <w:rPr>
                <w:rFonts w:ascii="Verdana" w:hAnsi="Verdana"/>
                <w:sz w:val="18"/>
                <w:szCs w:val="18"/>
                <w:lang w:val="fr-CA"/>
              </w:rPr>
            </w:r>
            <w:r w:rsidRPr="00C62321">
              <w:rPr>
                <w:rFonts w:ascii="Verdana" w:hAnsi="Verdana"/>
                <w:sz w:val="18"/>
                <w:szCs w:val="18"/>
                <w:lang w:val="fr-CA"/>
              </w:rPr>
              <w:fldChar w:fldCharType="separate"/>
            </w:r>
            <w:r w:rsidR="00AD3E22">
              <w:rPr>
                <w:rFonts w:ascii="Verdana" w:hAnsi="Verdana"/>
                <w:noProof/>
                <w:sz w:val="18"/>
                <w:szCs w:val="18"/>
                <w:lang w:val="fr-CA"/>
              </w:rPr>
              <w:t xml:space="preserve">OUI </w:t>
            </w:r>
            <w:r w:rsidRPr="00C62321">
              <w:rPr>
                <w:rFonts w:ascii="Verdana" w:hAnsi="Verdana"/>
                <w:sz w:val="18"/>
                <w:szCs w:val="18"/>
                <w:lang w:val="fr-CA"/>
              </w:rPr>
              <w:fldChar w:fldCharType="end"/>
            </w:r>
          </w:p>
        </w:tc>
      </w:tr>
      <w:tr w:rsidR="00D66763" w:rsidRPr="00FE2A5C" w:rsidTr="00B16E7A">
        <w:tc>
          <w:tcPr>
            <w:tcW w:w="4582" w:type="dxa"/>
            <w:tcBorders>
              <w:top w:val="single" w:sz="4" w:space="0" w:color="auto"/>
              <w:left w:val="single" w:sz="4" w:space="0" w:color="auto"/>
              <w:bottom w:val="single" w:sz="4" w:space="0" w:color="auto"/>
              <w:right w:val="single" w:sz="4" w:space="0" w:color="auto"/>
            </w:tcBorders>
          </w:tcPr>
          <w:p w:rsidR="00D66763" w:rsidRPr="00DB5BCE" w:rsidRDefault="00D66763" w:rsidP="005C0240">
            <w:pPr>
              <w:numPr>
                <w:ilvl w:val="0"/>
                <w:numId w:val="42"/>
              </w:numPr>
              <w:spacing w:before="60" w:after="120" w:line="240" w:lineRule="auto"/>
              <w:rPr>
                <w:rFonts w:ascii="Verdana" w:hAnsi="Verdana"/>
                <w:sz w:val="18"/>
                <w:szCs w:val="18"/>
                <w:lang w:val="fr-FR"/>
              </w:rPr>
            </w:pPr>
            <w:r w:rsidRPr="00DB5BCE">
              <w:rPr>
                <w:rFonts w:ascii="Verdana" w:hAnsi="Verdana"/>
                <w:sz w:val="18"/>
                <w:szCs w:val="18"/>
                <w:lang w:val="fr-FR"/>
              </w:rPr>
              <w:t>Si vo</w:t>
            </w:r>
            <w:r w:rsidR="005C0240">
              <w:rPr>
                <w:rFonts w:ascii="Verdana" w:hAnsi="Verdana"/>
                <w:sz w:val="18"/>
                <w:szCs w:val="18"/>
                <w:lang w:val="fr-FR"/>
              </w:rPr>
              <w:t>tre État</w:t>
            </w:r>
            <w:r w:rsidRPr="00DB5BCE">
              <w:rPr>
                <w:rFonts w:ascii="Verdana" w:hAnsi="Verdana"/>
                <w:sz w:val="18"/>
                <w:szCs w:val="18"/>
                <w:lang w:val="fr-FR"/>
              </w:rPr>
              <w:t xml:space="preserve"> travaille également avec des États </w:t>
            </w:r>
            <w:r w:rsidRPr="00DB5BCE">
              <w:rPr>
                <w:rFonts w:ascii="Verdana" w:hAnsi="Verdana"/>
                <w:i/>
                <w:sz w:val="18"/>
                <w:szCs w:val="18"/>
                <w:lang w:val="fr-FR"/>
              </w:rPr>
              <w:t>non</w:t>
            </w:r>
            <w:r w:rsidRPr="00DB5BCE">
              <w:rPr>
                <w:rFonts w:ascii="Verdana" w:hAnsi="Verdana"/>
                <w:sz w:val="18"/>
                <w:szCs w:val="18"/>
                <w:lang w:val="fr-FR"/>
              </w:rPr>
              <w:t xml:space="preserve"> contractants, expliquez comment </w:t>
            </w:r>
            <w:r w:rsidR="005C0240">
              <w:rPr>
                <w:rFonts w:ascii="Verdana" w:hAnsi="Verdana"/>
                <w:sz w:val="18"/>
                <w:szCs w:val="18"/>
                <w:lang w:val="fr-FR"/>
              </w:rPr>
              <w:t>il s’</w:t>
            </w:r>
            <w:r>
              <w:rPr>
                <w:rFonts w:ascii="Verdana" w:hAnsi="Verdana"/>
                <w:sz w:val="18"/>
                <w:szCs w:val="18"/>
                <w:lang w:val="fr-FR"/>
              </w:rPr>
              <w:t>assure</w:t>
            </w:r>
            <w:r w:rsidRPr="00DB5BCE">
              <w:rPr>
                <w:rFonts w:ascii="Verdana" w:hAnsi="Verdana"/>
                <w:sz w:val="18"/>
                <w:szCs w:val="18"/>
                <w:lang w:val="fr-FR"/>
              </w:rPr>
              <w:t xml:space="preserve"> que les garanties prévues par la Convention de 1993 sont respectées dans ce cadre</w:t>
            </w:r>
            <w:r w:rsidRPr="00FC1672">
              <w:rPr>
                <w:rStyle w:val="FootnoteReference"/>
                <w:rFonts w:ascii="Verdana" w:hAnsi="Verdana"/>
                <w:sz w:val="18"/>
                <w:szCs w:val="18"/>
                <w:lang w:val="fr-CA"/>
              </w:rPr>
              <w:footnoteReference w:id="33"/>
            </w:r>
            <w:r>
              <w:rPr>
                <w:rFonts w:ascii="Verdana" w:hAnsi="Verdana"/>
                <w:sz w:val="18"/>
                <w:szCs w:val="18"/>
                <w:lang w:val="fr-CA"/>
              </w:rPr>
              <w:t>.</w:t>
            </w:r>
          </w:p>
        </w:tc>
        <w:tc>
          <w:tcPr>
            <w:tcW w:w="4479" w:type="dxa"/>
            <w:tcBorders>
              <w:top w:val="single" w:sz="4" w:space="0" w:color="auto"/>
              <w:left w:val="single" w:sz="4" w:space="0" w:color="auto"/>
              <w:bottom w:val="single" w:sz="4" w:space="0" w:color="auto"/>
              <w:right w:val="single" w:sz="4" w:space="0" w:color="auto"/>
            </w:tcBorders>
          </w:tcPr>
          <w:p w:rsidR="00D66763" w:rsidRPr="00FC1672" w:rsidRDefault="004B0683" w:rsidP="00D66763">
            <w:pPr>
              <w:tabs>
                <w:tab w:val="left" w:pos="357"/>
              </w:tabs>
              <w:spacing w:before="60" w:after="60" w:line="240" w:lineRule="auto"/>
              <w:rPr>
                <w:rFonts w:ascii="Verdana" w:hAnsi="Verdana"/>
                <w:sz w:val="18"/>
                <w:szCs w:val="18"/>
                <w:lang w:val="fr-CA"/>
              </w:rPr>
            </w:pPr>
            <w:r w:rsidRPr="00FC1672">
              <w:rPr>
                <w:rFonts w:ascii="Verdana" w:hAnsi="Verdana"/>
                <w:sz w:val="18"/>
                <w:szCs w:val="18"/>
                <w:lang w:val="fr-CA"/>
              </w:rPr>
              <w:fldChar w:fldCharType="begin">
                <w:ffData>
                  <w:name w:val="Text78"/>
                  <w:enabled/>
                  <w:calcOnExit w:val="0"/>
                  <w:textInput/>
                </w:ffData>
              </w:fldChar>
            </w:r>
            <w:r w:rsidR="00D66763" w:rsidRPr="00FC1672">
              <w:rPr>
                <w:rFonts w:ascii="Verdana" w:hAnsi="Verdana"/>
                <w:sz w:val="18"/>
                <w:szCs w:val="18"/>
                <w:lang w:val="fr-CA"/>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66763" w:rsidRPr="00DB5BCE"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D66763" w:rsidRPr="00DB5BCE">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137FBA">
              <w:rPr>
                <w:rFonts w:ascii="Verdana" w:hAnsi="Verdana"/>
                <w:sz w:val="18"/>
                <w:szCs w:val="18"/>
                <w:lang w:val="fr-FR"/>
              </w:rPr>
              <w:t>Non applicable : notre</w:t>
            </w:r>
            <w:r w:rsidR="00D66763" w:rsidRPr="00DB5BCE">
              <w:rPr>
                <w:rFonts w:ascii="Verdana" w:hAnsi="Verdana"/>
                <w:sz w:val="18"/>
                <w:szCs w:val="18"/>
                <w:lang w:val="fr-FR"/>
              </w:rPr>
              <w:t xml:space="preserve"> État ne travaille qu’avec </w:t>
            </w:r>
            <w:r w:rsidR="00D66763" w:rsidRPr="00F86F82">
              <w:rPr>
                <w:rFonts w:ascii="Verdana" w:hAnsi="Verdana"/>
                <w:sz w:val="18"/>
                <w:szCs w:val="18"/>
                <w:lang w:val="fr-CA"/>
              </w:rPr>
              <w:t>d’autres</w:t>
            </w:r>
            <w:r w:rsidR="00D66763" w:rsidRPr="00DB5BCE">
              <w:rPr>
                <w:rFonts w:ascii="Verdana" w:hAnsi="Verdana"/>
                <w:i/>
                <w:sz w:val="18"/>
                <w:szCs w:val="18"/>
                <w:lang w:val="fr-FR"/>
              </w:rPr>
              <w:t>Étatscontractants</w:t>
            </w:r>
            <w:r w:rsidR="00D66763" w:rsidRPr="00DB5BCE">
              <w:rPr>
                <w:rFonts w:ascii="Verdana" w:hAnsi="Verdana"/>
                <w:sz w:val="18"/>
                <w:szCs w:val="18"/>
                <w:lang w:val="fr-FR"/>
              </w:rPr>
              <w:t xml:space="preserve"> à la Convention de 1993.</w:t>
            </w:r>
          </w:p>
        </w:tc>
      </w:tr>
      <w:tr w:rsidR="00D66763" w:rsidRPr="00C62321" w:rsidTr="007369E1">
        <w:trPr>
          <w:trHeight w:val="737"/>
        </w:trPr>
        <w:tc>
          <w:tcPr>
            <w:tcW w:w="4582" w:type="dxa"/>
            <w:tcBorders>
              <w:top w:val="single" w:sz="4" w:space="0" w:color="auto"/>
              <w:left w:val="single" w:sz="4" w:space="0" w:color="auto"/>
              <w:bottom w:val="single" w:sz="4" w:space="0" w:color="auto"/>
              <w:right w:val="single" w:sz="4" w:space="0" w:color="auto"/>
            </w:tcBorders>
          </w:tcPr>
          <w:p w:rsidR="00D66763" w:rsidRPr="003044C8" w:rsidRDefault="00D66763" w:rsidP="00687198">
            <w:pPr>
              <w:numPr>
                <w:ilvl w:val="0"/>
                <w:numId w:val="42"/>
              </w:numPr>
              <w:spacing w:before="60" w:after="120" w:line="240" w:lineRule="auto"/>
              <w:rPr>
                <w:rFonts w:ascii="Verdana" w:hAnsi="Verdana"/>
                <w:sz w:val="18"/>
                <w:szCs w:val="18"/>
                <w:lang w:val="fr-FR"/>
              </w:rPr>
            </w:pPr>
            <w:r w:rsidRPr="003044C8">
              <w:rPr>
                <w:rFonts w:ascii="Verdana" w:hAnsi="Verdana"/>
                <w:sz w:val="18"/>
                <w:szCs w:val="18"/>
                <w:lang w:val="fr-FR"/>
              </w:rPr>
              <w:t xml:space="preserve">Certaines formalités sont-elles nécessaires avant de commencer à travailler avec </w:t>
            </w:r>
            <w:r>
              <w:rPr>
                <w:rFonts w:ascii="Verdana" w:hAnsi="Verdana"/>
                <w:sz w:val="18"/>
                <w:szCs w:val="18"/>
                <w:lang w:val="fr-FR"/>
              </w:rPr>
              <w:t xml:space="preserve">certainsÉtats d’accueil dans le cadre des adoptions internationales </w:t>
            </w:r>
            <w:r w:rsidRPr="003044C8">
              <w:rPr>
                <w:rFonts w:ascii="Verdana" w:hAnsi="Verdana"/>
                <w:sz w:val="18"/>
                <w:szCs w:val="18"/>
                <w:lang w:val="fr-FR"/>
              </w:rPr>
              <w:t>(</w:t>
            </w:r>
            <w:r>
              <w:rPr>
                <w:rFonts w:ascii="Verdana" w:hAnsi="Verdana"/>
                <w:sz w:val="18"/>
                <w:szCs w:val="18"/>
                <w:lang w:val="fr-FR"/>
              </w:rPr>
              <w:t>par ex.conclusion d’un accord officiel</w:t>
            </w:r>
            <w:r w:rsidRPr="00FC1672">
              <w:rPr>
                <w:rStyle w:val="FootnoteReference"/>
                <w:rFonts w:ascii="Verdana" w:hAnsi="Verdana"/>
                <w:sz w:val="18"/>
                <w:szCs w:val="18"/>
                <w:lang w:val="fr-CA"/>
              </w:rPr>
              <w:footnoteReference w:id="34"/>
            </w:r>
            <w:r>
              <w:rPr>
                <w:rFonts w:ascii="Verdana" w:hAnsi="Verdana"/>
                <w:sz w:val="18"/>
                <w:szCs w:val="18"/>
                <w:lang w:val="fr-FR"/>
              </w:rPr>
              <w:t xml:space="preserve"> avec l’État d’accueil</w:t>
            </w:r>
            <w:r w:rsidRPr="003044C8">
              <w:rPr>
                <w:rFonts w:ascii="Verdana" w:hAnsi="Verdana"/>
                <w:sz w:val="18"/>
                <w:szCs w:val="18"/>
                <w:lang w:val="fr-FR"/>
              </w:rPr>
              <w:t>)</w:t>
            </w:r>
            <w:r>
              <w:rPr>
                <w:rFonts w:ascii="Verdana" w:hAnsi="Verdana"/>
                <w:sz w:val="18"/>
                <w:szCs w:val="18"/>
                <w:lang w:val="fr-FR"/>
              </w:rPr>
              <w:t> ?</w:t>
            </w:r>
          </w:p>
        </w:tc>
        <w:tc>
          <w:tcPr>
            <w:tcW w:w="4479" w:type="dxa"/>
            <w:tcBorders>
              <w:top w:val="single" w:sz="4" w:space="0" w:color="auto"/>
              <w:left w:val="single" w:sz="4" w:space="0" w:color="auto"/>
              <w:bottom w:val="single" w:sz="4" w:space="0" w:color="auto"/>
              <w:right w:val="single" w:sz="4" w:space="0" w:color="auto"/>
            </w:tcBorders>
          </w:tcPr>
          <w:p w:rsidR="00D66763" w:rsidRPr="003044C8" w:rsidRDefault="004B0683" w:rsidP="00F86F82">
            <w:pPr>
              <w:tabs>
                <w:tab w:val="left" w:pos="357"/>
              </w:tabs>
              <w:spacing w:before="60" w:after="60" w:line="240" w:lineRule="auto"/>
              <w:ind w:left="357" w:hanging="357"/>
              <w:rPr>
                <w:rFonts w:ascii="Verdana" w:hAnsi="Verdana"/>
                <w:sz w:val="18"/>
                <w:szCs w:val="18"/>
                <w:lang w:val="fr-FR"/>
              </w:rPr>
            </w:pPr>
            <w:r w:rsidRPr="00FC1672">
              <w:rPr>
                <w:rFonts w:ascii="Verdana" w:hAnsi="Verdana"/>
                <w:sz w:val="18"/>
                <w:szCs w:val="18"/>
                <w:lang w:val="fr-CA"/>
              </w:rPr>
              <w:fldChar w:fldCharType="begin">
                <w:ffData>
                  <w:name w:val="Check383"/>
                  <w:enabled/>
                  <w:calcOnExit w:val="0"/>
                  <w:checkBox>
                    <w:sizeAuto/>
                    <w:default w:val="0"/>
                    <w:checked/>
                  </w:checkBox>
                </w:ffData>
              </w:fldChar>
            </w:r>
            <w:r w:rsidR="00D66763" w:rsidRPr="003044C8">
              <w:rPr>
                <w:rFonts w:ascii="Verdana" w:hAnsi="Verdana"/>
                <w:sz w:val="18"/>
                <w:szCs w:val="18"/>
                <w:lang w:val="fr-FR"/>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FR"/>
              </w:rPr>
              <w:tab/>
            </w:r>
            <w:r w:rsidR="00D66763" w:rsidRPr="003044C8">
              <w:rPr>
                <w:rFonts w:ascii="Verdana" w:hAnsi="Verdana"/>
                <w:sz w:val="18"/>
                <w:szCs w:val="18"/>
                <w:lang w:val="fr-FR"/>
              </w:rPr>
              <w:t>Oui</w:t>
            </w:r>
            <w:r w:rsidR="00D66763">
              <w:rPr>
                <w:rFonts w:ascii="Verdana" w:hAnsi="Verdana"/>
                <w:sz w:val="18"/>
                <w:szCs w:val="18"/>
                <w:lang w:val="fr-FR"/>
              </w:rPr>
              <w:t>. Indiquez</w:t>
            </w:r>
            <w:r w:rsidR="00D66763" w:rsidRPr="003044C8">
              <w:rPr>
                <w:rFonts w:ascii="Verdana" w:hAnsi="Verdana"/>
                <w:sz w:val="18"/>
                <w:szCs w:val="18"/>
                <w:lang w:val="fr-FR"/>
              </w:rPr>
              <w:t xml:space="preserve"> le contenu de ces </w:t>
            </w:r>
            <w:r w:rsidR="00D66763">
              <w:rPr>
                <w:rFonts w:ascii="Verdana" w:hAnsi="Verdana"/>
                <w:sz w:val="18"/>
                <w:szCs w:val="18"/>
                <w:lang w:val="fr-FR"/>
              </w:rPr>
              <w:t>accords</w:t>
            </w:r>
            <w:r w:rsidR="00D66763" w:rsidRPr="003044C8">
              <w:rPr>
                <w:rFonts w:ascii="Verdana" w:hAnsi="Verdana"/>
                <w:sz w:val="18"/>
                <w:szCs w:val="18"/>
                <w:lang w:val="fr-FR"/>
              </w:rPr>
              <w:t xml:space="preserve"> ou </w:t>
            </w:r>
            <w:r w:rsidR="00D66763">
              <w:rPr>
                <w:rFonts w:ascii="Verdana" w:hAnsi="Verdana"/>
                <w:sz w:val="18"/>
                <w:szCs w:val="18"/>
                <w:lang w:val="fr-FR"/>
              </w:rPr>
              <w:t>d</w:t>
            </w:r>
            <w:r w:rsidR="00D66763" w:rsidRPr="003044C8">
              <w:rPr>
                <w:rFonts w:ascii="Verdana" w:hAnsi="Verdana"/>
                <w:sz w:val="18"/>
                <w:szCs w:val="18"/>
                <w:lang w:val="fr-FR"/>
              </w:rPr>
              <w:t xml:space="preserve">es autres formalités </w:t>
            </w:r>
            <w:r w:rsidR="00D66763">
              <w:rPr>
                <w:rFonts w:ascii="Verdana" w:hAnsi="Verdana"/>
                <w:sz w:val="18"/>
                <w:szCs w:val="18"/>
                <w:lang w:val="fr-FR"/>
              </w:rPr>
              <w:t>nécessaires</w:t>
            </w:r>
            <w:r w:rsidR="00D66763" w:rsidRPr="00FC1672">
              <w:rPr>
                <w:rStyle w:val="FootnoteReference"/>
                <w:rFonts w:ascii="Verdana" w:hAnsi="Verdana"/>
                <w:sz w:val="18"/>
                <w:szCs w:val="18"/>
                <w:lang w:val="fr-CA"/>
              </w:rPr>
              <w:footnoteReference w:id="35"/>
            </w:r>
            <w:r w:rsidR="00D66763">
              <w:rPr>
                <w:rFonts w:ascii="Verdana" w:hAnsi="Verdana"/>
                <w:sz w:val="18"/>
                <w:szCs w:val="18"/>
                <w:lang w:val="fr-FR"/>
              </w:rPr>
              <w:t> :</w:t>
            </w:r>
            <w:r w:rsidRPr="00FC1672">
              <w:rPr>
                <w:rFonts w:ascii="Verdana" w:hAnsi="Verdana"/>
                <w:sz w:val="18"/>
                <w:szCs w:val="18"/>
                <w:lang w:val="fr-CA"/>
              </w:rPr>
              <w:fldChar w:fldCharType="begin">
                <w:ffData>
                  <w:name w:val="Text78"/>
                  <w:enabled/>
                  <w:calcOnExit w:val="0"/>
                  <w:textInput/>
                </w:ffData>
              </w:fldChar>
            </w:r>
            <w:r w:rsidR="00D66763" w:rsidRPr="003044C8">
              <w:rPr>
                <w:rFonts w:ascii="Verdana" w:hAnsi="Verdana"/>
                <w:sz w:val="18"/>
                <w:szCs w:val="18"/>
                <w:lang w:val="fr-FR"/>
              </w:rPr>
              <w:instrText xml:space="preserve"> FORMTEXT </w:instrText>
            </w:r>
            <w:r w:rsidRPr="00FC1672">
              <w:rPr>
                <w:rFonts w:ascii="Verdana" w:hAnsi="Verdana"/>
                <w:sz w:val="18"/>
                <w:szCs w:val="18"/>
                <w:lang w:val="fr-CA"/>
              </w:rPr>
            </w:r>
            <w:r w:rsidRPr="00FC1672">
              <w:rPr>
                <w:rFonts w:ascii="Verdana" w:hAnsi="Verdana"/>
                <w:sz w:val="18"/>
                <w:szCs w:val="18"/>
                <w:lang w:val="fr-CA"/>
              </w:rPr>
              <w:fldChar w:fldCharType="separate"/>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00132398">
              <w:rPr>
                <w:rFonts w:ascii="Verdana" w:hAnsi="Verdana"/>
                <w:noProof/>
                <w:sz w:val="18"/>
                <w:szCs w:val="18"/>
                <w:lang w:val="fr-CA"/>
              </w:rPr>
              <w:t> </w:t>
            </w:r>
            <w:r w:rsidRPr="00FC1672">
              <w:rPr>
                <w:rFonts w:ascii="Verdana" w:hAnsi="Verdana"/>
                <w:sz w:val="18"/>
                <w:szCs w:val="18"/>
                <w:lang w:val="fr-CA"/>
              </w:rPr>
              <w:fldChar w:fldCharType="end"/>
            </w:r>
          </w:p>
          <w:p w:rsidR="00D66763" w:rsidRPr="00FC1672" w:rsidRDefault="004B0683" w:rsidP="00F86F82">
            <w:pPr>
              <w:tabs>
                <w:tab w:val="left" w:pos="357"/>
              </w:tabs>
              <w:spacing w:before="60" w:after="60" w:line="240" w:lineRule="auto"/>
              <w:ind w:left="357" w:hanging="357"/>
              <w:rPr>
                <w:rFonts w:ascii="Verdana" w:hAnsi="Verdana"/>
                <w:sz w:val="18"/>
                <w:szCs w:val="18"/>
                <w:lang w:val="fr-CA"/>
              </w:rPr>
            </w:pPr>
            <w:r w:rsidRPr="00FC1672">
              <w:rPr>
                <w:rFonts w:ascii="Verdana" w:hAnsi="Verdana"/>
                <w:sz w:val="18"/>
                <w:szCs w:val="18"/>
                <w:lang w:val="fr-CA"/>
              </w:rPr>
              <w:fldChar w:fldCharType="begin">
                <w:ffData>
                  <w:name w:val="Check383"/>
                  <w:enabled/>
                  <w:calcOnExit w:val="0"/>
                  <w:checkBox>
                    <w:sizeAuto/>
                    <w:default w:val="0"/>
                  </w:checkBox>
                </w:ffData>
              </w:fldChar>
            </w:r>
            <w:r w:rsidR="00D66763" w:rsidRPr="00FC1672">
              <w:rPr>
                <w:rFonts w:ascii="Verdana" w:hAnsi="Verdana"/>
                <w:sz w:val="18"/>
                <w:szCs w:val="18"/>
                <w:lang w:val="fr-CA"/>
              </w:rPr>
              <w:instrText xml:space="preserve"> FORMCHECKBOX </w:instrText>
            </w:r>
            <w:r w:rsidR="00ED0541">
              <w:rPr>
                <w:rFonts w:ascii="Verdana" w:hAnsi="Verdana"/>
                <w:sz w:val="18"/>
                <w:szCs w:val="18"/>
                <w:lang w:val="fr-CA"/>
              </w:rPr>
            </w:r>
            <w:r w:rsidR="00ED0541">
              <w:rPr>
                <w:rFonts w:ascii="Verdana" w:hAnsi="Verdana"/>
                <w:sz w:val="18"/>
                <w:szCs w:val="18"/>
                <w:lang w:val="fr-CA"/>
              </w:rPr>
              <w:fldChar w:fldCharType="separate"/>
            </w:r>
            <w:r w:rsidRPr="00FC1672">
              <w:rPr>
                <w:rFonts w:ascii="Verdana" w:hAnsi="Verdana"/>
                <w:sz w:val="18"/>
                <w:szCs w:val="18"/>
                <w:lang w:val="fr-CA"/>
              </w:rPr>
              <w:fldChar w:fldCharType="end"/>
            </w:r>
            <w:r w:rsidR="00132398">
              <w:rPr>
                <w:rFonts w:ascii="Verdana" w:hAnsi="Verdana"/>
                <w:sz w:val="18"/>
                <w:szCs w:val="18"/>
                <w:lang w:val="fr-CA"/>
              </w:rPr>
              <w:tab/>
            </w:r>
            <w:r w:rsidR="00D66763" w:rsidRPr="00FC1672">
              <w:rPr>
                <w:rFonts w:ascii="Verdana" w:hAnsi="Verdana"/>
                <w:sz w:val="18"/>
                <w:szCs w:val="18"/>
                <w:lang w:val="fr-CA"/>
              </w:rPr>
              <w:t>No</w:t>
            </w:r>
            <w:r w:rsidR="00D66763">
              <w:rPr>
                <w:rFonts w:ascii="Verdana" w:hAnsi="Verdana"/>
                <w:sz w:val="18"/>
                <w:szCs w:val="18"/>
                <w:lang w:val="fr-CA"/>
              </w:rPr>
              <w:t>n.</w:t>
            </w:r>
          </w:p>
        </w:tc>
      </w:tr>
    </w:tbl>
    <w:p w:rsidR="002C5DB0" w:rsidRPr="00C62321" w:rsidRDefault="002C5DB0" w:rsidP="003C540E">
      <w:pPr>
        <w:rPr>
          <w:rFonts w:ascii="Verdana" w:hAnsi="Verdana"/>
          <w:b/>
          <w:sz w:val="24"/>
          <w:szCs w:val="24"/>
          <w:lang w:val="fr-CA"/>
        </w:rPr>
      </w:pPr>
    </w:p>
    <w:sectPr w:rsidR="002C5DB0" w:rsidRPr="00C62321" w:rsidSect="009A6626">
      <w:headerReference w:type="default" r:id="rId30"/>
      <w:footerReference w:type="default" r:id="rId3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41" w:rsidRDefault="00ED0541" w:rsidP="00EF10B7">
      <w:pPr>
        <w:spacing w:after="0" w:line="240" w:lineRule="auto"/>
      </w:pPr>
      <w:r>
        <w:separator/>
      </w:r>
    </w:p>
  </w:endnote>
  <w:endnote w:type="continuationSeparator" w:id="0">
    <w:p w:rsidR="00ED0541" w:rsidRDefault="00ED0541"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ourier 10cp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44" w:rsidRPr="00F9609C" w:rsidRDefault="00844344" w:rsidP="00374501">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844344" w:rsidRPr="00F9609C" w:rsidRDefault="00844344" w:rsidP="00374501">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1824" behindDoc="0" locked="0" layoutInCell="1" allowOverlap="1">
          <wp:simplePos x="0" y="0"/>
          <wp:positionH relativeFrom="column">
            <wp:posOffset>8890</wp:posOffset>
          </wp:positionH>
          <wp:positionV relativeFrom="paragraph">
            <wp:posOffset>5080</wp:posOffset>
          </wp:positionV>
          <wp:extent cx="114935" cy="1263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anchor>
      </w:drawing>
    </w:r>
    <w:r w:rsidRPr="00F9609C">
      <w:rPr>
        <w:rFonts w:ascii="Palatino" w:hAnsi="Palatino"/>
        <w:b/>
        <w:noProof/>
        <w:color w:val="0D0D0D" w:themeColor="text1" w:themeTint="F2"/>
        <w:lang w:val="en-US"/>
      </w:rPr>
      <w:drawing>
        <wp:anchor distT="0" distB="0" distL="114300" distR="114300" simplePos="0" relativeHeight="251662848" behindDoc="0" locked="0" layoutInCell="1" allowOverlap="1">
          <wp:simplePos x="0" y="0"/>
          <wp:positionH relativeFrom="column">
            <wp:posOffset>1070805</wp:posOffset>
          </wp:positionH>
          <wp:positionV relativeFrom="paragraph">
            <wp:posOffset>8890</wp:posOffset>
          </wp:positionV>
          <wp:extent cx="114935" cy="125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844344" w:rsidRPr="00F9609C" w:rsidRDefault="00844344" w:rsidP="00374501">
    <w:pPr>
      <w:autoSpaceDE w:val="0"/>
      <w:autoSpaceDN w:val="0"/>
      <w:adjustRightInd w:val="0"/>
      <w:spacing w:after="0" w:line="240" w:lineRule="auto"/>
      <w:rPr>
        <w:rFonts w:ascii="Verdana" w:hAnsi="Verdana" w:cs="Verdana"/>
        <w:b/>
        <w:color w:val="0D0D0D" w:themeColor="text1" w:themeTint="F2"/>
        <w:sz w:val="14"/>
        <w:szCs w:val="14"/>
        <w:lang w:eastAsia="ja-JP"/>
      </w:rPr>
    </w:pPr>
  </w:p>
  <w:p w:rsidR="00844344" w:rsidRPr="00F9609C" w:rsidRDefault="00844344" w:rsidP="00374501">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3872" behindDoc="0" locked="0" layoutInCell="1" allowOverlap="1">
          <wp:simplePos x="0" y="0"/>
          <wp:positionH relativeFrom="column">
            <wp:posOffset>4199890</wp:posOffset>
          </wp:positionH>
          <wp:positionV relativeFrom="paragraph">
            <wp:posOffset>18838</wp:posOffset>
          </wp:positionV>
          <wp:extent cx="107950" cy="12573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Lucida Sans" w:hAnsi="Lucida Sans" w:cs="Arial"/>
        <w:color w:val="0D0D0D" w:themeColor="text1" w:themeTint="F2"/>
        <w:spacing w:val="-1"/>
        <w:sz w:val="12"/>
        <w:szCs w:val="12"/>
        <w:lang w:eastAsia="nl-NL"/>
      </w:rPr>
      <w:t>+852 2858 9912</w:t>
    </w:r>
  </w:p>
  <w:p w:rsidR="00844344" w:rsidRPr="007D2E11" w:rsidRDefault="00844344" w:rsidP="00374501">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64896" behindDoc="0" locked="0" layoutInCell="1" allowOverlap="1">
          <wp:simplePos x="0" y="0"/>
          <wp:positionH relativeFrom="column">
            <wp:posOffset>4208568</wp:posOffset>
          </wp:positionH>
          <wp:positionV relativeFrom="paragraph">
            <wp:posOffset>13970</wp:posOffset>
          </wp:positionV>
          <wp:extent cx="107950" cy="12573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Lucida Sans" w:hAnsi="Lucida Sans" w:cs="Arial"/>
        <w:color w:val="0D0D0D" w:themeColor="text1" w:themeTint="F2"/>
        <w:spacing w:val="-1"/>
        <w:sz w:val="12"/>
        <w:szCs w:val="12"/>
        <w:lang w:val="fr-CA" w:eastAsia="nl-NL"/>
      </w:rPr>
      <w:t xml:space="preserve">     +54 (11) 4310 8372</w:t>
    </w:r>
  </w:p>
  <w:p w:rsidR="00844344" w:rsidRPr="00374501" w:rsidRDefault="00844344">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44" w:rsidRDefault="00ED0541">
    <w:pPr>
      <w:pStyle w:val="Footer"/>
      <w:jc w:val="right"/>
    </w:pPr>
    <w:r>
      <w:fldChar w:fldCharType="begin"/>
    </w:r>
    <w:r>
      <w:instrText xml:space="preserve"> PAGE   \* MERGEFORMAT </w:instrText>
    </w:r>
    <w:r>
      <w:fldChar w:fldCharType="separate"/>
    </w:r>
    <w:r w:rsidR="00844344">
      <w:rPr>
        <w:noProof/>
      </w:rPr>
      <w:t>1</w:t>
    </w:r>
    <w:r>
      <w:rPr>
        <w:noProof/>
      </w:rPr>
      <w:fldChar w:fldCharType="end"/>
    </w:r>
  </w:p>
  <w:p w:rsidR="00844344" w:rsidRDefault="00844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44" w:rsidRDefault="0084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41" w:rsidRDefault="00ED0541" w:rsidP="00EF10B7">
      <w:pPr>
        <w:spacing w:after="0" w:line="240" w:lineRule="auto"/>
      </w:pPr>
      <w:r>
        <w:separator/>
      </w:r>
    </w:p>
  </w:footnote>
  <w:footnote w:type="continuationSeparator" w:id="0">
    <w:p w:rsidR="00ED0541" w:rsidRDefault="00ED0541" w:rsidP="00EF10B7">
      <w:pPr>
        <w:spacing w:after="0" w:line="240" w:lineRule="auto"/>
      </w:pPr>
      <w:r>
        <w:continuationSeparator/>
      </w:r>
    </w:p>
  </w:footnote>
  <w:footnote w:id="1">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Titre complet : </w:t>
      </w:r>
      <w:r w:rsidRPr="001655AF">
        <w:rPr>
          <w:rFonts w:ascii="Verdana" w:hAnsi="Verdana"/>
          <w:i/>
          <w:sz w:val="16"/>
          <w:szCs w:val="16"/>
          <w:lang w:val="fr-CA"/>
        </w:rPr>
        <w:t>Convention de La Haye du 29 mai 1993 sur la protection des enfants et la coopération en matière d’adoption internationale</w:t>
      </w:r>
      <w:r>
        <w:rPr>
          <w:rFonts w:ascii="Verdana" w:hAnsi="Verdana"/>
          <w:sz w:val="16"/>
          <w:szCs w:val="16"/>
          <w:lang w:val="fr-CA"/>
        </w:rPr>
        <w:t xml:space="preserve"> (</w:t>
      </w:r>
      <w:r w:rsidRPr="001655AF">
        <w:rPr>
          <w:rFonts w:ascii="Verdana" w:hAnsi="Verdana"/>
          <w:sz w:val="16"/>
          <w:szCs w:val="16"/>
          <w:lang w:val="fr-CA"/>
        </w:rPr>
        <w:t xml:space="preserve">« Convention Adoption internationale de 1993 » ou « Convention de 1993 »). </w:t>
      </w:r>
      <w:r>
        <w:rPr>
          <w:rFonts w:ascii="Verdana" w:hAnsi="Verdana"/>
          <w:sz w:val="16"/>
          <w:szCs w:val="16"/>
          <w:lang w:val="fr-CA"/>
        </w:rPr>
        <w:t xml:space="preserve">Dans le </w:t>
      </w:r>
      <w:r w:rsidRPr="001655AF">
        <w:rPr>
          <w:rFonts w:ascii="Verdana" w:hAnsi="Verdana"/>
          <w:sz w:val="16"/>
          <w:szCs w:val="16"/>
          <w:lang w:val="fr-CA"/>
        </w:rPr>
        <w:t>présent Profil d’État</w:t>
      </w:r>
      <w:r>
        <w:rPr>
          <w:rFonts w:ascii="Verdana" w:hAnsi="Verdana"/>
          <w:sz w:val="16"/>
          <w:szCs w:val="16"/>
          <w:lang w:val="fr-CA"/>
        </w:rPr>
        <w:t>,</w:t>
      </w:r>
      <w:r w:rsidRPr="001655AF">
        <w:rPr>
          <w:rFonts w:ascii="Verdana" w:hAnsi="Verdana"/>
          <w:sz w:val="16"/>
          <w:szCs w:val="16"/>
          <w:lang w:val="fr-CA"/>
        </w:rPr>
        <w:t xml:space="preserve"> toute référence à des articles (ou « art. ») </w:t>
      </w:r>
      <w:r>
        <w:rPr>
          <w:rFonts w:ascii="Verdana" w:hAnsi="Verdana"/>
          <w:sz w:val="16"/>
          <w:szCs w:val="16"/>
          <w:lang w:val="fr-CA"/>
        </w:rPr>
        <w:t>désigne les</w:t>
      </w:r>
      <w:r w:rsidRPr="001655AF">
        <w:rPr>
          <w:rFonts w:ascii="Verdana" w:hAnsi="Verdana"/>
          <w:sz w:val="16"/>
          <w:szCs w:val="16"/>
          <w:lang w:val="fr-CA"/>
        </w:rPr>
        <w:t xml:space="preserve"> articles de la Convention Adoption internationale de 1993.</w:t>
      </w:r>
    </w:p>
  </w:footnote>
  <w:footnote w:id="2">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w:t>
      </w:r>
      <w:r>
        <w:rPr>
          <w:rFonts w:ascii="Verdana" w:hAnsi="Verdana"/>
          <w:sz w:val="16"/>
          <w:szCs w:val="16"/>
          <w:lang w:val="fr-CA"/>
        </w:rPr>
        <w:t>euillez vérifier</w:t>
      </w:r>
      <w:r w:rsidRPr="001655AF">
        <w:rPr>
          <w:rFonts w:ascii="Verdana" w:hAnsi="Verdana"/>
          <w:sz w:val="16"/>
          <w:szCs w:val="16"/>
          <w:lang w:val="fr-CA"/>
        </w:rPr>
        <w:t xml:space="preserve"> si les coordonnées figurant sur le site web</w:t>
      </w:r>
      <w:r>
        <w:rPr>
          <w:rFonts w:ascii="Verdana" w:hAnsi="Verdana" w:cs="Arial"/>
          <w:sz w:val="16"/>
          <w:szCs w:val="16"/>
          <w:lang w:val="fr-CA"/>
        </w:rPr>
        <w:t xml:space="preserve">de la Conférence de La Haye </w:t>
      </w:r>
      <w:r w:rsidRPr="001655AF">
        <w:rPr>
          <w:rFonts w:ascii="Verdana" w:hAnsi="Verdana" w:cs="Arial"/>
          <w:sz w:val="16"/>
          <w:szCs w:val="16"/>
          <w:lang w:val="fr-CA"/>
        </w:rPr>
        <w:t>(&lt; </w:t>
      </w:r>
      <w:hyperlink r:id="rId1" w:history="1">
        <w:r w:rsidRPr="001655AF">
          <w:rPr>
            <w:rStyle w:val="Hyperlink"/>
            <w:rFonts w:ascii="Verdana" w:hAnsi="Verdana" w:cs="Arial"/>
            <w:sz w:val="16"/>
            <w:szCs w:val="16"/>
            <w:lang w:val="fr-CA"/>
          </w:rPr>
          <w:t>www.hcch.net</w:t>
        </w:r>
      </w:hyperlink>
      <w:r w:rsidRPr="001655AF">
        <w:rPr>
          <w:rFonts w:ascii="Verdana" w:hAnsi="Verdana" w:cs="Arial"/>
          <w:sz w:val="16"/>
          <w:szCs w:val="16"/>
          <w:lang w:val="fr-CA"/>
        </w:rPr>
        <w:t xml:space="preserve"> &gt;), sous les rubriques « Espace Adoption internationale » puis « Autorités centrales », sont à jour. Si ce n’est pas le cas, </w:t>
      </w:r>
      <w:r>
        <w:rPr>
          <w:rFonts w:ascii="Verdana" w:hAnsi="Verdana" w:cs="Arial"/>
          <w:sz w:val="16"/>
          <w:szCs w:val="16"/>
          <w:lang w:val="fr-CA"/>
        </w:rPr>
        <w:t>merci d’envoyer</w:t>
      </w:r>
      <w:r w:rsidRPr="001655AF">
        <w:rPr>
          <w:rFonts w:ascii="Verdana" w:hAnsi="Verdana" w:cs="Arial"/>
          <w:sz w:val="16"/>
          <w:szCs w:val="16"/>
          <w:lang w:val="fr-CA"/>
        </w:rPr>
        <w:t xml:space="preserve"> les coordonnées à jour par courriel à l’adresse : &lt;</w:t>
      </w:r>
      <w:r>
        <w:rPr>
          <w:rFonts w:ascii="Verdana" w:hAnsi="Verdana" w:cs="Arial"/>
          <w:sz w:val="16"/>
          <w:szCs w:val="16"/>
          <w:lang w:val="fr-CA"/>
        </w:rPr>
        <w:t> </w:t>
      </w:r>
      <w:hyperlink r:id="rId2" w:history="1">
        <w:r w:rsidRPr="001655AF">
          <w:rPr>
            <w:rStyle w:val="Hyperlink"/>
            <w:rFonts w:ascii="Verdana" w:hAnsi="Verdana" w:cs="Arial"/>
            <w:sz w:val="16"/>
            <w:szCs w:val="16"/>
            <w:lang w:val="fr-CA"/>
          </w:rPr>
          <w:t>secretariat@hcch.net</w:t>
        </w:r>
      </w:hyperlink>
      <w:r>
        <w:rPr>
          <w:rStyle w:val="Hyperlink"/>
          <w:rFonts w:ascii="Verdana" w:hAnsi="Verdana" w:cs="Arial"/>
          <w:sz w:val="16"/>
          <w:szCs w:val="16"/>
          <w:lang w:val="fr-CA"/>
        </w:rPr>
        <w:t> </w:t>
      </w:r>
      <w:r w:rsidRPr="001655AF">
        <w:rPr>
          <w:rFonts w:ascii="Verdana" w:hAnsi="Verdana" w:cs="Arial"/>
          <w:sz w:val="16"/>
          <w:szCs w:val="16"/>
          <w:lang w:val="fr-CA"/>
        </w:rPr>
        <w:t xml:space="preserve">&gt;. </w:t>
      </w:r>
    </w:p>
  </w:footnote>
  <w:footnote w:id="3">
    <w:p w:rsidR="00844344" w:rsidRPr="001655AF" w:rsidRDefault="00844344"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art. 39(2) : « Tout Etat contractant pourra conclure avec un ou plusieurs autres Etats contractants des accords en vue de favoriser l'application de la Convention dans leurs rapports réciproques. Ces accords ne pourront déroger qu'aux dispositions des articles 14 à 16 et 18 à 21. </w:t>
      </w:r>
      <w:r w:rsidRPr="001655AF">
        <w:rPr>
          <w:rFonts w:ascii="Verdana" w:hAnsi="Verdana"/>
          <w:sz w:val="16"/>
          <w:szCs w:val="16"/>
          <w:u w:val="single"/>
          <w:lang w:val="fr-CA"/>
        </w:rPr>
        <w:t>Les Etats qui auront conclu de tels accords en transmettront une copie au dépositaire de la Convention</w:t>
      </w:r>
      <w:r w:rsidRPr="001655AF">
        <w:rPr>
          <w:rFonts w:ascii="Verdana" w:hAnsi="Verdana"/>
          <w:sz w:val="16"/>
          <w:szCs w:val="16"/>
          <w:lang w:val="fr-CA"/>
        </w:rPr>
        <w:t> » (soulignement ajouté).</w:t>
      </w:r>
    </w:p>
  </w:footnote>
  <w:footnote w:id="4">
    <w:p w:rsidR="00844344" w:rsidRPr="001655AF" w:rsidRDefault="00844344"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Dans le présent Profil d’État, on entend par « organismes agréés nationaux » les organismes en matière d’adoption travaillant dans votre État (État d’</w:t>
      </w:r>
      <w:r>
        <w:rPr>
          <w:rFonts w:ascii="Verdana" w:hAnsi="Verdana"/>
          <w:sz w:val="16"/>
          <w:szCs w:val="16"/>
          <w:lang w:val="fr-CA"/>
        </w:rPr>
        <w:t>origine</w:t>
      </w:r>
      <w:r w:rsidRPr="001655AF">
        <w:rPr>
          <w:rFonts w:ascii="Verdana" w:hAnsi="Verdana"/>
          <w:sz w:val="16"/>
          <w:szCs w:val="16"/>
          <w:lang w:val="fr-CA"/>
        </w:rPr>
        <w:t xml:space="preserve">) et agréés en vertu de la Convention de 1993 par vos autorités compétentes. Voir aussi </w:t>
      </w:r>
      <w:r w:rsidRPr="001655AF">
        <w:rPr>
          <w:rFonts w:ascii="Verdana" w:hAnsi="Verdana"/>
          <w:i/>
          <w:sz w:val="16"/>
          <w:szCs w:val="16"/>
          <w:lang w:val="fr-CA"/>
        </w:rPr>
        <w:t xml:space="preserve">Guide de bonnes pratiques No 2 sur l’agrément et les organismes agréés en matière d’adoption </w:t>
      </w:r>
      <w:r w:rsidRPr="001655AF">
        <w:rPr>
          <w:rFonts w:ascii="Verdana" w:hAnsi="Verdana"/>
          <w:sz w:val="16"/>
          <w:szCs w:val="16"/>
          <w:lang w:val="fr-CA"/>
        </w:rPr>
        <w:t xml:space="preserve">(ci-après, « Guide No 2 »), disponible sous la rubrique </w:t>
      </w:r>
      <w:hyperlink r:id="rId3" w:history="1">
        <w:r w:rsidRPr="001655AF">
          <w:rPr>
            <w:rStyle w:val="Hyperlink"/>
            <w:rFonts w:ascii="Verdana" w:hAnsi="Verdana"/>
            <w:sz w:val="16"/>
            <w:szCs w:val="16"/>
            <w:lang w:val="fr-CA"/>
          </w:rPr>
          <w:t>Espace Adoption internationale</w:t>
        </w:r>
      </w:hyperlink>
      <w:r w:rsidRPr="001655AF">
        <w:rPr>
          <w:rFonts w:ascii="Verdana" w:hAnsi="Verdana"/>
          <w:sz w:val="16"/>
          <w:szCs w:val="16"/>
          <w:lang w:val="fr-CA"/>
        </w:rPr>
        <w:t xml:space="preserve"> du site web de la Conférence de La Haye, à l’adresse &lt;</w:t>
      </w:r>
      <w:hyperlink r:id="rId4" w:history="1">
        <w:r w:rsidRPr="001655AF">
          <w:rPr>
            <w:rStyle w:val="Hyperlink"/>
            <w:rFonts w:ascii="Verdana" w:hAnsi="Verdana"/>
            <w:sz w:val="16"/>
            <w:szCs w:val="16"/>
            <w:lang w:val="fr-CA"/>
          </w:rPr>
          <w:t>www.hcch.net</w:t>
        </w:r>
      </w:hyperlink>
      <w:r w:rsidRPr="001655AF">
        <w:rPr>
          <w:rFonts w:ascii="Verdana" w:hAnsi="Verdana"/>
          <w:sz w:val="16"/>
          <w:szCs w:val="16"/>
          <w:lang w:val="fr-CA"/>
        </w:rPr>
        <w:t>&gt;, chapitre 3.1 et s.</w:t>
      </w:r>
    </w:p>
  </w:footnote>
  <w:footnote w:id="5">
    <w:p w:rsidR="00844344" w:rsidRPr="001655AF" w:rsidRDefault="00844344"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ibid</w:t>
      </w:r>
      <w:r>
        <w:rPr>
          <w:rFonts w:ascii="Verdana" w:hAnsi="Verdana"/>
          <w:i/>
          <w:sz w:val="16"/>
          <w:szCs w:val="16"/>
          <w:lang w:val="fr-CA"/>
        </w:rPr>
        <w:t>.</w:t>
      </w:r>
      <w:r w:rsidRPr="001655AF">
        <w:rPr>
          <w:rFonts w:ascii="Verdana" w:hAnsi="Verdana"/>
          <w:i/>
          <w:sz w:val="16"/>
          <w:szCs w:val="16"/>
          <w:lang w:val="fr-CA"/>
        </w:rPr>
        <w:t xml:space="preserve">, </w:t>
      </w:r>
      <w:r w:rsidRPr="001655AF">
        <w:rPr>
          <w:rFonts w:ascii="Verdana" w:hAnsi="Verdana"/>
          <w:sz w:val="16"/>
          <w:szCs w:val="16"/>
          <w:lang w:val="fr-CA"/>
        </w:rPr>
        <w:t>chapitre 3.2.1 (para. 111).</w:t>
      </w:r>
    </w:p>
  </w:footnote>
  <w:footnote w:id="6">
    <w:p w:rsidR="00844344" w:rsidRPr="001655AF" w:rsidRDefault="00844344"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_Ref391380712 \h </w:instrText>
      </w:r>
      <w:r w:rsidRPr="001655AF">
        <w:rPr>
          <w:rFonts w:ascii="Verdana" w:hAnsi="Verdana"/>
          <w:sz w:val="16"/>
          <w:szCs w:val="16"/>
          <w:lang w:val="fr-CA"/>
        </w:rPr>
      </w:r>
      <w:r w:rsidRPr="001655AF">
        <w:rPr>
          <w:rFonts w:ascii="Verdana" w:hAnsi="Verdana"/>
          <w:sz w:val="16"/>
          <w:szCs w:val="16"/>
          <w:lang w:val="fr-CA"/>
        </w:rPr>
        <w:fldChar w:fldCharType="separate"/>
      </w:r>
      <w:r>
        <w:rPr>
          <w:rFonts w:ascii="Verdana" w:hAnsi="Verdana"/>
          <w:sz w:val="16"/>
          <w:szCs w:val="16"/>
          <w:lang w:val="fr-CA"/>
        </w:rPr>
        <w:t>4</w:t>
      </w:r>
      <w:r w:rsidRPr="001655AF">
        <w:rPr>
          <w:rFonts w:ascii="Verdana" w:hAnsi="Verdana"/>
          <w:sz w:val="16"/>
          <w:szCs w:val="16"/>
          <w:lang w:val="fr-CA"/>
        </w:rPr>
        <w:fldChar w:fldCharType="end"/>
      </w:r>
      <w:r w:rsidRPr="001655AF">
        <w:rPr>
          <w:rFonts w:ascii="Verdana" w:hAnsi="Verdana"/>
          <w:sz w:val="16"/>
          <w:szCs w:val="16"/>
          <w:lang w:val="fr-CA"/>
        </w:rPr>
        <w:t>, chapitre 3.4.</w:t>
      </w:r>
    </w:p>
  </w:footnote>
  <w:footnote w:id="7">
    <w:p w:rsidR="00844344" w:rsidRPr="001655AF" w:rsidRDefault="00844344" w:rsidP="00AC2722">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Voir Guide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_Ref391380712 \h </w:instrText>
      </w:r>
      <w:r w:rsidRPr="001655AF">
        <w:rPr>
          <w:rFonts w:ascii="Verdana" w:hAnsi="Verdana"/>
          <w:sz w:val="16"/>
          <w:szCs w:val="16"/>
          <w:lang w:val="fr-CA"/>
        </w:rPr>
      </w:r>
      <w:r w:rsidRPr="001655AF">
        <w:rPr>
          <w:rFonts w:ascii="Verdana" w:hAnsi="Verdana"/>
          <w:sz w:val="16"/>
          <w:szCs w:val="16"/>
          <w:lang w:val="fr-CA"/>
        </w:rPr>
        <w:fldChar w:fldCharType="separate"/>
      </w:r>
      <w:r>
        <w:rPr>
          <w:rFonts w:ascii="Verdana" w:hAnsi="Verdana"/>
          <w:sz w:val="16"/>
          <w:szCs w:val="16"/>
          <w:lang w:val="fr-CA"/>
        </w:rPr>
        <w:t>4</w:t>
      </w:r>
      <w:r w:rsidRPr="001655AF">
        <w:rPr>
          <w:rFonts w:ascii="Verdana" w:hAnsi="Verdana"/>
          <w:sz w:val="16"/>
          <w:szCs w:val="16"/>
          <w:lang w:val="fr-CA"/>
        </w:rPr>
        <w:fldChar w:fldCharType="end"/>
      </w:r>
      <w:r w:rsidRPr="001655AF">
        <w:rPr>
          <w:rFonts w:ascii="Verdana" w:hAnsi="Verdana"/>
          <w:sz w:val="16"/>
          <w:szCs w:val="16"/>
          <w:lang w:val="fr-CA"/>
        </w:rPr>
        <w:t>, chapitre 7.4.</w:t>
      </w:r>
    </w:p>
  </w:footnote>
  <w:footnote w:id="8">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1655AF">
        <w:rPr>
          <w:rFonts w:ascii="Verdana" w:hAnsi="Verdana"/>
          <w:sz w:val="16"/>
          <w:szCs w:val="16"/>
          <w:lang w:val="fr-CA"/>
        </w:rPr>
        <w:t xml:space="preserve"> Les </w:t>
      </w:r>
      <w:r>
        <w:rPr>
          <w:rFonts w:ascii="Verdana" w:hAnsi="Verdana"/>
          <w:sz w:val="16"/>
          <w:szCs w:val="16"/>
          <w:lang w:val="fr-CA"/>
        </w:rPr>
        <w:t>« </w:t>
      </w:r>
      <w:r w:rsidRPr="001655AF">
        <w:rPr>
          <w:rFonts w:ascii="Verdana" w:hAnsi="Verdana"/>
          <w:sz w:val="16"/>
          <w:szCs w:val="16"/>
          <w:lang w:val="fr-CA"/>
        </w:rPr>
        <w:t>orga</w:t>
      </w:r>
      <w:r>
        <w:rPr>
          <w:rFonts w:ascii="Verdana" w:hAnsi="Verdana"/>
          <w:sz w:val="16"/>
          <w:szCs w:val="16"/>
          <w:lang w:val="fr-CA"/>
        </w:rPr>
        <w:t xml:space="preserve">nismes agréés étrangers autorisés » sont des organismes en matière d’adoption établis dans un autre État contractant à la Convention de </w:t>
      </w:r>
      <w:r w:rsidRPr="001655AF">
        <w:rPr>
          <w:rFonts w:ascii="Verdana" w:hAnsi="Verdana"/>
          <w:sz w:val="16"/>
          <w:szCs w:val="16"/>
          <w:lang w:val="fr-CA"/>
        </w:rPr>
        <w:t>1993</w:t>
      </w:r>
      <w:r>
        <w:rPr>
          <w:rFonts w:ascii="Verdana" w:hAnsi="Verdana"/>
          <w:sz w:val="16"/>
          <w:szCs w:val="16"/>
          <w:lang w:val="fr-CA"/>
        </w:rPr>
        <w:t xml:space="preserve"> (généralement un État d’accueil</w:t>
      </w:r>
      <w:r w:rsidRPr="001655AF">
        <w:rPr>
          <w:rFonts w:ascii="Verdana" w:hAnsi="Verdana"/>
          <w:sz w:val="16"/>
          <w:szCs w:val="16"/>
          <w:lang w:val="fr-CA"/>
        </w:rPr>
        <w:t xml:space="preserve">) </w:t>
      </w:r>
      <w:r>
        <w:rPr>
          <w:rFonts w:ascii="Verdana" w:hAnsi="Verdana"/>
          <w:sz w:val="16"/>
          <w:szCs w:val="16"/>
          <w:lang w:val="fr-CA"/>
        </w:rPr>
        <w:t>et autorisés à travailler avec ou dans votre Étatdans le cadre d’adoptions internationales, conformément à l’a</w:t>
      </w:r>
      <w:r w:rsidRPr="001655AF">
        <w:rPr>
          <w:rFonts w:ascii="Verdana" w:hAnsi="Verdana"/>
          <w:sz w:val="16"/>
          <w:szCs w:val="16"/>
          <w:lang w:val="fr-CA"/>
        </w:rPr>
        <w:t xml:space="preserve">rt. 12. </w:t>
      </w:r>
      <w:r>
        <w:rPr>
          <w:rFonts w:ascii="Verdana" w:hAnsi="Verdana"/>
          <w:sz w:val="16"/>
          <w:szCs w:val="16"/>
          <w:lang w:val="fr-CA"/>
        </w:rPr>
        <w:t>Voir aussi</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w:t>
      </w:r>
      <w:r w:rsidRPr="001655AF">
        <w:rPr>
          <w:rFonts w:ascii="Verdana" w:hAnsi="Verdana"/>
          <w:i/>
          <w:sz w:val="16"/>
          <w:szCs w:val="16"/>
          <w:lang w:val="fr-CA"/>
        </w:rPr>
        <w:t xml:space="preserve"> supra</w:t>
      </w:r>
      <w:r w:rsidRPr="001655AF">
        <w:rPr>
          <w:rFonts w:ascii="Verdana" w:hAnsi="Verdana"/>
          <w:sz w:val="16"/>
          <w:szCs w:val="16"/>
          <w:lang w:val="fr-CA"/>
        </w:rPr>
        <w:t>, note</w:t>
      </w:r>
      <w:r>
        <w:rPr>
          <w:rFonts w:ascii="Verdana" w:hAnsi="Verdana"/>
          <w:sz w:val="16"/>
          <w:szCs w:val="16"/>
          <w:lang w:val="fr-CA"/>
        </w:rPr>
        <w:t>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4.2.</w:t>
      </w:r>
    </w:p>
  </w:footnote>
  <w:footnote w:id="9">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Pr>
          <w:rFonts w:ascii="Verdana" w:hAnsi="Verdana"/>
          <w:sz w:val="16"/>
          <w:szCs w:val="16"/>
          <w:lang w:val="fr-CA"/>
        </w:rPr>
        <w:t>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4.4</w:t>
      </w:r>
      <w:r>
        <w:rPr>
          <w:rFonts w:ascii="Verdana" w:hAnsi="Verdana"/>
          <w:sz w:val="16"/>
          <w:szCs w:val="16"/>
          <w:lang w:val="fr-CA"/>
        </w:rPr>
        <w:t xml:space="preserve"> sur la « limitation du nombre d’organismes agréés autorisés à agir dans des États d’origine »</w:t>
      </w:r>
      <w:r w:rsidRPr="001655AF">
        <w:rPr>
          <w:rFonts w:ascii="Verdana" w:hAnsi="Verdana"/>
          <w:sz w:val="16"/>
          <w:szCs w:val="16"/>
          <w:lang w:val="fr-CA"/>
        </w:rPr>
        <w:t>.</w:t>
      </w:r>
    </w:p>
  </w:footnote>
  <w:footnote w:id="10">
    <w:p w:rsidR="00844344" w:rsidRPr="00BF31BA" w:rsidRDefault="00844344" w:rsidP="0012577C">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Pour plus d’informations sur les critères d’autorisation,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chapitres 2.3.4.2 et 4.2.4.</w:t>
      </w:r>
    </w:p>
  </w:footnote>
  <w:footnote w:id="11">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5268BB">
        <w:rPr>
          <w:rFonts w:ascii="Verdana" w:hAnsi="Verdana"/>
          <w:sz w:val="16"/>
          <w:szCs w:val="16"/>
          <w:lang w:val="fr-FR"/>
        </w:rPr>
        <w:t xml:space="preserve"> Voir Guide No 2, </w:t>
      </w:r>
      <w:r w:rsidRPr="005268BB">
        <w:rPr>
          <w:rFonts w:ascii="Verdana" w:hAnsi="Verdana"/>
          <w:i/>
          <w:sz w:val="16"/>
          <w:szCs w:val="16"/>
          <w:lang w:val="fr-FR"/>
        </w:rPr>
        <w:t>supra</w:t>
      </w:r>
      <w:r w:rsidRPr="005268BB">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5268BB">
        <w:rPr>
          <w:rFonts w:ascii="Verdana" w:hAnsi="Verdana"/>
          <w:sz w:val="16"/>
          <w:szCs w:val="16"/>
          <w:lang w:val="fr-FR"/>
        </w:rPr>
        <w:t xml:space="preserve">, chapitre 7.4 et, en particulier, para. </w:t>
      </w:r>
      <w:r w:rsidRPr="001655AF">
        <w:rPr>
          <w:rFonts w:ascii="Verdana" w:hAnsi="Verdana"/>
          <w:sz w:val="16"/>
          <w:szCs w:val="16"/>
          <w:lang w:val="fr-CA"/>
        </w:rPr>
        <w:t>290.</w:t>
      </w:r>
    </w:p>
  </w:footnote>
  <w:footnote w:id="12">
    <w:p w:rsidR="00844344" w:rsidRPr="0032551C" w:rsidRDefault="00844344" w:rsidP="005268BB">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32551C">
        <w:rPr>
          <w:rFonts w:ascii="Verdana" w:hAnsi="Verdana"/>
          <w:sz w:val="16"/>
          <w:szCs w:val="16"/>
          <w:lang w:val="fr-FR"/>
        </w:rPr>
        <w:t xml:space="preserve"> Voir Guide No 2, </w:t>
      </w:r>
      <w:r w:rsidRPr="0032551C">
        <w:rPr>
          <w:rFonts w:ascii="Verdana" w:hAnsi="Verdana"/>
          <w:i/>
          <w:sz w:val="16"/>
          <w:szCs w:val="16"/>
          <w:lang w:val="fr-FR"/>
        </w:rPr>
        <w:t>supra</w:t>
      </w:r>
      <w:r w:rsidRPr="0032551C">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32551C">
        <w:rPr>
          <w:rFonts w:ascii="Verdana" w:hAnsi="Verdana"/>
          <w:sz w:val="16"/>
          <w:szCs w:val="16"/>
          <w:lang w:val="fr-FR"/>
        </w:rPr>
        <w:t>, chapitre 13.</w:t>
      </w:r>
    </w:p>
  </w:footnote>
  <w:footnote w:id="13">
    <w:p w:rsidR="00844344" w:rsidRPr="00BF31BA" w:rsidRDefault="00844344" w:rsidP="005268BB">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2, </w:t>
      </w:r>
      <w:r w:rsidRPr="00BF31BA">
        <w:rPr>
          <w:rFonts w:ascii="Verdana" w:hAnsi="Verdana"/>
          <w:i/>
          <w:sz w:val="16"/>
          <w:szCs w:val="16"/>
          <w:lang w:val="fr-CA"/>
        </w:rPr>
        <w:t>supra</w:t>
      </w:r>
      <w:r w:rsidRPr="00BF31BA">
        <w:rPr>
          <w:rFonts w:ascii="Verdana" w:hAnsi="Verdana"/>
          <w:sz w:val="16"/>
          <w:szCs w:val="16"/>
          <w:lang w:val="fr-CA"/>
        </w:rPr>
        <w:t xml:space="preserve">, note </w:t>
      </w:r>
      <w:r w:rsidRPr="00BF31BA">
        <w:rPr>
          <w:rFonts w:ascii="Verdana" w:hAnsi="Verdana"/>
          <w:sz w:val="16"/>
          <w:szCs w:val="16"/>
          <w:lang w:val="fr-CA"/>
        </w:rPr>
        <w:fldChar w:fldCharType="begin"/>
      </w:r>
      <w:r w:rsidRPr="00BF31BA">
        <w:rPr>
          <w:rFonts w:ascii="Verdana" w:hAnsi="Verdana"/>
          <w:sz w:val="16"/>
          <w:szCs w:val="16"/>
          <w:lang w:val="fr-CA"/>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CA"/>
        </w:rPr>
        <w:t>4</w:t>
      </w:r>
      <w:r w:rsidRPr="00BF31BA">
        <w:rPr>
          <w:rFonts w:ascii="Verdana" w:hAnsi="Verdana"/>
          <w:sz w:val="16"/>
          <w:szCs w:val="16"/>
          <w:lang w:val="fr-CA"/>
        </w:rPr>
        <w:fldChar w:fldCharType="end"/>
      </w:r>
      <w:r w:rsidRPr="00BF31BA">
        <w:rPr>
          <w:rFonts w:ascii="Verdana" w:hAnsi="Verdana"/>
          <w:sz w:val="16"/>
          <w:szCs w:val="16"/>
          <w:lang w:val="fr-CA"/>
        </w:rPr>
        <w:t>, chapitre 13.2.2.5.</w:t>
      </w:r>
    </w:p>
  </w:footnote>
  <w:footnote w:id="14">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Pr>
          <w:rFonts w:ascii="Verdana" w:hAnsi="Verdana"/>
          <w:sz w:val="16"/>
          <w:szCs w:val="16"/>
          <w:lang w:val="fr-CA"/>
        </w:rPr>
        <w:t>Voir aussi la p</w:t>
      </w:r>
      <w:r w:rsidRPr="001655AF">
        <w:rPr>
          <w:rFonts w:ascii="Verdana" w:hAnsi="Verdana"/>
          <w:sz w:val="16"/>
          <w:szCs w:val="16"/>
          <w:lang w:val="fr-CA"/>
        </w:rPr>
        <w:t>art</w:t>
      </w:r>
      <w:r>
        <w:rPr>
          <w:rFonts w:ascii="Verdana" w:hAnsi="Verdana"/>
          <w:sz w:val="16"/>
          <w:szCs w:val="16"/>
          <w:lang w:val="fr-CA"/>
        </w:rPr>
        <w:t>ie</w:t>
      </w:r>
      <w:r w:rsidRPr="001655AF">
        <w:rPr>
          <w:rFonts w:ascii="Verdana" w:hAnsi="Verdana"/>
          <w:sz w:val="16"/>
          <w:szCs w:val="16"/>
          <w:lang w:val="fr-CA"/>
        </w:rPr>
        <w:t xml:space="preserve"> VIII </w:t>
      </w:r>
      <w:r>
        <w:rPr>
          <w:rFonts w:ascii="Verdana" w:hAnsi="Verdana"/>
          <w:sz w:val="16"/>
          <w:szCs w:val="16"/>
          <w:lang w:val="fr-CA"/>
        </w:rPr>
        <w:t>ci-après sur les adoptions simples et les adoptions plénièreset art</w:t>
      </w:r>
      <w:r w:rsidRPr="001655AF">
        <w:rPr>
          <w:rFonts w:ascii="Verdana" w:hAnsi="Verdana"/>
          <w:sz w:val="16"/>
          <w:szCs w:val="16"/>
          <w:lang w:val="fr-CA"/>
        </w:rPr>
        <w:t xml:space="preserve">. 27 </w:t>
      </w:r>
      <w:r>
        <w:rPr>
          <w:rFonts w:ascii="Verdana" w:hAnsi="Verdana"/>
          <w:sz w:val="16"/>
          <w:szCs w:val="16"/>
          <w:lang w:val="fr-CA"/>
        </w:rPr>
        <w:t>de la Convention de</w:t>
      </w:r>
      <w:r w:rsidRPr="001655AF">
        <w:rPr>
          <w:rFonts w:ascii="Verdana" w:hAnsi="Verdana"/>
          <w:sz w:val="16"/>
          <w:szCs w:val="16"/>
          <w:lang w:val="fr-CA"/>
        </w:rPr>
        <w:t xml:space="preserve"> 1993.</w:t>
      </w:r>
    </w:p>
  </w:footnote>
  <w:footnote w:id="15">
    <w:p w:rsidR="00844344" w:rsidRPr="000C7C07" w:rsidRDefault="00844344"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0C7C07">
        <w:rPr>
          <w:rFonts w:ascii="Verdana" w:hAnsi="Verdana"/>
          <w:sz w:val="16"/>
          <w:szCs w:val="16"/>
          <w:lang w:val="fr-FR"/>
        </w:rPr>
        <w:t xml:space="preserve"> En ce qui concerne la nationalité, </w:t>
      </w:r>
      <w:r w:rsidRPr="00BF31BA">
        <w:rPr>
          <w:rFonts w:ascii="Verdana" w:hAnsi="Verdana"/>
          <w:sz w:val="16"/>
          <w:szCs w:val="16"/>
          <w:lang w:val="fr-CA"/>
        </w:rPr>
        <w:t xml:space="preserve">voir aussi </w:t>
      </w:r>
      <w:r w:rsidRPr="00BF31BA">
        <w:rPr>
          <w:rFonts w:ascii="Verdana" w:hAnsi="Verdana"/>
          <w:i/>
          <w:sz w:val="16"/>
          <w:szCs w:val="16"/>
          <w:lang w:val="fr-CA"/>
        </w:rPr>
        <w:t>Guide de bonnes pratiques No 1 sur la mise en œuvre et le fonctionnement de la Convention de La Haye de 1993 sur l’adoption internationale</w:t>
      </w:r>
      <w:r w:rsidRPr="00BF31BA">
        <w:rPr>
          <w:rFonts w:ascii="Verdana" w:hAnsi="Verdana"/>
          <w:sz w:val="16"/>
          <w:szCs w:val="16"/>
          <w:lang w:val="fr-CA"/>
        </w:rPr>
        <w:t xml:space="preserve"> (ci-après, « Guide No 1 »), disponible sous la rubrique </w:t>
      </w:r>
      <w:hyperlink r:id="rId5" w:history="1">
        <w:r w:rsidRPr="00BF31BA">
          <w:rPr>
            <w:rStyle w:val="Hyperlink"/>
            <w:rFonts w:ascii="Verdana" w:hAnsi="Verdana"/>
            <w:sz w:val="16"/>
            <w:szCs w:val="16"/>
            <w:lang w:val="fr-CA"/>
          </w:rPr>
          <w:t>Espace Adoption internationale</w:t>
        </w:r>
      </w:hyperlink>
      <w:r w:rsidRPr="00BF31BA">
        <w:rPr>
          <w:rFonts w:ascii="Verdana" w:hAnsi="Verdana"/>
          <w:sz w:val="16"/>
          <w:szCs w:val="16"/>
          <w:lang w:val="fr-CA"/>
        </w:rPr>
        <w:t xml:space="preserve"> du site web de la Conférence de La Haye, à l’adresse &lt; </w:t>
      </w:r>
      <w:hyperlink r:id="rId6" w:history="1">
        <w:r w:rsidRPr="00BF31BA">
          <w:rPr>
            <w:rStyle w:val="Hyperlink"/>
            <w:rFonts w:ascii="Verdana" w:hAnsi="Verdana"/>
            <w:sz w:val="16"/>
            <w:szCs w:val="16"/>
            <w:lang w:val="fr-CA"/>
          </w:rPr>
          <w:t>www.hcch.net</w:t>
        </w:r>
      </w:hyperlink>
      <w:r w:rsidRPr="00BF31BA">
        <w:rPr>
          <w:rFonts w:ascii="Verdana" w:hAnsi="Verdana"/>
          <w:sz w:val="16"/>
          <w:szCs w:val="16"/>
          <w:lang w:val="fr-CA"/>
        </w:rPr>
        <w:t> &gt;, chapitre 8.4.5</w:t>
      </w:r>
      <w:r w:rsidRPr="000C7C07">
        <w:rPr>
          <w:rFonts w:ascii="Verdana" w:hAnsi="Verdana"/>
          <w:sz w:val="16"/>
          <w:szCs w:val="16"/>
          <w:lang w:val="fr-FR"/>
        </w:rPr>
        <w:t>.</w:t>
      </w:r>
    </w:p>
  </w:footnote>
  <w:footnote w:id="16">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Pr>
          <w:rFonts w:ascii="Verdana" w:hAnsi="Verdana"/>
          <w:sz w:val="16"/>
          <w:szCs w:val="16"/>
          <w:lang w:val="fr-CA"/>
        </w:rPr>
        <w:t xml:space="preserve"> 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2, </w:t>
      </w:r>
      <w:r w:rsidRPr="001655AF">
        <w:rPr>
          <w:rFonts w:ascii="Verdana" w:hAnsi="Verdana"/>
          <w:i/>
          <w:sz w:val="16"/>
          <w:szCs w:val="16"/>
          <w:lang w:val="fr-CA"/>
        </w:rPr>
        <w:t>supra</w:t>
      </w:r>
      <w:r w:rsidRPr="001655AF">
        <w:rPr>
          <w:rFonts w:ascii="Verdana" w:hAnsi="Verdana"/>
          <w:sz w:val="16"/>
          <w:szCs w:val="16"/>
          <w:lang w:val="fr-CA"/>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3.4.2 </w:t>
      </w:r>
      <w:r>
        <w:rPr>
          <w:rFonts w:ascii="Verdana" w:hAnsi="Verdana"/>
          <w:sz w:val="16"/>
          <w:szCs w:val="16"/>
          <w:lang w:val="fr-CA"/>
        </w:rPr>
        <w:t>et</w:t>
      </w:r>
      <w:r w:rsidRPr="001655AF">
        <w:rPr>
          <w:rFonts w:ascii="Verdana" w:hAnsi="Verdana"/>
          <w:sz w:val="16"/>
          <w:szCs w:val="16"/>
          <w:lang w:val="fr-CA"/>
        </w:rPr>
        <w:t xml:space="preserve">, </w:t>
      </w:r>
      <w:r>
        <w:rPr>
          <w:rFonts w:ascii="Verdana" w:hAnsi="Verdana"/>
          <w:sz w:val="16"/>
          <w:szCs w:val="16"/>
          <w:lang w:val="fr-CA"/>
        </w:rPr>
        <w:t>en particulier</w:t>
      </w:r>
      <w:r w:rsidRPr="001655AF">
        <w:rPr>
          <w:rFonts w:ascii="Verdana" w:hAnsi="Verdana"/>
          <w:sz w:val="16"/>
          <w:szCs w:val="16"/>
          <w:lang w:val="fr-CA"/>
        </w:rPr>
        <w:t>, para. 121.</w:t>
      </w:r>
    </w:p>
  </w:footnote>
  <w:footnote w:id="17">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BF31BA">
        <w:rPr>
          <w:rFonts w:ascii="Verdana" w:hAnsi="Verdana"/>
          <w:sz w:val="16"/>
          <w:szCs w:val="16"/>
          <w:lang w:val="fr-CA"/>
        </w:rPr>
        <w:t xml:space="preserve">Cette section renvoie aux critères de capacité appliqués en ce qui concerne les FPA dont la résidence habituelle est située dans </w:t>
      </w:r>
      <w:r>
        <w:rPr>
          <w:rFonts w:ascii="Verdana" w:hAnsi="Verdana"/>
          <w:sz w:val="16"/>
          <w:szCs w:val="16"/>
          <w:lang w:val="fr-CA"/>
        </w:rPr>
        <w:t xml:space="preserve">un </w:t>
      </w:r>
      <w:r w:rsidRPr="00B10F7C">
        <w:rPr>
          <w:rFonts w:ascii="Verdana" w:hAnsi="Verdana"/>
          <w:i/>
          <w:sz w:val="16"/>
          <w:szCs w:val="16"/>
          <w:lang w:val="fr-CA"/>
        </w:rPr>
        <w:t>autre</w:t>
      </w:r>
      <w:r w:rsidRPr="00BF31BA">
        <w:rPr>
          <w:rFonts w:ascii="Verdana" w:hAnsi="Verdana"/>
          <w:sz w:val="16"/>
          <w:szCs w:val="16"/>
          <w:lang w:val="fr-CA"/>
        </w:rPr>
        <w:t xml:space="preserve"> État </w:t>
      </w:r>
      <w:r>
        <w:rPr>
          <w:rFonts w:ascii="Verdana" w:hAnsi="Verdana"/>
          <w:sz w:val="16"/>
          <w:szCs w:val="16"/>
          <w:lang w:val="fr-CA"/>
        </w:rPr>
        <w:t xml:space="preserve">contractant à la Convention de 1993 </w:t>
      </w:r>
      <w:r w:rsidRPr="00BF31BA">
        <w:rPr>
          <w:rFonts w:ascii="Verdana" w:hAnsi="Verdana"/>
          <w:sz w:val="16"/>
          <w:szCs w:val="16"/>
          <w:lang w:val="fr-CA"/>
        </w:rPr>
        <w:t xml:space="preserve">et qui souhaitent adopter un enfant dont la résidence habituelle est située dans </w:t>
      </w:r>
      <w:r w:rsidRPr="00B10F7C">
        <w:rPr>
          <w:rFonts w:ascii="Verdana" w:hAnsi="Verdana"/>
          <w:i/>
          <w:sz w:val="16"/>
          <w:szCs w:val="16"/>
          <w:lang w:val="fr-CA"/>
        </w:rPr>
        <w:t>votre</w:t>
      </w:r>
      <w:r w:rsidRPr="00BF31BA">
        <w:rPr>
          <w:rFonts w:ascii="Verdana" w:hAnsi="Verdana"/>
          <w:sz w:val="16"/>
          <w:szCs w:val="16"/>
          <w:lang w:val="fr-CA"/>
        </w:rPr>
        <w:t xml:space="preserve"> État</w:t>
      </w:r>
      <w:r>
        <w:rPr>
          <w:rFonts w:ascii="Verdana" w:hAnsi="Verdana"/>
          <w:sz w:val="16"/>
          <w:szCs w:val="16"/>
          <w:lang w:val="fr-CA"/>
        </w:rPr>
        <w:t>. Voir</w:t>
      </w:r>
      <w:r w:rsidRPr="00BF31BA">
        <w:rPr>
          <w:rFonts w:ascii="Verdana" w:hAnsi="Verdana"/>
          <w:sz w:val="16"/>
          <w:szCs w:val="16"/>
          <w:lang w:val="fr-CA"/>
        </w:rPr>
        <w:t xml:space="preserve"> aussi art. 2 de la Convention de 1993.</w:t>
      </w:r>
    </w:p>
  </w:footnote>
  <w:footnote w:id="18">
    <w:p w:rsidR="00844344" w:rsidRPr="00BF31BA" w:rsidRDefault="00844344" w:rsidP="008F4A91">
      <w:pPr>
        <w:pStyle w:val="FootnoteText"/>
        <w:jc w:val="both"/>
        <w:rPr>
          <w:rFonts w:ascii="Verdana" w:hAnsi="Verdana"/>
          <w:sz w:val="16"/>
          <w:szCs w:val="16"/>
          <w:lang w:val="fr-CA"/>
        </w:rPr>
      </w:pPr>
      <w:r w:rsidRPr="00BF31BA">
        <w:rPr>
          <w:rStyle w:val="FootnoteReference"/>
          <w:rFonts w:ascii="Verdana" w:hAnsi="Verdana"/>
          <w:sz w:val="16"/>
          <w:szCs w:val="16"/>
          <w:lang w:val="fr-CA"/>
        </w:rPr>
        <w:footnoteRef/>
      </w:r>
      <w:r w:rsidRPr="00BF31BA">
        <w:rPr>
          <w:rFonts w:ascii="Verdana" w:hAnsi="Verdana"/>
          <w:sz w:val="16"/>
          <w:szCs w:val="16"/>
          <w:lang w:val="fr-CA"/>
        </w:rPr>
        <w:t xml:space="preserve"> Voir Guide No 1, </w:t>
      </w:r>
      <w:r w:rsidRPr="00BF31BA">
        <w:rPr>
          <w:rFonts w:ascii="Verdana" w:hAnsi="Verdana"/>
          <w:i/>
          <w:sz w:val="16"/>
          <w:szCs w:val="16"/>
          <w:lang w:val="fr-CA"/>
        </w:rPr>
        <w:t>supra</w:t>
      </w:r>
      <w:r w:rsidRPr="00BF31BA">
        <w:rPr>
          <w:rFonts w:ascii="Verdana" w:hAnsi="Verdana"/>
          <w:sz w:val="16"/>
          <w:szCs w:val="16"/>
          <w:lang w:val="fr-CA"/>
        </w:rPr>
        <w:t xml:space="preserve">, note </w:t>
      </w:r>
      <w:r>
        <w:rPr>
          <w:rFonts w:ascii="Verdana" w:hAnsi="Verdana"/>
          <w:sz w:val="16"/>
          <w:szCs w:val="16"/>
          <w:lang w:val="fr-CA"/>
        </w:rPr>
        <w:fldChar w:fldCharType="begin"/>
      </w:r>
      <w:r>
        <w:rPr>
          <w:rFonts w:ascii="Verdana" w:hAnsi="Verdana"/>
          <w:sz w:val="16"/>
          <w:szCs w:val="16"/>
          <w:lang w:val="fr-CA"/>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Pr>
          <w:rFonts w:ascii="Verdana" w:hAnsi="Verdana"/>
          <w:sz w:val="16"/>
          <w:szCs w:val="16"/>
          <w:lang w:val="fr-CA"/>
        </w:rPr>
        <w:t>15</w:t>
      </w:r>
      <w:r>
        <w:rPr>
          <w:rFonts w:ascii="Verdana" w:hAnsi="Verdana"/>
          <w:sz w:val="16"/>
          <w:szCs w:val="16"/>
          <w:lang w:val="fr-CA"/>
        </w:rPr>
        <w:fldChar w:fldCharType="end"/>
      </w:r>
      <w:r w:rsidRPr="00BF31BA">
        <w:rPr>
          <w:rFonts w:ascii="Verdana" w:hAnsi="Verdana"/>
          <w:sz w:val="16"/>
          <w:szCs w:val="16"/>
          <w:lang w:val="fr-CA"/>
        </w:rPr>
        <w:t>, para. 4.2.6 et 8.6.6 : les adoptions « indépendantes</w:t>
      </w:r>
      <w:r>
        <w:rPr>
          <w:rFonts w:ascii="Verdana" w:hAnsi="Verdana"/>
          <w:sz w:val="16"/>
          <w:szCs w:val="16"/>
          <w:lang w:val="fr-CA"/>
        </w:rPr>
        <w:t> »</w:t>
      </w:r>
      <w:r w:rsidRPr="00BF31BA">
        <w:rPr>
          <w:rFonts w:ascii="Verdana" w:hAnsi="Verdana"/>
          <w:sz w:val="16"/>
          <w:szCs w:val="16"/>
          <w:lang w:val="fr-CA"/>
        </w:rPr>
        <w:t xml:space="preserve"> et </w:t>
      </w:r>
      <w:r>
        <w:rPr>
          <w:rFonts w:ascii="Verdana" w:hAnsi="Verdana"/>
          <w:sz w:val="16"/>
          <w:szCs w:val="16"/>
          <w:lang w:val="fr-CA"/>
        </w:rPr>
        <w:t>« </w:t>
      </w:r>
      <w:r w:rsidRPr="00BF31BA">
        <w:rPr>
          <w:rFonts w:ascii="Verdana" w:hAnsi="Verdana"/>
          <w:sz w:val="16"/>
          <w:szCs w:val="16"/>
          <w:lang w:val="fr-CA"/>
        </w:rPr>
        <w:t>privées</w:t>
      </w:r>
      <w:r>
        <w:rPr>
          <w:rFonts w:ascii="Verdana" w:hAnsi="Verdana"/>
          <w:sz w:val="16"/>
          <w:szCs w:val="16"/>
          <w:lang w:val="fr-CA"/>
        </w:rPr>
        <w:t> »</w:t>
      </w:r>
      <w:r w:rsidRPr="0073121F">
        <w:rPr>
          <w:rFonts w:ascii="Verdana" w:hAnsi="Verdana"/>
          <w:sz w:val="16"/>
          <w:szCs w:val="16"/>
          <w:u w:val="single"/>
          <w:lang w:val="fr-CA"/>
        </w:rPr>
        <w:t>ne sont pas</w:t>
      </w:r>
      <w:r>
        <w:rPr>
          <w:rFonts w:ascii="Verdana" w:hAnsi="Verdana"/>
          <w:sz w:val="16"/>
          <w:szCs w:val="16"/>
          <w:lang w:val="fr-CA"/>
        </w:rPr>
        <w:t xml:space="preserve"> compatibles avec le système de garanties instauré par la Convention de 1993</w:t>
      </w:r>
      <w:r w:rsidRPr="00BF31BA">
        <w:rPr>
          <w:rFonts w:ascii="Verdana" w:hAnsi="Verdana"/>
          <w:sz w:val="16"/>
          <w:szCs w:val="16"/>
          <w:lang w:val="fr-CA"/>
        </w:rPr>
        <w:t>.</w:t>
      </w:r>
    </w:p>
  </w:footnote>
  <w:footnote w:id="19">
    <w:p w:rsidR="00844344" w:rsidRPr="00056DD8" w:rsidRDefault="00844344" w:rsidP="00DD015B">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056DD8">
        <w:rPr>
          <w:rFonts w:ascii="Verdana" w:hAnsi="Verdana"/>
          <w:sz w:val="16"/>
          <w:szCs w:val="16"/>
          <w:lang w:val="fr-FR"/>
        </w:rPr>
        <w:t xml:space="preserve"> Voir les définitions contenues aux notes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056DD8">
        <w:rPr>
          <w:rFonts w:ascii="Verdana" w:hAnsi="Verdana"/>
          <w:sz w:val="16"/>
          <w:szCs w:val="16"/>
          <w:lang w:val="fr-FR"/>
        </w:rPr>
        <w:t xml:space="preserve"> et </w:t>
      </w:r>
      <w:r w:rsidRPr="001655AF">
        <w:rPr>
          <w:rFonts w:ascii="Verdana" w:hAnsi="Verdana"/>
          <w:sz w:val="16"/>
          <w:szCs w:val="16"/>
          <w:lang w:val="fr-CA"/>
        </w:rPr>
        <w:fldChar w:fldCharType="begin"/>
      </w:r>
      <w:r w:rsidRPr="00056DD8">
        <w:rPr>
          <w:rFonts w:ascii="Verdana" w:hAnsi="Verdana"/>
          <w:sz w:val="16"/>
          <w:szCs w:val="16"/>
          <w:lang w:val="fr-FR"/>
        </w:rPr>
        <w:instrText xml:space="preserve"> NOTEREF _Ref391026676 \h </w:instrText>
      </w:r>
      <w:r w:rsidRPr="001655AF">
        <w:rPr>
          <w:rFonts w:ascii="Verdana" w:hAnsi="Verdana"/>
          <w:sz w:val="16"/>
          <w:szCs w:val="16"/>
          <w:lang w:val="fr-CA"/>
        </w:rPr>
      </w:r>
      <w:r w:rsidRPr="001655AF">
        <w:rPr>
          <w:rFonts w:ascii="Verdana" w:hAnsi="Verdana"/>
          <w:sz w:val="16"/>
          <w:szCs w:val="16"/>
          <w:lang w:val="fr-CA"/>
        </w:rPr>
        <w:fldChar w:fldCharType="separate"/>
      </w:r>
      <w:r>
        <w:rPr>
          <w:rFonts w:ascii="Verdana" w:hAnsi="Verdana"/>
          <w:sz w:val="16"/>
          <w:szCs w:val="16"/>
          <w:lang w:val="fr-FR"/>
        </w:rPr>
        <w:t>8</w:t>
      </w:r>
      <w:r w:rsidRPr="001655AF">
        <w:rPr>
          <w:rFonts w:ascii="Verdana" w:hAnsi="Verdana"/>
          <w:sz w:val="16"/>
          <w:szCs w:val="16"/>
          <w:lang w:val="fr-CA"/>
        </w:rPr>
        <w:fldChar w:fldCharType="end"/>
      </w:r>
      <w:r w:rsidRPr="00056DD8">
        <w:rPr>
          <w:rFonts w:ascii="Verdana" w:hAnsi="Verdana"/>
          <w:sz w:val="16"/>
          <w:szCs w:val="16"/>
          <w:lang w:val="fr-FR"/>
        </w:rPr>
        <w:t xml:space="preserve"> ci-avant.</w:t>
      </w:r>
    </w:p>
  </w:footnote>
  <w:footnote w:id="20">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Pr>
          <w:rFonts w:ascii="Verdana" w:hAnsi="Verdana"/>
          <w:sz w:val="16"/>
          <w:szCs w:val="16"/>
          <w:lang w:val="fr-CA"/>
        </w:rPr>
        <w:t>Voir</w:t>
      </w:r>
      <w:r w:rsidRPr="001655AF">
        <w:rPr>
          <w:rFonts w:ascii="Verdana" w:hAnsi="Verdana"/>
          <w:sz w:val="16"/>
          <w:szCs w:val="16"/>
          <w:lang w:val="fr-CA"/>
        </w:rPr>
        <w:t xml:space="preserve"> G</w:t>
      </w:r>
      <w:r>
        <w:rPr>
          <w:rFonts w:ascii="Verdana" w:hAnsi="Verdana"/>
          <w:sz w:val="16"/>
          <w:szCs w:val="16"/>
          <w:lang w:val="fr-CA"/>
        </w:rPr>
        <w:t>uide</w:t>
      </w:r>
      <w:r w:rsidRPr="001655AF">
        <w:rPr>
          <w:rFonts w:ascii="Verdana" w:hAnsi="Verdana"/>
          <w:sz w:val="16"/>
          <w:szCs w:val="16"/>
          <w:lang w:val="fr-CA"/>
        </w:rPr>
        <w:t xml:space="preserve"> No 1, </w:t>
      </w:r>
      <w:r w:rsidRPr="001655AF">
        <w:rPr>
          <w:rFonts w:ascii="Verdana" w:hAnsi="Verdana"/>
          <w:i/>
          <w:sz w:val="16"/>
          <w:szCs w:val="16"/>
          <w:lang w:val="fr-CA"/>
        </w:rPr>
        <w:t>supra</w:t>
      </w:r>
      <w:r w:rsidRPr="001655AF">
        <w:rPr>
          <w:rFonts w:ascii="Verdana" w:hAnsi="Verdana"/>
          <w:sz w:val="16"/>
          <w:szCs w:val="16"/>
          <w:lang w:val="fr-CA"/>
        </w:rPr>
        <w:t xml:space="preserve">, note </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_Ref391381204 \h </w:instrText>
      </w:r>
      <w:r w:rsidRPr="001655AF">
        <w:rPr>
          <w:rFonts w:ascii="Verdana" w:hAnsi="Verdana"/>
          <w:sz w:val="16"/>
          <w:szCs w:val="16"/>
          <w:lang w:val="fr-CA"/>
        </w:rPr>
      </w:r>
      <w:r w:rsidRPr="001655AF">
        <w:rPr>
          <w:rFonts w:ascii="Verdana" w:hAnsi="Verdana"/>
          <w:sz w:val="16"/>
          <w:szCs w:val="16"/>
          <w:lang w:val="fr-CA"/>
        </w:rPr>
        <w:fldChar w:fldCharType="separate"/>
      </w:r>
      <w:r>
        <w:rPr>
          <w:rFonts w:ascii="Verdana" w:hAnsi="Verdana"/>
          <w:sz w:val="16"/>
          <w:szCs w:val="16"/>
          <w:lang w:val="fr-CA"/>
        </w:rPr>
        <w:t>15</w:t>
      </w:r>
      <w:r w:rsidRPr="001655AF">
        <w:rPr>
          <w:rFonts w:ascii="Verdana" w:hAnsi="Verdana"/>
          <w:sz w:val="16"/>
          <w:szCs w:val="16"/>
          <w:lang w:val="fr-CA"/>
        </w:rPr>
        <w:fldChar w:fldCharType="end"/>
      </w:r>
      <w:r>
        <w:rPr>
          <w:rFonts w:ascii="Verdana" w:hAnsi="Verdana"/>
          <w:sz w:val="16"/>
          <w:szCs w:val="16"/>
          <w:lang w:val="fr-CA"/>
        </w:rPr>
        <w:t>, chapitre</w:t>
      </w:r>
      <w:r w:rsidRPr="001655AF">
        <w:rPr>
          <w:rFonts w:ascii="Verdana" w:hAnsi="Verdana"/>
          <w:sz w:val="16"/>
          <w:szCs w:val="16"/>
          <w:lang w:val="fr-CA"/>
        </w:rPr>
        <w:t xml:space="preserve"> 7.4.10.</w:t>
      </w:r>
    </w:p>
  </w:footnote>
  <w:footnote w:id="21">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5772A9">
        <w:rPr>
          <w:rFonts w:ascii="Verdana" w:hAnsi="Verdana"/>
          <w:sz w:val="16"/>
          <w:szCs w:val="16"/>
          <w:lang w:val="fr-FR"/>
        </w:rPr>
        <w:t xml:space="preserve">Dans le cadre de la Convention de 1993, </w:t>
      </w:r>
      <w:r>
        <w:rPr>
          <w:rFonts w:ascii="Verdana" w:hAnsi="Verdana"/>
          <w:sz w:val="16"/>
          <w:szCs w:val="16"/>
          <w:lang w:val="fr-FR"/>
        </w:rPr>
        <w:t>on parle d’</w:t>
      </w:r>
      <w:r w:rsidRPr="005772A9">
        <w:rPr>
          <w:rFonts w:ascii="Verdana" w:hAnsi="Verdana"/>
          <w:sz w:val="16"/>
          <w:szCs w:val="16"/>
          <w:lang w:val="fr-FR"/>
        </w:rPr>
        <w:t xml:space="preserve">adoption </w:t>
      </w:r>
      <w:r w:rsidRPr="005772A9">
        <w:rPr>
          <w:rFonts w:ascii="Verdana" w:hAnsi="Verdana"/>
          <w:b/>
          <w:sz w:val="16"/>
          <w:szCs w:val="16"/>
          <w:lang w:val="fr-FR"/>
        </w:rPr>
        <w:t>simple</w:t>
      </w:r>
      <w:r>
        <w:rPr>
          <w:rFonts w:ascii="Verdana" w:hAnsi="Verdana"/>
          <w:sz w:val="16"/>
          <w:szCs w:val="16"/>
          <w:lang w:val="fr-FR"/>
        </w:rPr>
        <w:t xml:space="preserve"> lorsque</w:t>
      </w:r>
      <w:r w:rsidRPr="005772A9">
        <w:rPr>
          <w:rFonts w:ascii="Verdana" w:hAnsi="Verdana"/>
          <w:sz w:val="16"/>
          <w:szCs w:val="16"/>
          <w:lang w:val="fr-FR"/>
        </w:rPr>
        <w:t xml:space="preserve"> la filiation juridique existant avant l’adoption </w:t>
      </w:r>
      <w:r w:rsidRPr="00A2157F">
        <w:rPr>
          <w:rFonts w:ascii="Verdana" w:hAnsi="Verdana"/>
          <w:sz w:val="16"/>
          <w:szCs w:val="16"/>
          <w:u w:val="single"/>
          <w:lang w:val="fr-FR"/>
        </w:rPr>
        <w:t>n’est pas</w:t>
      </w:r>
      <w:r w:rsidRPr="005772A9">
        <w:rPr>
          <w:rFonts w:ascii="Verdana" w:hAnsi="Verdana"/>
          <w:sz w:val="16"/>
          <w:szCs w:val="16"/>
          <w:lang w:val="fr-FR"/>
        </w:rPr>
        <w:t xml:space="preserve"> rompue </w:t>
      </w:r>
      <w:r>
        <w:rPr>
          <w:rFonts w:ascii="Verdana" w:hAnsi="Verdana"/>
          <w:sz w:val="16"/>
          <w:szCs w:val="16"/>
          <w:lang w:val="fr-FR"/>
        </w:rPr>
        <w:t>mais qu’une nouvelle filiation juridique est établie entre l’enfant et ses parents adoptifs</w:t>
      </w:r>
      <w:r w:rsidRPr="005772A9">
        <w:rPr>
          <w:rFonts w:ascii="Verdana" w:hAnsi="Verdana"/>
          <w:sz w:val="16"/>
          <w:szCs w:val="16"/>
          <w:lang w:val="fr-FR"/>
        </w:rPr>
        <w:t xml:space="preserve">. Une adoption </w:t>
      </w:r>
      <w:r w:rsidRPr="005772A9">
        <w:rPr>
          <w:rFonts w:ascii="Verdana" w:hAnsi="Verdana"/>
          <w:b/>
          <w:sz w:val="16"/>
          <w:szCs w:val="16"/>
          <w:lang w:val="fr-FR"/>
        </w:rPr>
        <w:t>plénière</w:t>
      </w:r>
      <w:r w:rsidRPr="005772A9">
        <w:rPr>
          <w:rFonts w:ascii="Verdana" w:hAnsi="Verdana"/>
          <w:sz w:val="16"/>
          <w:szCs w:val="16"/>
          <w:lang w:val="fr-FR"/>
        </w:rPr>
        <w:t xml:space="preserve"> désigne les cas où la filiation juridique préexistante </w:t>
      </w:r>
      <w:r w:rsidRPr="005772A9">
        <w:rPr>
          <w:rFonts w:ascii="Verdana" w:hAnsi="Verdana"/>
          <w:sz w:val="16"/>
          <w:szCs w:val="16"/>
          <w:u w:val="single"/>
          <w:lang w:val="fr-FR"/>
        </w:rPr>
        <w:t>est</w:t>
      </w:r>
      <w:r w:rsidRPr="005772A9">
        <w:rPr>
          <w:rFonts w:ascii="Verdana" w:hAnsi="Verdana"/>
          <w:sz w:val="16"/>
          <w:szCs w:val="16"/>
          <w:lang w:val="fr-FR"/>
        </w:rPr>
        <w:t xml:space="preserve"> rompue. Voir aussi art.</w:t>
      </w:r>
      <w:r>
        <w:rPr>
          <w:rFonts w:ascii="Verdana" w:hAnsi="Verdana"/>
          <w:sz w:val="16"/>
          <w:szCs w:val="16"/>
          <w:lang w:val="fr-FR"/>
        </w:rPr>
        <w:t> </w:t>
      </w:r>
      <w:r w:rsidRPr="005772A9">
        <w:rPr>
          <w:rFonts w:ascii="Verdana" w:hAnsi="Verdana"/>
          <w:sz w:val="16"/>
          <w:szCs w:val="16"/>
          <w:lang w:val="fr-FR"/>
        </w:rPr>
        <w:t xml:space="preserve">26 et 27, et Guide No 1, </w:t>
      </w:r>
      <w:r w:rsidRPr="005772A9">
        <w:rPr>
          <w:rFonts w:ascii="Verdana" w:hAnsi="Verdana"/>
          <w:i/>
          <w:sz w:val="16"/>
          <w:szCs w:val="16"/>
          <w:lang w:val="fr-FR"/>
        </w:rPr>
        <w:t>supra</w:t>
      </w:r>
      <w:r w:rsidRPr="005772A9">
        <w:rPr>
          <w:rFonts w:ascii="Verdana" w:hAnsi="Verdana"/>
          <w:sz w:val="16"/>
          <w:szCs w:val="16"/>
          <w:lang w:val="fr-FR"/>
        </w:rPr>
        <w:t>, note</w:t>
      </w:r>
      <w:r w:rsidRPr="001655AF">
        <w:rPr>
          <w:rFonts w:ascii="Verdana" w:hAnsi="Verdana"/>
          <w:sz w:val="16"/>
          <w:szCs w:val="16"/>
          <w:lang w:val="fr-CA"/>
        </w:rPr>
        <w:fldChar w:fldCharType="begin"/>
      </w:r>
      <w:r w:rsidRPr="001655AF">
        <w:rPr>
          <w:rFonts w:ascii="Verdana" w:hAnsi="Verdana"/>
          <w:sz w:val="16"/>
          <w:szCs w:val="16"/>
          <w:lang w:val="fr-CA"/>
        </w:rPr>
        <w:instrText xml:space="preserve"> NOTEREF _Ref391381204 \h </w:instrText>
      </w:r>
      <w:r w:rsidRPr="001655AF">
        <w:rPr>
          <w:rFonts w:ascii="Verdana" w:hAnsi="Verdana"/>
          <w:sz w:val="16"/>
          <w:szCs w:val="16"/>
          <w:lang w:val="fr-CA"/>
        </w:rPr>
      </w:r>
      <w:r w:rsidRPr="001655AF">
        <w:rPr>
          <w:rFonts w:ascii="Verdana" w:hAnsi="Verdana"/>
          <w:sz w:val="16"/>
          <w:szCs w:val="16"/>
          <w:lang w:val="fr-CA"/>
        </w:rPr>
        <w:fldChar w:fldCharType="separate"/>
      </w:r>
      <w:r>
        <w:rPr>
          <w:rFonts w:ascii="Verdana" w:hAnsi="Verdana"/>
          <w:sz w:val="16"/>
          <w:szCs w:val="16"/>
          <w:lang w:val="fr-CA"/>
        </w:rPr>
        <w:t>15</w:t>
      </w:r>
      <w:r w:rsidRPr="001655AF">
        <w:rPr>
          <w:rFonts w:ascii="Verdana" w:hAnsi="Verdana"/>
          <w:sz w:val="16"/>
          <w:szCs w:val="16"/>
          <w:lang w:val="fr-CA"/>
        </w:rPr>
        <w:fldChar w:fldCharType="end"/>
      </w:r>
      <w:r w:rsidRPr="001655AF">
        <w:rPr>
          <w:rFonts w:ascii="Verdana" w:hAnsi="Verdana"/>
          <w:sz w:val="16"/>
          <w:szCs w:val="16"/>
          <w:lang w:val="fr-CA"/>
        </w:rPr>
        <w:t xml:space="preserve">, </w:t>
      </w:r>
      <w:r>
        <w:rPr>
          <w:rFonts w:ascii="Verdana" w:hAnsi="Verdana"/>
          <w:sz w:val="16"/>
          <w:szCs w:val="16"/>
          <w:lang w:val="fr-CA"/>
        </w:rPr>
        <w:t>chapitre</w:t>
      </w:r>
      <w:r w:rsidRPr="001655AF">
        <w:rPr>
          <w:rFonts w:ascii="Verdana" w:hAnsi="Verdana"/>
          <w:sz w:val="16"/>
          <w:szCs w:val="16"/>
          <w:lang w:val="fr-CA"/>
        </w:rPr>
        <w:t xml:space="preserve"> 8.8.8.</w:t>
      </w:r>
    </w:p>
  </w:footnote>
  <w:footnote w:id="22">
    <w:p w:rsidR="00844344" w:rsidRPr="007D6CB0" w:rsidRDefault="00844344"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7D6CB0">
        <w:rPr>
          <w:rFonts w:ascii="Verdana" w:hAnsi="Verdana"/>
          <w:sz w:val="16"/>
          <w:szCs w:val="16"/>
          <w:lang w:val="fr-FR"/>
        </w:rPr>
        <w:t xml:space="preserve"> Ou d’autres personnes dont le consentement à l’adoption est requis en vertu de l’art. 4 </w:t>
      </w:r>
      <w:r w:rsidRPr="007D6CB0">
        <w:rPr>
          <w:rFonts w:ascii="Verdana" w:hAnsi="Verdana"/>
          <w:i/>
          <w:sz w:val="16"/>
          <w:szCs w:val="16"/>
          <w:lang w:val="fr-FR"/>
        </w:rPr>
        <w:t>c)</w:t>
      </w:r>
      <w:r>
        <w:rPr>
          <w:rFonts w:ascii="Verdana" w:hAnsi="Verdana"/>
          <w:sz w:val="16"/>
          <w:szCs w:val="16"/>
          <w:lang w:val="fr-FR"/>
        </w:rPr>
        <w:t>et</w:t>
      </w:r>
      <w:r w:rsidRPr="007D6CB0">
        <w:rPr>
          <w:rFonts w:ascii="Verdana" w:hAnsi="Verdana"/>
          <w:i/>
          <w:sz w:val="16"/>
          <w:szCs w:val="16"/>
          <w:lang w:val="fr-FR"/>
        </w:rPr>
        <w:t>d)</w:t>
      </w:r>
      <w:r>
        <w:rPr>
          <w:rFonts w:ascii="Verdana" w:hAnsi="Verdana"/>
          <w:sz w:val="16"/>
          <w:szCs w:val="16"/>
          <w:lang w:val="fr-FR"/>
        </w:rPr>
        <w:t>de la</w:t>
      </w:r>
      <w:r w:rsidRPr="007D6CB0">
        <w:rPr>
          <w:rFonts w:ascii="Verdana" w:hAnsi="Verdana"/>
          <w:sz w:val="16"/>
          <w:szCs w:val="16"/>
          <w:lang w:val="fr-FR"/>
        </w:rPr>
        <w:t xml:space="preserve"> Convention</w:t>
      </w:r>
      <w:r>
        <w:rPr>
          <w:rFonts w:ascii="Verdana" w:hAnsi="Verdana"/>
          <w:sz w:val="16"/>
          <w:szCs w:val="16"/>
          <w:lang w:val="fr-FR"/>
        </w:rPr>
        <w:t xml:space="preserve"> de 1993</w:t>
      </w:r>
      <w:r w:rsidRPr="007D6CB0">
        <w:rPr>
          <w:rFonts w:ascii="Verdana" w:hAnsi="Verdana"/>
          <w:sz w:val="16"/>
          <w:szCs w:val="16"/>
          <w:lang w:val="fr-FR"/>
        </w:rPr>
        <w:t>.</w:t>
      </w:r>
    </w:p>
  </w:footnote>
  <w:footnote w:id="23">
    <w:p w:rsidR="00844344" w:rsidRPr="001655AF" w:rsidRDefault="00844344" w:rsidP="00516341">
      <w:pPr>
        <w:pStyle w:val="FootnoteText"/>
        <w:jc w:val="both"/>
        <w:rPr>
          <w:rFonts w:ascii="Verdana" w:hAnsi="Verdana"/>
          <w:i/>
          <w:sz w:val="16"/>
          <w:szCs w:val="16"/>
          <w:lang w:val="fr-CA"/>
        </w:rPr>
      </w:pPr>
      <w:r w:rsidRPr="001655AF">
        <w:rPr>
          <w:rStyle w:val="FootnoteReference"/>
          <w:rFonts w:ascii="Verdana" w:hAnsi="Verdana"/>
          <w:sz w:val="16"/>
          <w:szCs w:val="16"/>
          <w:lang w:val="fr-CA"/>
        </w:rPr>
        <w:footnoteRef/>
      </w:r>
      <w:r w:rsidRPr="001655AF">
        <w:rPr>
          <w:rFonts w:ascii="Verdana" w:hAnsi="Verdana"/>
          <w:i/>
          <w:sz w:val="16"/>
          <w:szCs w:val="16"/>
          <w:lang w:val="fr-CA"/>
        </w:rPr>
        <w:t>Ibid.</w:t>
      </w:r>
    </w:p>
  </w:footnote>
  <w:footnote w:id="24">
    <w:p w:rsidR="00844344" w:rsidRPr="002C5D53" w:rsidRDefault="00844344" w:rsidP="00584F85">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w:t>
      </w:r>
      <w:r>
        <w:rPr>
          <w:rFonts w:ascii="Verdana" w:hAnsi="Verdana"/>
          <w:sz w:val="16"/>
          <w:szCs w:val="16"/>
          <w:lang w:val="fr-FR"/>
        </w:rPr>
        <w:t>oir les outils élaborés par le « </w:t>
      </w:r>
      <w:r w:rsidRPr="002C5D53">
        <w:rPr>
          <w:rFonts w:ascii="Verdana" w:hAnsi="Verdana"/>
          <w:sz w:val="16"/>
          <w:szCs w:val="16"/>
          <w:lang w:val="fr-FR"/>
        </w:rPr>
        <w:t>Groupe d’experts sur les aspects financiers de l’adoption internationale</w:t>
      </w:r>
      <w:r>
        <w:rPr>
          <w:rFonts w:ascii="Verdana" w:hAnsi="Verdana"/>
          <w:sz w:val="16"/>
          <w:szCs w:val="16"/>
          <w:lang w:val="fr-FR"/>
        </w:rPr>
        <w:t> »</w:t>
      </w:r>
      <w:r w:rsidRPr="002C5D53">
        <w:rPr>
          <w:rFonts w:ascii="Verdana" w:hAnsi="Verdana"/>
          <w:sz w:val="16"/>
          <w:szCs w:val="16"/>
          <w:lang w:val="fr-FR"/>
        </w:rPr>
        <w:t>, disponible</w:t>
      </w:r>
      <w:r>
        <w:rPr>
          <w:rFonts w:ascii="Verdana" w:hAnsi="Verdana"/>
          <w:sz w:val="16"/>
          <w:szCs w:val="16"/>
          <w:lang w:val="fr-FR"/>
        </w:rPr>
        <w:t>s</w:t>
      </w:r>
      <w:r w:rsidRPr="002C5D53">
        <w:rPr>
          <w:rFonts w:ascii="Verdana" w:hAnsi="Verdana"/>
          <w:sz w:val="16"/>
          <w:szCs w:val="16"/>
          <w:lang w:val="fr-FR"/>
        </w:rPr>
        <w:t xml:space="preserve"> sous la rubrique </w:t>
      </w:r>
      <w:hyperlink r:id="rId7" w:history="1">
        <w:r w:rsidRPr="002C5D53">
          <w:rPr>
            <w:rStyle w:val="Hyperlink"/>
            <w:rFonts w:ascii="Verdana" w:hAnsi="Verdana"/>
            <w:sz w:val="16"/>
            <w:szCs w:val="16"/>
            <w:lang w:val="fr-FR"/>
          </w:rPr>
          <w:t>Espace Adoption internationale</w:t>
        </w:r>
      </w:hyperlink>
      <w:r w:rsidRPr="002C5D53">
        <w:rPr>
          <w:rFonts w:ascii="Verdana" w:hAnsi="Verdana"/>
          <w:sz w:val="16"/>
          <w:szCs w:val="16"/>
          <w:lang w:val="fr-FR"/>
        </w:rPr>
        <w:t xml:space="preserve"> du site web de la Conférence de La Haye</w:t>
      </w:r>
      <w:r>
        <w:rPr>
          <w:rFonts w:ascii="Verdana" w:hAnsi="Verdana"/>
          <w:sz w:val="16"/>
          <w:szCs w:val="16"/>
          <w:lang w:val="fr-FR"/>
        </w:rPr>
        <w:t xml:space="preserve"> : la </w:t>
      </w:r>
      <w:r w:rsidRPr="002C5D53">
        <w:rPr>
          <w:rFonts w:ascii="Verdana" w:hAnsi="Verdana"/>
          <w:i/>
          <w:sz w:val="16"/>
          <w:szCs w:val="16"/>
          <w:lang w:val="fr-FR"/>
        </w:rPr>
        <w:t>Terminolog</w:t>
      </w:r>
      <w:r>
        <w:rPr>
          <w:rFonts w:ascii="Verdana" w:hAnsi="Verdana"/>
          <w:i/>
          <w:sz w:val="16"/>
          <w:szCs w:val="16"/>
          <w:lang w:val="fr-FR"/>
        </w:rPr>
        <w:t>ieadoptée par le Groupe d’experts sur les aspects financiers de l’adoption internationale</w:t>
      </w:r>
      <w:r w:rsidRPr="002C5D53">
        <w:rPr>
          <w:rFonts w:ascii="Verdana" w:hAnsi="Verdana"/>
          <w:sz w:val="16"/>
          <w:szCs w:val="16"/>
          <w:lang w:val="fr-FR"/>
        </w:rPr>
        <w:t>(</w:t>
      </w:r>
      <w:r>
        <w:rPr>
          <w:rFonts w:ascii="Verdana" w:hAnsi="Verdana"/>
          <w:sz w:val="16"/>
          <w:szCs w:val="16"/>
          <w:lang w:val="fr-FR"/>
        </w:rPr>
        <w:t>« Terminologie »</w:t>
      </w:r>
      <w:r w:rsidRPr="002C5D53">
        <w:rPr>
          <w:rFonts w:ascii="Verdana" w:hAnsi="Verdana"/>
          <w:sz w:val="16"/>
          <w:szCs w:val="16"/>
          <w:lang w:val="fr-FR"/>
        </w:rPr>
        <w:t xml:space="preserve">), </w:t>
      </w:r>
      <w:r>
        <w:rPr>
          <w:rFonts w:ascii="Verdana" w:hAnsi="Verdana"/>
          <w:sz w:val="16"/>
          <w:szCs w:val="16"/>
          <w:lang w:val="fr-FR"/>
        </w:rPr>
        <w:t>la</w:t>
      </w:r>
      <w:r w:rsidRPr="002C5D53">
        <w:rPr>
          <w:rFonts w:ascii="Verdana" w:hAnsi="Verdana"/>
          <w:i/>
          <w:sz w:val="16"/>
          <w:szCs w:val="16"/>
          <w:lang w:val="fr-FR"/>
        </w:rPr>
        <w:t xml:space="preserve">Note </w:t>
      </w:r>
      <w:r>
        <w:rPr>
          <w:rFonts w:ascii="Verdana" w:hAnsi="Verdana"/>
          <w:i/>
          <w:sz w:val="16"/>
          <w:szCs w:val="16"/>
          <w:lang w:val="fr-FR"/>
        </w:rPr>
        <w:t>sur les aspects financiers de l’adoption internationale</w:t>
      </w:r>
      <w:r w:rsidRPr="002C5D53">
        <w:rPr>
          <w:rFonts w:ascii="Verdana" w:hAnsi="Verdana"/>
          <w:sz w:val="16"/>
          <w:szCs w:val="16"/>
          <w:lang w:val="fr-FR"/>
        </w:rPr>
        <w:t>(</w:t>
      </w:r>
      <w:r>
        <w:rPr>
          <w:rFonts w:ascii="Verdana" w:hAnsi="Verdana"/>
          <w:sz w:val="16"/>
          <w:szCs w:val="16"/>
          <w:lang w:val="fr-FR"/>
        </w:rPr>
        <w:t>« </w:t>
      </w:r>
      <w:r w:rsidRPr="002C5D53">
        <w:rPr>
          <w:rFonts w:ascii="Verdana" w:hAnsi="Verdana"/>
          <w:sz w:val="16"/>
          <w:szCs w:val="16"/>
          <w:lang w:val="fr-FR"/>
        </w:rPr>
        <w:t>Note</w:t>
      </w:r>
      <w:r>
        <w:rPr>
          <w:rFonts w:ascii="Verdana" w:hAnsi="Verdana"/>
          <w:sz w:val="16"/>
          <w:szCs w:val="16"/>
          <w:lang w:val="fr-FR"/>
        </w:rPr>
        <w:t> »</w:t>
      </w:r>
      <w:r w:rsidRPr="002C5D53">
        <w:rPr>
          <w:rFonts w:ascii="Verdana" w:hAnsi="Verdana"/>
          <w:sz w:val="16"/>
          <w:szCs w:val="16"/>
          <w:lang w:val="fr-FR"/>
        </w:rPr>
        <w:t xml:space="preserve">), </w:t>
      </w:r>
      <w:r>
        <w:rPr>
          <w:rFonts w:ascii="Verdana" w:hAnsi="Verdana"/>
          <w:sz w:val="16"/>
          <w:szCs w:val="16"/>
          <w:lang w:val="fr-FR"/>
        </w:rPr>
        <w:t xml:space="preserve">la </w:t>
      </w:r>
      <w:r w:rsidRPr="002C5D53">
        <w:rPr>
          <w:rFonts w:ascii="Verdana" w:hAnsi="Verdana"/>
          <w:i/>
          <w:sz w:val="16"/>
          <w:szCs w:val="16"/>
          <w:lang w:val="fr-FR"/>
        </w:rPr>
        <w:t xml:space="preserve">Liste récapitulative de bonnes pratiques sur les aspects financiers de l’adoption internationale </w:t>
      </w:r>
      <w:r>
        <w:rPr>
          <w:rFonts w:ascii="Verdana" w:hAnsi="Verdana"/>
          <w:sz w:val="16"/>
          <w:szCs w:val="16"/>
          <w:lang w:val="fr-FR"/>
        </w:rPr>
        <w:t>et les</w:t>
      </w:r>
      <w:r w:rsidRPr="002C5D53">
        <w:rPr>
          <w:rFonts w:ascii="Verdana" w:hAnsi="Verdana"/>
          <w:i/>
          <w:sz w:val="16"/>
          <w:szCs w:val="16"/>
          <w:lang w:val="fr-FR"/>
        </w:rPr>
        <w:t>Table</w:t>
      </w:r>
      <w:r>
        <w:rPr>
          <w:rFonts w:ascii="Verdana" w:hAnsi="Verdana"/>
          <w:i/>
          <w:sz w:val="16"/>
          <w:szCs w:val="16"/>
          <w:lang w:val="fr-FR"/>
        </w:rPr>
        <w:t>aux sur les coûts associés à l’adoption internationale</w:t>
      </w:r>
      <w:r w:rsidRPr="002C5D53">
        <w:rPr>
          <w:rFonts w:ascii="Verdana" w:hAnsi="Verdana"/>
          <w:sz w:val="16"/>
          <w:szCs w:val="16"/>
          <w:lang w:val="fr-FR"/>
        </w:rPr>
        <w:t>.</w:t>
      </w:r>
    </w:p>
  </w:footnote>
  <w:footnote w:id="25">
    <w:p w:rsidR="00844344" w:rsidRPr="002C5D53" w:rsidRDefault="00844344" w:rsidP="00F61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2C5D53">
        <w:rPr>
          <w:rFonts w:ascii="Verdana" w:hAnsi="Verdana"/>
          <w:sz w:val="16"/>
          <w:szCs w:val="16"/>
          <w:lang w:val="fr-FR"/>
        </w:rPr>
        <w:t xml:space="preserve"> Voir la définition de </w:t>
      </w:r>
      <w:r>
        <w:rPr>
          <w:rFonts w:ascii="Verdana" w:hAnsi="Verdana"/>
          <w:sz w:val="16"/>
          <w:szCs w:val="16"/>
          <w:lang w:val="fr-FR"/>
        </w:rPr>
        <w:t>« </w:t>
      </w:r>
      <w:r w:rsidRPr="002C5D53">
        <w:rPr>
          <w:rFonts w:ascii="Verdana" w:hAnsi="Verdana"/>
          <w:sz w:val="16"/>
          <w:szCs w:val="16"/>
          <w:lang w:val="fr-FR"/>
        </w:rPr>
        <w:t>coûts</w:t>
      </w:r>
      <w:r>
        <w:rPr>
          <w:rFonts w:ascii="Verdana" w:hAnsi="Verdana"/>
          <w:sz w:val="16"/>
          <w:szCs w:val="16"/>
          <w:lang w:val="fr-FR"/>
        </w:rPr>
        <w:t> »</w:t>
      </w:r>
      <w:r w:rsidRPr="002C5D53">
        <w:rPr>
          <w:rFonts w:ascii="Verdana" w:hAnsi="Verdana"/>
          <w:sz w:val="16"/>
          <w:szCs w:val="16"/>
          <w:lang w:val="fr-FR"/>
        </w:rPr>
        <w:t xml:space="preserve"> et </w:t>
      </w:r>
      <w:r>
        <w:rPr>
          <w:rFonts w:ascii="Verdana" w:hAnsi="Verdana"/>
          <w:sz w:val="16"/>
          <w:szCs w:val="16"/>
          <w:lang w:val="fr-FR"/>
        </w:rPr>
        <w:t>« </w:t>
      </w:r>
      <w:r w:rsidRPr="002C5D53">
        <w:rPr>
          <w:rFonts w:ascii="Verdana" w:hAnsi="Verdana"/>
          <w:sz w:val="16"/>
          <w:szCs w:val="16"/>
          <w:lang w:val="fr-FR"/>
        </w:rPr>
        <w:t>frais</w:t>
      </w:r>
      <w:r>
        <w:rPr>
          <w:rFonts w:ascii="Verdana" w:hAnsi="Verdana"/>
          <w:sz w:val="16"/>
          <w:szCs w:val="16"/>
          <w:lang w:val="fr-FR"/>
        </w:rPr>
        <w:t> »contenue dans la Terminologie</w:t>
      </w:r>
      <w:r w:rsidRPr="002C5D53">
        <w:rPr>
          <w:rFonts w:ascii="Verdana" w:hAnsi="Verdana"/>
          <w:sz w:val="16"/>
          <w:szCs w:val="16"/>
          <w:lang w:val="fr-FR"/>
        </w:rPr>
        <w:t xml:space="preserve">, </w:t>
      </w:r>
      <w:r w:rsidRPr="002C5D53">
        <w:rPr>
          <w:rFonts w:ascii="Verdana" w:hAnsi="Verdana"/>
          <w:i/>
          <w:sz w:val="16"/>
          <w:szCs w:val="16"/>
          <w:lang w:val="fr-FR"/>
        </w:rPr>
        <w:t xml:space="preserve">ibid. </w:t>
      </w:r>
    </w:p>
  </w:footnote>
  <w:footnote w:id="26">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B45ADD">
        <w:rPr>
          <w:rFonts w:ascii="Verdana" w:hAnsi="Verdana"/>
          <w:sz w:val="16"/>
          <w:szCs w:val="16"/>
          <w:lang w:val="fr-FR"/>
        </w:rPr>
        <w:t>Voir la Terminologie</w:t>
      </w:r>
      <w:r>
        <w:rPr>
          <w:rFonts w:ascii="Verdana" w:hAnsi="Verdana"/>
          <w:sz w:val="16"/>
          <w:szCs w:val="16"/>
          <w:lang w:val="fr-FR"/>
        </w:rPr>
        <w:t xml:space="preserve"> pour une définition de ces termes</w:t>
      </w:r>
      <w:r w:rsidRPr="00B45ADD">
        <w:rPr>
          <w:rFonts w:ascii="Verdana" w:hAnsi="Verdana"/>
          <w:sz w:val="16"/>
          <w:szCs w:val="16"/>
          <w:lang w:val="fr-FR"/>
        </w:rPr>
        <w:t xml:space="preserve">. </w:t>
      </w:r>
      <w:r>
        <w:rPr>
          <w:rFonts w:ascii="Verdana" w:hAnsi="Verdana"/>
          <w:sz w:val="16"/>
          <w:szCs w:val="16"/>
          <w:lang w:val="fr-FR"/>
        </w:rPr>
        <w:t>Pour en savoir plus sur les contributions et les dons, voir la Note</w:t>
      </w:r>
      <w:r w:rsidRPr="004120A4">
        <w:rPr>
          <w:rFonts w:ascii="Verdana" w:hAnsi="Verdana"/>
          <w:sz w:val="16"/>
          <w:szCs w:val="16"/>
          <w:lang w:val="fr-FR"/>
        </w:rPr>
        <w:t xml:space="preserve">, </w:t>
      </w:r>
      <w:r w:rsidRPr="004120A4">
        <w:rPr>
          <w:rFonts w:ascii="Verdana" w:hAnsi="Verdana"/>
          <w:i/>
          <w:sz w:val="16"/>
          <w:szCs w:val="16"/>
          <w:lang w:val="fr-FR"/>
        </w:rPr>
        <w:t xml:space="preserve">supra, </w:t>
      </w:r>
      <w:r w:rsidRPr="004120A4">
        <w:rPr>
          <w:rFonts w:ascii="Verdana" w:hAnsi="Verdana"/>
          <w:sz w:val="16"/>
          <w:szCs w:val="16"/>
          <w:lang w:val="fr-FR"/>
        </w:rPr>
        <w:t xml:space="preserve">note </w:t>
      </w:r>
      <w:r>
        <w:rPr>
          <w:rFonts w:ascii="Verdana" w:hAnsi="Verdana"/>
          <w:sz w:val="16"/>
          <w:szCs w:val="16"/>
          <w:lang w:val="fr-CA"/>
        </w:rPr>
        <w:fldChar w:fldCharType="begin"/>
      </w:r>
      <w:r>
        <w:rPr>
          <w:rFonts w:ascii="Verdana" w:hAnsi="Verdana"/>
          <w:sz w:val="16"/>
          <w:szCs w:val="16"/>
          <w:lang w:val="fr-FR"/>
        </w:rPr>
        <w:instrText xml:space="preserve"> NOTEREF _Ref391382969 \h </w:instrText>
      </w:r>
      <w:r>
        <w:rPr>
          <w:rFonts w:ascii="Verdana" w:hAnsi="Verdana"/>
          <w:sz w:val="16"/>
          <w:szCs w:val="16"/>
          <w:lang w:val="fr-CA"/>
        </w:rPr>
      </w:r>
      <w:r>
        <w:rPr>
          <w:rFonts w:ascii="Verdana" w:hAnsi="Verdana"/>
          <w:sz w:val="16"/>
          <w:szCs w:val="16"/>
          <w:lang w:val="fr-CA"/>
        </w:rPr>
        <w:fldChar w:fldCharType="separate"/>
      </w:r>
      <w:r>
        <w:rPr>
          <w:rFonts w:ascii="Verdana" w:hAnsi="Verdana"/>
          <w:sz w:val="16"/>
          <w:szCs w:val="16"/>
          <w:lang w:val="fr-FR"/>
        </w:rPr>
        <w:t>24</w:t>
      </w:r>
      <w:r>
        <w:rPr>
          <w:rFonts w:ascii="Verdana" w:hAnsi="Verdana"/>
          <w:sz w:val="16"/>
          <w:szCs w:val="16"/>
          <w:lang w:val="fr-CA"/>
        </w:rPr>
        <w:fldChar w:fldCharType="end"/>
      </w:r>
      <w:r>
        <w:rPr>
          <w:rFonts w:ascii="Verdana" w:hAnsi="Verdana"/>
          <w:sz w:val="16"/>
          <w:szCs w:val="16"/>
          <w:lang w:val="fr-CA"/>
        </w:rPr>
        <w:t>, chapitre 6</w:t>
      </w:r>
      <w:r w:rsidRPr="001655AF">
        <w:rPr>
          <w:rFonts w:ascii="Verdana" w:hAnsi="Verdana"/>
          <w:sz w:val="16"/>
          <w:szCs w:val="16"/>
          <w:lang w:val="fr-CA"/>
        </w:rPr>
        <w:t>.</w:t>
      </w:r>
    </w:p>
  </w:footnote>
  <w:footnote w:id="27">
    <w:p w:rsidR="00844344" w:rsidRPr="001655AF" w:rsidRDefault="00844344" w:rsidP="00516341">
      <w:pPr>
        <w:pStyle w:val="FootnoteText"/>
        <w:jc w:val="both"/>
        <w:rPr>
          <w:rFonts w:ascii="Verdana" w:hAnsi="Verdana"/>
          <w:sz w:val="16"/>
          <w:szCs w:val="16"/>
          <w:lang w:val="fr-CA"/>
        </w:rPr>
      </w:pPr>
      <w:r w:rsidRPr="001655AF">
        <w:rPr>
          <w:rStyle w:val="FootnoteReference"/>
          <w:rFonts w:ascii="Verdana" w:hAnsi="Verdana"/>
          <w:sz w:val="16"/>
          <w:szCs w:val="16"/>
          <w:lang w:val="fr-CA"/>
        </w:rPr>
        <w:footnoteRef/>
      </w:r>
      <w:r w:rsidRPr="003B65DE">
        <w:rPr>
          <w:rFonts w:ascii="Verdana" w:hAnsi="Verdana"/>
          <w:sz w:val="16"/>
          <w:szCs w:val="16"/>
          <w:lang w:val="fr-FR"/>
        </w:rPr>
        <w:t xml:space="preserve">Voir aussi la Terminologie, </w:t>
      </w:r>
      <w:r w:rsidRPr="003B65DE">
        <w:rPr>
          <w:rFonts w:ascii="Verdana" w:hAnsi="Verdana"/>
          <w:i/>
          <w:sz w:val="16"/>
          <w:szCs w:val="16"/>
          <w:lang w:val="fr-FR"/>
        </w:rPr>
        <w:t xml:space="preserve">supra, </w:t>
      </w:r>
      <w:r w:rsidRPr="003B65DE">
        <w:rPr>
          <w:rFonts w:ascii="Verdana" w:hAnsi="Verdana"/>
          <w:sz w:val="16"/>
          <w:szCs w:val="16"/>
          <w:lang w:val="fr-FR"/>
        </w:rPr>
        <w:t xml:space="preserve">note </w:t>
      </w:r>
      <w:r w:rsidRPr="00BF31BA">
        <w:rPr>
          <w:rFonts w:ascii="Verdana" w:hAnsi="Verdana"/>
          <w:sz w:val="16"/>
          <w:szCs w:val="16"/>
          <w:lang w:val="fr-CA"/>
        </w:rPr>
        <w:fldChar w:fldCharType="begin"/>
      </w:r>
      <w:r w:rsidRPr="003B65DE">
        <w:rPr>
          <w:rFonts w:ascii="Verdana" w:hAnsi="Verdana"/>
          <w:sz w:val="16"/>
          <w:szCs w:val="16"/>
          <w:lang w:val="fr-FR"/>
        </w:rPr>
        <w:instrText xml:space="preserve"> NOTEREF _Ref391382969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24</w:t>
      </w:r>
      <w:r w:rsidRPr="00BF31BA">
        <w:rPr>
          <w:rFonts w:ascii="Verdana" w:hAnsi="Verdana"/>
          <w:sz w:val="16"/>
          <w:szCs w:val="16"/>
          <w:lang w:val="fr-CA"/>
        </w:rPr>
        <w:fldChar w:fldCharType="end"/>
      </w:r>
      <w:r w:rsidRPr="003B65DE">
        <w:rPr>
          <w:rFonts w:ascii="Verdana" w:hAnsi="Verdana"/>
          <w:sz w:val="16"/>
          <w:szCs w:val="16"/>
          <w:lang w:val="fr-FR"/>
        </w:rPr>
        <w:t xml:space="preserve">, qui distingue deux types de contributions : (1) </w:t>
      </w:r>
      <w:r>
        <w:rPr>
          <w:rFonts w:ascii="Verdana" w:hAnsi="Verdana"/>
          <w:sz w:val="16"/>
          <w:szCs w:val="16"/>
          <w:lang w:val="fr-FR"/>
        </w:rPr>
        <w:t>l</w:t>
      </w:r>
      <w:r w:rsidRPr="003B65DE">
        <w:rPr>
          <w:rFonts w:ascii="Verdana" w:hAnsi="Verdana"/>
          <w:sz w:val="16"/>
          <w:szCs w:val="16"/>
          <w:lang w:val="fr-FR"/>
        </w:rPr>
        <w:t>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w:t>
      </w:r>
      <w:r>
        <w:rPr>
          <w:rFonts w:ascii="Verdana" w:hAnsi="Verdana"/>
          <w:sz w:val="16"/>
          <w:szCs w:val="16"/>
          <w:lang w:val="fr-FR"/>
        </w:rPr>
        <w:t> ;</w:t>
      </w:r>
      <w:r w:rsidRPr="00C77B6D">
        <w:rPr>
          <w:rFonts w:ascii="Verdana" w:hAnsi="Verdana"/>
          <w:sz w:val="16"/>
          <w:szCs w:val="16"/>
          <w:lang w:val="fr-FR"/>
        </w:rPr>
        <w:t xml:space="preserve">(2) </w:t>
      </w:r>
      <w:r>
        <w:rPr>
          <w:rFonts w:ascii="Verdana" w:hAnsi="Verdana"/>
          <w:sz w:val="16"/>
          <w:szCs w:val="16"/>
          <w:lang w:val="fr-FR"/>
        </w:rPr>
        <w:t>l</w:t>
      </w:r>
      <w:r w:rsidRPr="00C77B6D">
        <w:rPr>
          <w:rFonts w:ascii="Verdana" w:hAnsi="Verdana"/>
          <w:sz w:val="16"/>
          <w:szCs w:val="16"/>
          <w:lang w:val="fr-FR"/>
        </w:rPr>
        <w:t xml:space="preserve">es contributions demandées par l’organisme agréé aux </w:t>
      </w:r>
      <w:r>
        <w:rPr>
          <w:rFonts w:ascii="Verdana" w:hAnsi="Verdana"/>
          <w:sz w:val="16"/>
          <w:szCs w:val="16"/>
          <w:lang w:val="fr-FR"/>
        </w:rPr>
        <w:t>FPA</w:t>
      </w:r>
      <w:r w:rsidRPr="00C77B6D">
        <w:rPr>
          <w:rFonts w:ascii="Verdana" w:hAnsi="Verdana"/>
          <w:sz w:val="16"/>
          <w:szCs w:val="16"/>
          <w:lang w:val="fr-FR"/>
        </w:rPr>
        <w:t>.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w:t>
      </w:r>
      <w:r>
        <w:rPr>
          <w:rFonts w:ascii="Verdana" w:hAnsi="Verdana"/>
          <w:sz w:val="16"/>
          <w:szCs w:val="16"/>
          <w:lang w:val="fr-FR"/>
        </w:rPr>
        <w:t>résenter la demande comme une « </w:t>
      </w:r>
      <w:r w:rsidRPr="00C77B6D">
        <w:rPr>
          <w:rFonts w:ascii="Verdana" w:hAnsi="Verdana"/>
          <w:sz w:val="16"/>
          <w:szCs w:val="16"/>
          <w:lang w:val="fr-FR"/>
        </w:rPr>
        <w:t>contribution vivement conseillée</w:t>
      </w:r>
      <w:r>
        <w:rPr>
          <w:rFonts w:ascii="Verdana" w:hAnsi="Verdana"/>
          <w:sz w:val="16"/>
          <w:szCs w:val="16"/>
          <w:lang w:val="fr-FR"/>
        </w:rPr>
        <w:t> </w:t>
      </w:r>
      <w:r w:rsidRPr="00C77B6D">
        <w:rPr>
          <w:rFonts w:ascii="Verdana" w:hAnsi="Verdana"/>
          <w:sz w:val="16"/>
          <w:szCs w:val="16"/>
          <w:lang w:val="fr-FR"/>
        </w:rPr>
        <w:t>», mais dans la pratique, ces contributions sont «</w:t>
      </w:r>
      <w:r>
        <w:rPr>
          <w:rFonts w:ascii="Verdana" w:hAnsi="Verdana"/>
          <w:sz w:val="16"/>
          <w:szCs w:val="16"/>
          <w:lang w:val="fr-FR"/>
        </w:rPr>
        <w:t> </w:t>
      </w:r>
      <w:r w:rsidRPr="00C77B6D">
        <w:rPr>
          <w:rFonts w:ascii="Verdana" w:hAnsi="Verdana"/>
          <w:sz w:val="16"/>
          <w:szCs w:val="16"/>
          <w:lang w:val="fr-FR"/>
        </w:rPr>
        <w:t>obligatoires</w:t>
      </w:r>
      <w:r>
        <w:rPr>
          <w:rFonts w:ascii="Verdana" w:hAnsi="Verdana"/>
          <w:sz w:val="16"/>
          <w:szCs w:val="16"/>
          <w:lang w:val="fr-FR"/>
        </w:rPr>
        <w:t> </w:t>
      </w:r>
      <w:r w:rsidRPr="00C77B6D">
        <w:rPr>
          <w:rFonts w:ascii="Verdana" w:hAnsi="Verdana"/>
          <w:sz w:val="16"/>
          <w:szCs w:val="16"/>
          <w:lang w:val="fr-FR"/>
        </w:rPr>
        <w:t xml:space="preserve">» pour les </w:t>
      </w:r>
      <w:r>
        <w:rPr>
          <w:rFonts w:ascii="Verdana" w:hAnsi="Verdana"/>
          <w:sz w:val="16"/>
          <w:szCs w:val="16"/>
          <w:lang w:val="fr-FR"/>
        </w:rPr>
        <w:t>FPA</w:t>
      </w:r>
      <w:r w:rsidRPr="00C77B6D">
        <w:rPr>
          <w:rFonts w:ascii="Verdana" w:hAnsi="Verdana"/>
          <w:sz w:val="16"/>
          <w:szCs w:val="16"/>
          <w:lang w:val="fr-FR"/>
        </w:rPr>
        <w:t>, dans le sens où ils doivent s’en acquitter pour que leur demande soit traitée</w:t>
      </w:r>
      <w:r w:rsidRPr="001655AF">
        <w:rPr>
          <w:rFonts w:ascii="Verdana" w:hAnsi="Verdana"/>
          <w:sz w:val="16"/>
          <w:szCs w:val="16"/>
          <w:lang w:val="fr-CA"/>
        </w:rPr>
        <w:t>.</w:t>
      </w:r>
    </w:p>
  </w:footnote>
  <w:footnote w:id="28">
    <w:p w:rsidR="00844344" w:rsidRPr="004B5FCA" w:rsidRDefault="00844344" w:rsidP="002862CC">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FB7FF1">
        <w:rPr>
          <w:rFonts w:ascii="Verdana" w:hAnsi="Verdana"/>
          <w:sz w:val="16"/>
          <w:szCs w:val="16"/>
          <w:lang w:val="fr-FR"/>
        </w:rPr>
        <w:t xml:space="preserve"> L’expression « prati</w:t>
      </w:r>
      <w:r>
        <w:rPr>
          <w:rFonts w:ascii="Verdana" w:hAnsi="Verdana"/>
          <w:sz w:val="16"/>
          <w:szCs w:val="16"/>
          <w:lang w:val="fr-FR"/>
        </w:rPr>
        <w:t>ques illicites » telle qu’employée dans l</w:t>
      </w:r>
      <w:r w:rsidRPr="00FB7FF1">
        <w:rPr>
          <w:rFonts w:ascii="Verdana" w:hAnsi="Verdana"/>
          <w:sz w:val="16"/>
          <w:szCs w:val="16"/>
          <w:lang w:val="fr-FR"/>
        </w:rPr>
        <w:t xml:space="preserve">e </w:t>
      </w:r>
      <w:r>
        <w:rPr>
          <w:rFonts w:ascii="Verdana" w:hAnsi="Verdana"/>
          <w:sz w:val="16"/>
          <w:szCs w:val="16"/>
          <w:lang w:val="fr-FR"/>
        </w:rPr>
        <w:t>présent Profil d’État</w:t>
      </w:r>
      <w:r w:rsidRPr="00FB7FF1">
        <w:rPr>
          <w:rFonts w:ascii="Verdana" w:hAnsi="Verdana"/>
          <w:sz w:val="16"/>
          <w:szCs w:val="16"/>
          <w:lang w:val="fr-FR"/>
        </w:rPr>
        <w:t xml:space="preserve">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w:t>
      </w:r>
      <w:r>
        <w:rPr>
          <w:rFonts w:ascii="Verdana" w:hAnsi="Verdana"/>
          <w:sz w:val="16"/>
          <w:szCs w:val="16"/>
          <w:lang w:val="fr-FR"/>
        </w:rPr>
        <w:t xml:space="preserve">. </w:t>
      </w:r>
      <w:r w:rsidRPr="004B5FCA">
        <w:rPr>
          <w:rFonts w:ascii="Verdana" w:hAnsi="Verdana"/>
          <w:sz w:val="16"/>
          <w:szCs w:val="16"/>
          <w:lang w:val="fr-FR"/>
        </w:rPr>
        <w:t xml:space="preserve">Cette définition est tirée de la page 1 du </w:t>
      </w:r>
      <w:r w:rsidRPr="004B5FCA">
        <w:rPr>
          <w:rFonts w:ascii="Verdana" w:hAnsi="Verdana"/>
          <w:i/>
          <w:sz w:val="16"/>
          <w:szCs w:val="16"/>
          <w:lang w:val="fr-FR"/>
        </w:rPr>
        <w:t>Document de réflexion : Coopération entre les Autorités centrales afin de développer une approche commune en vue de prévenir et de r</w:t>
      </w:r>
      <w:r>
        <w:rPr>
          <w:rFonts w:ascii="Verdana" w:hAnsi="Verdana"/>
          <w:i/>
          <w:sz w:val="16"/>
          <w:szCs w:val="16"/>
          <w:lang w:val="fr-FR"/>
        </w:rPr>
        <w:t xml:space="preserve">emédier aux pratiques illicites </w:t>
      </w:r>
      <w:r w:rsidRPr="004B5FCA">
        <w:rPr>
          <w:rFonts w:ascii="Verdana" w:hAnsi="Verdana"/>
          <w:i/>
          <w:sz w:val="16"/>
          <w:szCs w:val="16"/>
          <w:lang w:val="fr-FR"/>
        </w:rPr>
        <w:t xml:space="preserve">en matière d’adoption internationale, </w:t>
      </w:r>
      <w:r>
        <w:rPr>
          <w:rFonts w:ascii="Verdana" w:hAnsi="Verdana"/>
          <w:sz w:val="16"/>
          <w:szCs w:val="16"/>
          <w:lang w:val="fr-FR"/>
        </w:rPr>
        <w:t xml:space="preserve">disponible sous la rubrique </w:t>
      </w:r>
      <w:hyperlink r:id="rId8" w:history="1">
        <w:r>
          <w:rPr>
            <w:rStyle w:val="Hyperlink"/>
            <w:rFonts w:ascii="Verdana" w:hAnsi="Verdana"/>
            <w:sz w:val="16"/>
            <w:szCs w:val="16"/>
            <w:lang w:val="fr-FR"/>
          </w:rPr>
          <w:t>Espace Adoption internationale</w:t>
        </w:r>
      </w:hyperlink>
      <w:r>
        <w:rPr>
          <w:rFonts w:ascii="Verdana" w:hAnsi="Verdana"/>
          <w:sz w:val="16"/>
          <w:szCs w:val="16"/>
          <w:lang w:val="fr-FR"/>
        </w:rPr>
        <w:t xml:space="preserve"> du site web de la Conférence de La Haye, à l’adresse &lt; </w:t>
      </w:r>
      <w:hyperlink r:id="rId9" w:history="1">
        <w:r w:rsidRPr="004B5FCA">
          <w:rPr>
            <w:rStyle w:val="Hyperlink"/>
            <w:rFonts w:ascii="Verdana" w:hAnsi="Verdana"/>
            <w:sz w:val="16"/>
            <w:szCs w:val="16"/>
            <w:lang w:val="fr-FR"/>
          </w:rPr>
          <w:t>www.hcch.net</w:t>
        </w:r>
      </w:hyperlink>
      <w:r w:rsidRPr="004B5FCA">
        <w:rPr>
          <w:rStyle w:val="Hyperlink"/>
          <w:rFonts w:ascii="Verdana" w:hAnsi="Verdana"/>
          <w:sz w:val="16"/>
          <w:szCs w:val="16"/>
          <w:lang w:val="fr-FR"/>
        </w:rPr>
        <w:t> </w:t>
      </w:r>
      <w:r w:rsidRPr="004B5FCA">
        <w:rPr>
          <w:rFonts w:ascii="Verdana" w:hAnsi="Verdana"/>
          <w:sz w:val="16"/>
          <w:szCs w:val="16"/>
          <w:lang w:val="fr-FR"/>
        </w:rPr>
        <w:t>&gt;.</w:t>
      </w:r>
    </w:p>
  </w:footnote>
  <w:footnote w:id="29">
    <w:p w:rsidR="00844344" w:rsidRPr="006E71F0" w:rsidRDefault="00844344" w:rsidP="002862CC">
      <w:pPr>
        <w:pStyle w:val="FootnoteText"/>
        <w:jc w:val="both"/>
        <w:rPr>
          <w:rFonts w:ascii="Verdana" w:hAnsi="Verdana"/>
          <w:i/>
          <w:sz w:val="16"/>
          <w:szCs w:val="16"/>
          <w:lang w:val="fr-FR"/>
        </w:rPr>
      </w:pPr>
      <w:r w:rsidRPr="00BF31BA">
        <w:rPr>
          <w:rStyle w:val="FootnoteReference"/>
          <w:rFonts w:ascii="Verdana" w:hAnsi="Verdana"/>
          <w:sz w:val="16"/>
          <w:szCs w:val="16"/>
          <w:lang w:val="fr-CA"/>
        </w:rPr>
        <w:footnoteRef/>
      </w:r>
      <w:r w:rsidRPr="006E71F0">
        <w:rPr>
          <w:rFonts w:ascii="Verdana" w:hAnsi="Verdana"/>
          <w:i/>
          <w:sz w:val="16"/>
          <w:szCs w:val="16"/>
          <w:lang w:val="fr-FR"/>
        </w:rPr>
        <w:t>Ibid.</w:t>
      </w:r>
    </w:p>
  </w:footnote>
  <w:footnote w:id="30">
    <w:p w:rsidR="00844344" w:rsidRPr="00DE4F20" w:rsidRDefault="00844344" w:rsidP="00B70A6F">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Pr>
          <w:rFonts w:ascii="Verdana" w:hAnsi="Verdana"/>
          <w:sz w:val="16"/>
          <w:szCs w:val="16"/>
          <w:lang w:val="fr-FR"/>
        </w:rPr>
        <w:t>Conformément à</w:t>
      </w:r>
      <w:r w:rsidRPr="001C3697">
        <w:rPr>
          <w:rFonts w:ascii="Verdana" w:hAnsi="Verdana"/>
          <w:sz w:val="16"/>
          <w:szCs w:val="16"/>
          <w:lang w:val="fr-FR"/>
        </w:rPr>
        <w:t xml:space="preserve"> la Convention de 1993 (voir art. 2), il s’agit d’une adoption </w:t>
      </w:r>
      <w:r w:rsidRPr="001C3697">
        <w:rPr>
          <w:rFonts w:ascii="Verdana" w:hAnsi="Verdana"/>
          <w:i/>
          <w:sz w:val="16"/>
          <w:szCs w:val="16"/>
          <w:lang w:val="fr-FR"/>
        </w:rPr>
        <w:t>nationale</w:t>
      </w:r>
      <w:r w:rsidRPr="001C3697">
        <w:rPr>
          <w:rFonts w:ascii="Verdana" w:hAnsi="Verdana"/>
          <w:sz w:val="16"/>
          <w:szCs w:val="16"/>
          <w:lang w:val="fr-FR"/>
        </w:rPr>
        <w:t xml:space="preserve">, car les FPA et l’enfant résident habituellement dans le </w:t>
      </w:r>
      <w:r w:rsidRPr="001C3697">
        <w:rPr>
          <w:rFonts w:ascii="Verdana" w:hAnsi="Verdana"/>
          <w:sz w:val="16"/>
          <w:szCs w:val="16"/>
          <w:u w:val="single"/>
          <w:lang w:val="fr-FR"/>
        </w:rPr>
        <w:t>même</w:t>
      </w:r>
      <w:r w:rsidRPr="001C3697">
        <w:rPr>
          <w:rFonts w:ascii="Verdana" w:hAnsi="Verdana"/>
          <w:sz w:val="16"/>
          <w:szCs w:val="16"/>
          <w:lang w:val="fr-FR"/>
        </w:rPr>
        <w:t xml:space="preserve"> État contractant</w:t>
      </w:r>
      <w:r>
        <w:rPr>
          <w:rFonts w:ascii="Verdana" w:hAnsi="Verdana"/>
          <w:sz w:val="16"/>
          <w:szCs w:val="16"/>
          <w:lang w:val="fr-FR"/>
        </w:rPr>
        <w:t xml:space="preserve">. </w:t>
      </w:r>
      <w:r w:rsidRPr="00DE4F20">
        <w:rPr>
          <w:rFonts w:ascii="Verdana" w:hAnsi="Verdana"/>
          <w:sz w:val="16"/>
          <w:szCs w:val="16"/>
          <w:lang w:val="fr-FR"/>
        </w:rPr>
        <w:t xml:space="preserve">Voir aussi Guide No 1, </w:t>
      </w:r>
      <w:r w:rsidRPr="00DE4F20">
        <w:rPr>
          <w:rFonts w:ascii="Verdana" w:hAnsi="Verdana"/>
          <w:i/>
          <w:sz w:val="16"/>
          <w:szCs w:val="16"/>
          <w:lang w:val="fr-FR"/>
        </w:rPr>
        <w:t>supra</w:t>
      </w:r>
      <w:r w:rsidRPr="00DE4F20">
        <w:rPr>
          <w:rFonts w:ascii="Verdana" w:hAnsi="Verdana"/>
          <w:sz w:val="16"/>
          <w:szCs w:val="16"/>
          <w:lang w:val="fr-FR"/>
        </w:rPr>
        <w:t xml:space="preserve">, note </w:t>
      </w:r>
      <w:r>
        <w:rPr>
          <w:rFonts w:ascii="Verdana" w:hAnsi="Verdana"/>
          <w:sz w:val="16"/>
          <w:szCs w:val="16"/>
          <w:lang w:val="fr-CA"/>
        </w:rPr>
        <w:fldChar w:fldCharType="begin"/>
      </w:r>
      <w:r w:rsidRPr="00DE4F20">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Pr>
          <w:rFonts w:ascii="Verdana" w:hAnsi="Verdana"/>
          <w:sz w:val="16"/>
          <w:szCs w:val="16"/>
          <w:lang w:val="fr-FR"/>
        </w:rPr>
        <w:t>15</w:t>
      </w:r>
      <w:r>
        <w:rPr>
          <w:rFonts w:ascii="Verdana" w:hAnsi="Verdana"/>
          <w:sz w:val="16"/>
          <w:szCs w:val="16"/>
          <w:lang w:val="fr-CA"/>
        </w:rPr>
        <w:fldChar w:fldCharType="end"/>
      </w:r>
      <w:r w:rsidRPr="00DE4F20">
        <w:rPr>
          <w:rFonts w:ascii="Verdana" w:hAnsi="Verdana"/>
          <w:sz w:val="16"/>
          <w:szCs w:val="16"/>
          <w:lang w:val="fr-FR"/>
        </w:rPr>
        <w:t>, chapitre 8.4.</w:t>
      </w:r>
    </w:p>
  </w:footnote>
  <w:footnote w:id="31">
    <w:p w:rsidR="00844344" w:rsidRPr="00F43DF8" w:rsidRDefault="00844344" w:rsidP="00781D27">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Pr>
          <w:rFonts w:ascii="Verdana" w:hAnsi="Verdana"/>
          <w:sz w:val="16"/>
          <w:szCs w:val="16"/>
          <w:lang w:val="fr-FR"/>
        </w:rPr>
        <w:t>Conformément à</w:t>
      </w:r>
      <w:r w:rsidRPr="00280A1F">
        <w:rPr>
          <w:rFonts w:ascii="Verdana" w:hAnsi="Verdana"/>
          <w:sz w:val="16"/>
          <w:szCs w:val="16"/>
          <w:lang w:val="fr-FR"/>
        </w:rPr>
        <w:t xml:space="preserve"> la Convention de 1993 (voir art. 2), il s’agit d’une adoption </w:t>
      </w:r>
      <w:r w:rsidRPr="00280A1F">
        <w:rPr>
          <w:rFonts w:ascii="Verdana" w:hAnsi="Verdana"/>
          <w:i/>
          <w:sz w:val="16"/>
          <w:szCs w:val="16"/>
          <w:lang w:val="fr-FR"/>
        </w:rPr>
        <w:t xml:space="preserve">internationale </w:t>
      </w:r>
      <w:r w:rsidRPr="00280A1F">
        <w:rPr>
          <w:rFonts w:ascii="Verdana" w:hAnsi="Verdana"/>
          <w:sz w:val="16"/>
          <w:szCs w:val="16"/>
          <w:lang w:val="fr-FR"/>
        </w:rPr>
        <w:t>étant donné que les FPA et l’enfant, quoique de m</w:t>
      </w:r>
      <w:r>
        <w:rPr>
          <w:rFonts w:ascii="Verdana" w:hAnsi="Verdana"/>
          <w:sz w:val="16"/>
          <w:szCs w:val="16"/>
          <w:lang w:val="fr-FR"/>
        </w:rPr>
        <w:t>ême nationalité, n’ont pas la même résidence habituelle</w:t>
      </w:r>
      <w:r w:rsidRPr="00280A1F">
        <w:rPr>
          <w:rFonts w:ascii="Verdana" w:hAnsi="Verdana"/>
          <w:sz w:val="16"/>
          <w:szCs w:val="16"/>
          <w:lang w:val="fr-FR"/>
        </w:rPr>
        <w:t xml:space="preserve">. </w:t>
      </w:r>
      <w:r>
        <w:rPr>
          <w:rFonts w:ascii="Verdana" w:hAnsi="Verdana"/>
          <w:sz w:val="16"/>
          <w:szCs w:val="16"/>
          <w:lang w:val="fr-FR"/>
        </w:rPr>
        <w:t xml:space="preserve">Les procédures, normes et garanties prévues par la Convention devraient donc s’appliquer. </w:t>
      </w:r>
      <w:r w:rsidRPr="00F43DF8">
        <w:rPr>
          <w:rFonts w:ascii="Verdana" w:hAnsi="Verdana"/>
          <w:sz w:val="16"/>
          <w:szCs w:val="16"/>
          <w:lang w:val="fr-FR"/>
        </w:rPr>
        <w:t xml:space="preserve">Voir aussi Guide No 1, </w:t>
      </w:r>
      <w:r w:rsidRPr="00F43DF8">
        <w:rPr>
          <w:rFonts w:ascii="Verdana" w:hAnsi="Verdana"/>
          <w:i/>
          <w:sz w:val="16"/>
          <w:szCs w:val="16"/>
          <w:lang w:val="fr-FR"/>
        </w:rPr>
        <w:t>supra</w:t>
      </w:r>
      <w:r w:rsidRPr="00F43DF8">
        <w:rPr>
          <w:rFonts w:ascii="Verdana" w:hAnsi="Verdana"/>
          <w:sz w:val="16"/>
          <w:szCs w:val="16"/>
          <w:lang w:val="fr-FR"/>
        </w:rPr>
        <w:t xml:space="preserve">, note </w:t>
      </w:r>
      <w:r>
        <w:rPr>
          <w:rFonts w:ascii="Verdana" w:hAnsi="Verdana"/>
          <w:sz w:val="16"/>
          <w:szCs w:val="16"/>
          <w:lang w:val="fr-CA"/>
        </w:rPr>
        <w:fldChar w:fldCharType="begin"/>
      </w:r>
      <w:r w:rsidRPr="00F43DF8">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Pr>
          <w:rFonts w:ascii="Verdana" w:hAnsi="Verdana"/>
          <w:sz w:val="16"/>
          <w:szCs w:val="16"/>
          <w:lang w:val="fr-FR"/>
        </w:rPr>
        <w:t>15</w:t>
      </w:r>
      <w:r>
        <w:rPr>
          <w:rFonts w:ascii="Verdana" w:hAnsi="Verdana"/>
          <w:sz w:val="16"/>
          <w:szCs w:val="16"/>
          <w:lang w:val="fr-CA"/>
        </w:rPr>
        <w:fldChar w:fldCharType="end"/>
      </w:r>
      <w:r w:rsidRPr="00F43DF8">
        <w:rPr>
          <w:rFonts w:ascii="Verdana" w:hAnsi="Verdana"/>
          <w:sz w:val="16"/>
          <w:szCs w:val="16"/>
          <w:lang w:val="fr-FR"/>
        </w:rPr>
        <w:t>, chapitre 8.4.</w:t>
      </w:r>
    </w:p>
  </w:footnote>
  <w:footnote w:id="32">
    <w:p w:rsidR="00844344" w:rsidRPr="00F43DF8" w:rsidRDefault="00844344" w:rsidP="00516341">
      <w:pPr>
        <w:pStyle w:val="FootnoteText"/>
        <w:jc w:val="both"/>
        <w:rPr>
          <w:rFonts w:ascii="Verdana" w:hAnsi="Verdana"/>
          <w:sz w:val="16"/>
          <w:szCs w:val="16"/>
          <w:lang w:val="fr-FR"/>
        </w:rPr>
      </w:pPr>
      <w:r w:rsidRPr="001655AF">
        <w:rPr>
          <w:rStyle w:val="FootnoteReference"/>
          <w:rFonts w:ascii="Verdana" w:hAnsi="Verdana"/>
          <w:sz w:val="16"/>
          <w:szCs w:val="16"/>
          <w:lang w:val="fr-CA"/>
        </w:rPr>
        <w:footnoteRef/>
      </w:r>
      <w:r w:rsidRPr="009B0A64">
        <w:rPr>
          <w:rFonts w:ascii="Verdana" w:hAnsi="Verdana"/>
          <w:sz w:val="16"/>
          <w:szCs w:val="16"/>
          <w:lang w:val="fr-FR"/>
        </w:rPr>
        <w:t>En ce qui concerne le choix d’États étrangers comme partenaires d’accords en matière d’ado</w:t>
      </w:r>
      <w:r>
        <w:rPr>
          <w:rFonts w:ascii="Verdana" w:hAnsi="Verdana"/>
          <w:sz w:val="16"/>
          <w:szCs w:val="16"/>
          <w:lang w:val="fr-FR"/>
        </w:rPr>
        <w:t>p</w:t>
      </w:r>
      <w:r w:rsidRPr="009B0A64">
        <w:rPr>
          <w:rFonts w:ascii="Verdana" w:hAnsi="Verdana"/>
          <w:sz w:val="16"/>
          <w:szCs w:val="16"/>
          <w:lang w:val="fr-FR"/>
        </w:rPr>
        <w:t xml:space="preserve">tion internationale, voir aussi Guide No 2, </w:t>
      </w:r>
      <w:r w:rsidRPr="009B0A64">
        <w:rPr>
          <w:rFonts w:ascii="Verdana" w:hAnsi="Verdana"/>
          <w:i/>
          <w:sz w:val="16"/>
          <w:szCs w:val="16"/>
          <w:lang w:val="fr-FR"/>
        </w:rPr>
        <w:t>supra</w:t>
      </w:r>
      <w:r w:rsidRPr="009B0A64">
        <w:rPr>
          <w:rFonts w:ascii="Verdana" w:hAnsi="Verdana"/>
          <w:sz w:val="16"/>
          <w:szCs w:val="16"/>
          <w:lang w:val="fr-FR"/>
        </w:rPr>
        <w:t xml:space="preserve">, note </w:t>
      </w:r>
      <w:r w:rsidRPr="00BF31BA">
        <w:rPr>
          <w:rFonts w:ascii="Verdana" w:hAnsi="Verdana"/>
          <w:sz w:val="16"/>
          <w:szCs w:val="16"/>
          <w:lang w:val="fr-CA"/>
        </w:rPr>
        <w:fldChar w:fldCharType="begin"/>
      </w:r>
      <w:r w:rsidRPr="0032551C">
        <w:rPr>
          <w:rFonts w:ascii="Verdana" w:hAnsi="Verdana"/>
          <w:sz w:val="16"/>
          <w:szCs w:val="16"/>
          <w:lang w:val="fr-FR"/>
        </w:rPr>
        <w:instrText xml:space="preserve"> NOTEREF _Ref391380712 \h </w:instrText>
      </w:r>
      <w:r w:rsidRPr="00BF31BA">
        <w:rPr>
          <w:rFonts w:ascii="Verdana" w:hAnsi="Verdana"/>
          <w:sz w:val="16"/>
          <w:szCs w:val="16"/>
          <w:lang w:val="fr-CA"/>
        </w:rPr>
      </w:r>
      <w:r w:rsidRPr="00BF31BA">
        <w:rPr>
          <w:rFonts w:ascii="Verdana" w:hAnsi="Verdana"/>
          <w:sz w:val="16"/>
          <w:szCs w:val="16"/>
          <w:lang w:val="fr-CA"/>
        </w:rPr>
        <w:fldChar w:fldCharType="separate"/>
      </w:r>
      <w:r>
        <w:rPr>
          <w:rFonts w:ascii="Verdana" w:hAnsi="Verdana"/>
          <w:sz w:val="16"/>
          <w:szCs w:val="16"/>
          <w:lang w:val="fr-FR"/>
        </w:rPr>
        <w:t>4</w:t>
      </w:r>
      <w:r w:rsidRPr="00BF31BA">
        <w:rPr>
          <w:rFonts w:ascii="Verdana" w:hAnsi="Verdana"/>
          <w:sz w:val="16"/>
          <w:szCs w:val="16"/>
          <w:lang w:val="fr-CA"/>
        </w:rPr>
        <w:fldChar w:fldCharType="end"/>
      </w:r>
      <w:r w:rsidRPr="00F43DF8">
        <w:rPr>
          <w:rFonts w:ascii="Verdana" w:hAnsi="Verdana"/>
          <w:sz w:val="16"/>
          <w:szCs w:val="16"/>
          <w:lang w:val="fr-FR"/>
        </w:rPr>
        <w:t>, chapitre 3.5.</w:t>
      </w:r>
    </w:p>
  </w:footnote>
  <w:footnote w:id="33">
    <w:p w:rsidR="00844344" w:rsidRPr="00D81B33" w:rsidRDefault="00844344" w:rsidP="00420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F43DF8">
        <w:rPr>
          <w:rFonts w:ascii="Verdana" w:hAnsi="Verdana"/>
          <w:sz w:val="16"/>
          <w:szCs w:val="16"/>
          <w:lang w:val="fr-FR"/>
        </w:rPr>
        <w:t xml:space="preserve"> Voir Guide No 1, </w:t>
      </w:r>
      <w:r w:rsidRPr="00F43DF8">
        <w:rPr>
          <w:rFonts w:ascii="Verdana" w:hAnsi="Verdana"/>
          <w:i/>
          <w:sz w:val="16"/>
          <w:szCs w:val="16"/>
          <w:lang w:val="fr-FR"/>
        </w:rPr>
        <w:t>supra</w:t>
      </w:r>
      <w:r w:rsidRPr="00F43DF8">
        <w:rPr>
          <w:rFonts w:ascii="Verdana" w:hAnsi="Verdana"/>
          <w:sz w:val="16"/>
          <w:szCs w:val="16"/>
          <w:lang w:val="fr-FR"/>
        </w:rPr>
        <w:t xml:space="preserve">, note </w:t>
      </w:r>
      <w:r>
        <w:rPr>
          <w:rFonts w:ascii="Verdana" w:hAnsi="Verdana"/>
          <w:sz w:val="16"/>
          <w:szCs w:val="16"/>
          <w:lang w:val="fr-CA"/>
        </w:rPr>
        <w:fldChar w:fldCharType="begin"/>
      </w:r>
      <w:r w:rsidRPr="00F43DF8">
        <w:rPr>
          <w:rFonts w:ascii="Verdana" w:hAnsi="Verdana"/>
          <w:sz w:val="16"/>
          <w:szCs w:val="16"/>
          <w:lang w:val="fr-FR"/>
        </w:rPr>
        <w:instrText xml:space="preserve"> NOTEREF _Ref392835119 \h </w:instrText>
      </w:r>
      <w:r>
        <w:rPr>
          <w:rFonts w:ascii="Verdana" w:hAnsi="Verdana"/>
          <w:sz w:val="16"/>
          <w:szCs w:val="16"/>
          <w:lang w:val="fr-CA"/>
        </w:rPr>
      </w:r>
      <w:r>
        <w:rPr>
          <w:rFonts w:ascii="Verdana" w:hAnsi="Verdana"/>
          <w:sz w:val="16"/>
          <w:szCs w:val="16"/>
          <w:lang w:val="fr-CA"/>
        </w:rPr>
        <w:fldChar w:fldCharType="separate"/>
      </w:r>
      <w:r>
        <w:rPr>
          <w:rFonts w:ascii="Verdana" w:hAnsi="Verdana"/>
          <w:sz w:val="16"/>
          <w:szCs w:val="16"/>
          <w:lang w:val="fr-FR"/>
        </w:rPr>
        <w:t>15</w:t>
      </w:r>
      <w:r>
        <w:rPr>
          <w:rFonts w:ascii="Verdana" w:hAnsi="Verdana"/>
          <w:sz w:val="16"/>
          <w:szCs w:val="16"/>
          <w:lang w:val="fr-CA"/>
        </w:rPr>
        <w:fldChar w:fldCharType="end"/>
      </w:r>
      <w:r w:rsidRPr="00D81B33">
        <w:rPr>
          <w:rFonts w:ascii="Verdana" w:hAnsi="Verdana"/>
          <w:sz w:val="16"/>
          <w:szCs w:val="16"/>
          <w:lang w:val="fr-FR"/>
        </w:rPr>
        <w:t xml:space="preserve">, chapitre 10.3 : </w:t>
      </w:r>
      <w:r>
        <w:rPr>
          <w:rFonts w:ascii="Verdana" w:hAnsi="Verdana"/>
          <w:sz w:val="16"/>
          <w:szCs w:val="16"/>
          <w:lang w:val="fr-FR"/>
        </w:rPr>
        <w:t>« </w:t>
      </w:r>
      <w:r w:rsidRPr="00D81B33">
        <w:rPr>
          <w:rFonts w:ascii="Verdana" w:hAnsi="Verdana"/>
          <w:sz w:val="16"/>
          <w:szCs w:val="16"/>
          <w:lang w:val="fr-FR"/>
        </w:rPr>
        <w:t>[i]l est généralement admis que les États parties à la Convention doivent élargir lechamp d</w:t>
      </w:r>
      <w:r w:rsidRPr="00D81B33">
        <w:rPr>
          <w:rFonts w:ascii="Verdana" w:hAnsi="Verdana" w:cs="Verdana"/>
          <w:sz w:val="16"/>
          <w:szCs w:val="16"/>
          <w:lang w:val="fr-FR"/>
        </w:rPr>
        <w:t>’</w:t>
      </w:r>
      <w:r w:rsidRPr="00D81B33">
        <w:rPr>
          <w:rFonts w:ascii="Verdana" w:hAnsi="Verdana"/>
          <w:sz w:val="16"/>
          <w:szCs w:val="16"/>
          <w:lang w:val="fr-FR"/>
        </w:rPr>
        <w:t>application de leurs principes aux adoptions non couvertes par la Convention</w:t>
      </w:r>
      <w:r>
        <w:rPr>
          <w:rFonts w:ascii="Verdana" w:hAnsi="Verdana"/>
          <w:sz w:val="16"/>
          <w:szCs w:val="16"/>
          <w:lang w:val="fr-FR"/>
        </w:rPr>
        <w:t> »</w:t>
      </w:r>
      <w:r w:rsidRPr="00D81B33">
        <w:rPr>
          <w:rFonts w:ascii="Verdana" w:hAnsi="Verdana"/>
          <w:sz w:val="16"/>
          <w:szCs w:val="16"/>
          <w:lang w:val="fr-FR"/>
        </w:rPr>
        <w:t>.</w:t>
      </w:r>
    </w:p>
  </w:footnote>
  <w:footnote w:id="34">
    <w:p w:rsidR="00844344" w:rsidRPr="009B0A64" w:rsidRDefault="00844344" w:rsidP="0042098C">
      <w:pPr>
        <w:pStyle w:val="FootnoteText"/>
        <w:jc w:val="both"/>
        <w:rPr>
          <w:rFonts w:ascii="Verdana" w:hAnsi="Verdana"/>
          <w:sz w:val="16"/>
          <w:szCs w:val="16"/>
          <w:lang w:val="fr-FR"/>
        </w:rPr>
      </w:pPr>
      <w:r w:rsidRPr="00BF31BA">
        <w:rPr>
          <w:rStyle w:val="FootnoteReference"/>
          <w:rFonts w:ascii="Verdana" w:hAnsi="Verdana"/>
          <w:sz w:val="16"/>
          <w:szCs w:val="16"/>
          <w:lang w:val="fr-CA"/>
        </w:rPr>
        <w:footnoteRef/>
      </w:r>
      <w:r w:rsidRPr="009B0A64">
        <w:rPr>
          <w:rFonts w:ascii="Verdana" w:hAnsi="Verdana"/>
          <w:sz w:val="16"/>
          <w:szCs w:val="16"/>
          <w:lang w:val="fr-FR"/>
        </w:rPr>
        <w:t xml:space="preserve"> Voir note </w:t>
      </w:r>
      <w:r w:rsidR="00ED0541">
        <w:fldChar w:fldCharType="begin"/>
      </w:r>
      <w:r w:rsidR="00ED0541">
        <w:instrText xml:space="preserve"> NOTEREF _Ref391886921 \h  \* MERGEFORMAT </w:instrText>
      </w:r>
      <w:r w:rsidR="00ED0541">
        <w:fldChar w:fldCharType="separate"/>
      </w:r>
      <w:r>
        <w:t>3</w:t>
      </w:r>
      <w:r w:rsidR="00ED0541">
        <w:fldChar w:fldCharType="end"/>
      </w:r>
      <w:r w:rsidRPr="009B0A64">
        <w:rPr>
          <w:rFonts w:ascii="Verdana" w:hAnsi="Verdana"/>
          <w:sz w:val="16"/>
          <w:szCs w:val="16"/>
          <w:lang w:val="fr-FR"/>
        </w:rPr>
        <w:t xml:space="preserve"> ci-avant concernant l’art. 39(2) et l’obligation de transmettre un exemplaire de ces accords au dépositaire de la Convention de 1993.</w:t>
      </w:r>
    </w:p>
  </w:footnote>
  <w:footnote w:id="35">
    <w:p w:rsidR="00844344" w:rsidRPr="00BF31BA" w:rsidRDefault="00844344" w:rsidP="0042098C">
      <w:pPr>
        <w:pStyle w:val="FootnoteText"/>
        <w:jc w:val="both"/>
        <w:rPr>
          <w:rFonts w:ascii="Verdana" w:hAnsi="Verdana"/>
          <w:i/>
          <w:sz w:val="16"/>
          <w:szCs w:val="16"/>
          <w:lang w:val="fr-CA"/>
        </w:rPr>
      </w:pPr>
      <w:r w:rsidRPr="00BF31BA">
        <w:rPr>
          <w:rStyle w:val="FootnoteReference"/>
          <w:rFonts w:ascii="Verdana" w:hAnsi="Verdana"/>
          <w:sz w:val="16"/>
          <w:szCs w:val="16"/>
          <w:lang w:val="fr-CA"/>
        </w:rPr>
        <w:footnoteRef/>
      </w:r>
      <w:r w:rsidRPr="00BF31BA">
        <w:rPr>
          <w:rFonts w:ascii="Verdana" w:hAnsi="Verdana"/>
          <w:i/>
          <w:sz w:val="16"/>
          <w:szCs w:val="16"/>
          <w:lang w:val="fr-CA"/>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44" w:rsidRDefault="00844344">
    <w:pPr>
      <w:pStyle w:val="Header"/>
      <w:rPr>
        <w:rFonts w:ascii="Verdana" w:hAnsi="Verdana"/>
        <w:sz w:val="16"/>
        <w:szCs w:val="16"/>
      </w:rPr>
    </w:pPr>
    <w:r>
      <w:rPr>
        <w:noProof/>
        <w:lang w:val="en-US"/>
      </w:rPr>
      <w:drawing>
        <wp:anchor distT="0" distB="0" distL="114300" distR="114300" simplePos="0" relativeHeight="251659776" behindDoc="0" locked="0" layoutInCell="1" allowOverlap="1">
          <wp:simplePos x="0" y="0"/>
          <wp:positionH relativeFrom="margin">
            <wp:posOffset>4117340</wp:posOffset>
          </wp:positionH>
          <wp:positionV relativeFrom="margin">
            <wp:posOffset>-1408430</wp:posOffset>
          </wp:positionV>
          <wp:extent cx="2277745" cy="1583055"/>
          <wp:effectExtent l="0" t="0" r="8255" b="0"/>
          <wp:wrapNone/>
          <wp:docPr id="1" name="Picture 1"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anchor>
      </w:drawing>
    </w:r>
    <w:r>
      <w:rPr>
        <w:rFonts w:ascii="Verdana" w:hAnsi="Verdana"/>
        <w:sz w:val="16"/>
        <w:szCs w:val="16"/>
      </w:rPr>
      <w:t>V</w:t>
    </w:r>
    <w:r w:rsidRPr="00EF10B7">
      <w:rPr>
        <w:rFonts w:ascii="Verdana" w:hAnsi="Verdana"/>
        <w:sz w:val="16"/>
        <w:szCs w:val="16"/>
      </w:rPr>
      <w:t>ersion</w:t>
    </w:r>
    <w:r>
      <w:rPr>
        <w:rFonts w:ascii="Verdana" w:hAnsi="Verdana"/>
        <w:sz w:val="16"/>
        <w:szCs w:val="16"/>
      </w:rPr>
      <w:t xml:space="preserve"> de juillet 2014</w:t>
    </w: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Default="00844344">
    <w:pPr>
      <w:pStyle w:val="Header"/>
      <w:rPr>
        <w:rFonts w:ascii="Verdana" w:hAnsi="Verdana"/>
        <w:sz w:val="16"/>
        <w:szCs w:val="16"/>
      </w:rPr>
    </w:pPr>
  </w:p>
  <w:p w:rsidR="00844344" w:rsidRPr="00EF10B7" w:rsidRDefault="00844344" w:rsidP="002B2319">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44" w:rsidRPr="00EF10B7" w:rsidRDefault="00844344" w:rsidP="00161F60">
    <w:pPr>
      <w:pStyle w:val="Header"/>
      <w:rPr>
        <w:rFonts w:ascii="Verdana" w:hAnsi="Verdana"/>
        <w:sz w:val="16"/>
        <w:szCs w:val="16"/>
      </w:rPr>
    </w:pPr>
    <w:r>
      <w:rPr>
        <w:rFonts w:ascii="Verdana" w:hAnsi="Verdana"/>
        <w:noProof/>
        <w:sz w:val="16"/>
        <w:szCs w:val="16"/>
        <w:lang w:val="en-US"/>
      </w:rPr>
      <w:drawing>
        <wp:anchor distT="0" distB="0" distL="114300" distR="114300" simplePos="0" relativeHeight="251657728" behindDoc="0" locked="0" layoutInCell="1" allowOverlap="1">
          <wp:simplePos x="0" y="0"/>
          <wp:positionH relativeFrom="column">
            <wp:posOffset>5582920</wp:posOffset>
          </wp:positionH>
          <wp:positionV relativeFrom="paragraph">
            <wp:posOffset>-377825</wp:posOffset>
          </wp:positionV>
          <wp:extent cx="1281430" cy="653415"/>
          <wp:effectExtent l="0" t="0" r="0" b="0"/>
          <wp:wrapSquare wrapText="bothSides"/>
          <wp:docPr id="12" name="Picture 12"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653415"/>
                  </a:xfrm>
                  <a:prstGeom prst="rect">
                    <a:avLst/>
                  </a:prstGeom>
                  <a:noFill/>
                  <a:ln>
                    <a:noFill/>
                  </a:ln>
                </pic:spPr>
              </pic:pic>
            </a:graphicData>
          </a:graphic>
        </wp:anchor>
      </w:drawing>
    </w:r>
    <w:r>
      <w:rPr>
        <w:rFonts w:ascii="Verdana" w:hAnsi="Verdana"/>
        <w:sz w:val="16"/>
        <w:szCs w:val="16"/>
      </w:rPr>
      <w:t>J</w:t>
    </w:r>
    <w:r w:rsidRPr="00EF10B7">
      <w:rPr>
        <w:rFonts w:ascii="Verdana" w:hAnsi="Verdana"/>
        <w:sz w:val="16"/>
        <w:szCs w:val="16"/>
      </w:rPr>
      <w:t>une 2014 version</w:t>
    </w:r>
  </w:p>
  <w:p w:rsidR="00844344" w:rsidRDefault="00844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2100908186"/>
      <w:docPartObj>
        <w:docPartGallery w:val="Page Numbers (Top of Page)"/>
        <w:docPartUnique/>
      </w:docPartObj>
    </w:sdtPr>
    <w:sdtEndPr>
      <w:rPr>
        <w:noProof/>
      </w:rPr>
    </w:sdtEndPr>
    <w:sdtContent>
      <w:p w:rsidR="00844344" w:rsidRPr="00B16E7A" w:rsidRDefault="00844344">
        <w:pPr>
          <w:pStyle w:val="Header"/>
          <w:jc w:val="right"/>
          <w:rPr>
            <w:rFonts w:ascii="Verdana" w:hAnsi="Verdana"/>
          </w:rPr>
        </w:pPr>
        <w:r w:rsidRPr="00B16E7A">
          <w:rPr>
            <w:rFonts w:ascii="Verdana" w:hAnsi="Verdana"/>
          </w:rPr>
          <w:fldChar w:fldCharType="begin"/>
        </w:r>
        <w:r w:rsidRPr="00B16E7A">
          <w:rPr>
            <w:rFonts w:ascii="Verdana" w:hAnsi="Verdana"/>
          </w:rPr>
          <w:instrText xml:space="preserve"> PAGE   \* MERGEFORMAT </w:instrText>
        </w:r>
        <w:r w:rsidRPr="00B16E7A">
          <w:rPr>
            <w:rFonts w:ascii="Verdana" w:hAnsi="Verdana"/>
          </w:rPr>
          <w:fldChar w:fldCharType="separate"/>
        </w:r>
        <w:r w:rsidR="00AA1503">
          <w:rPr>
            <w:rFonts w:ascii="Verdana" w:hAnsi="Verdana"/>
            <w:noProof/>
          </w:rPr>
          <w:t>21</w:t>
        </w:r>
        <w:r w:rsidRPr="00B16E7A">
          <w:rPr>
            <w:rFonts w:ascii="Verdana" w:hAnsi="Verdana"/>
            <w:noProof/>
          </w:rPr>
          <w:fldChar w:fldCharType="end"/>
        </w:r>
      </w:p>
    </w:sdtContent>
  </w:sdt>
  <w:p w:rsidR="00844344" w:rsidRPr="00A802F4" w:rsidRDefault="00844344" w:rsidP="00A8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4B46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831D5"/>
    <w:multiLevelType w:val="hybridMultilevel"/>
    <w:tmpl w:val="E8189544"/>
    <w:lvl w:ilvl="0" w:tplc="FCF015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10337"/>
    <w:multiLevelType w:val="multilevel"/>
    <w:tmpl w:val="1AEA0A54"/>
    <w:lvl w:ilvl="0">
      <w:start w:val="1"/>
      <w:numFmt w:val="decimal"/>
      <w:pStyle w:val="Titlesintable"/>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5130"/>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0571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04C4F"/>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57745"/>
    <w:multiLevelType w:val="hybridMultilevel"/>
    <w:tmpl w:val="61149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E4F7C"/>
    <w:multiLevelType w:val="hybridMultilevel"/>
    <w:tmpl w:val="D9CA94C8"/>
    <w:lvl w:ilvl="0" w:tplc="2E9A3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3C3443"/>
    <w:multiLevelType w:val="hybridMultilevel"/>
    <w:tmpl w:val="4C363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93604"/>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F43E5"/>
    <w:multiLevelType w:val="hybridMultilevel"/>
    <w:tmpl w:val="B6FEDCDA"/>
    <w:lvl w:ilvl="0" w:tplc="9BE2B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567AD"/>
    <w:multiLevelType w:val="hybridMultilevel"/>
    <w:tmpl w:val="3C342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026A68"/>
    <w:multiLevelType w:val="hybridMultilevel"/>
    <w:tmpl w:val="F79E26D6"/>
    <w:lvl w:ilvl="0" w:tplc="E3DA9D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15101"/>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A01C0F"/>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4C711A"/>
    <w:multiLevelType w:val="hybridMultilevel"/>
    <w:tmpl w:val="4F70F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730F23"/>
    <w:multiLevelType w:val="hybridMultilevel"/>
    <w:tmpl w:val="43AEFAD4"/>
    <w:lvl w:ilvl="0" w:tplc="EE16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11B22"/>
    <w:multiLevelType w:val="hybridMultilevel"/>
    <w:tmpl w:val="7FB4AE3A"/>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1B1600C"/>
    <w:multiLevelType w:val="hybridMultilevel"/>
    <w:tmpl w:val="B330C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7A56FE"/>
    <w:multiLevelType w:val="hybridMultilevel"/>
    <w:tmpl w:val="E7E4AF08"/>
    <w:lvl w:ilvl="0" w:tplc="D2B87E9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1D46C6"/>
    <w:multiLevelType w:val="hybridMultilevel"/>
    <w:tmpl w:val="8A1E1D84"/>
    <w:lvl w:ilvl="0" w:tplc="2026927E">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E46887"/>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490FFE"/>
    <w:multiLevelType w:val="hybridMultilevel"/>
    <w:tmpl w:val="05FC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18106B"/>
    <w:multiLevelType w:val="hybridMultilevel"/>
    <w:tmpl w:val="CFE4D7FE"/>
    <w:lvl w:ilvl="0" w:tplc="4AAC055A">
      <w:start w:val="1"/>
      <w:numFmt w:val="lowerRoman"/>
      <w:lvlText w:val="(%1)"/>
      <w:lvlJc w:val="left"/>
      <w:pPr>
        <w:ind w:left="1440" w:hanging="720"/>
      </w:pPr>
      <w:rPr>
        <w:rFonts w:hint="default"/>
        <w:lang w:val="fr-FR"/>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3"/>
  </w:num>
  <w:num w:numId="3">
    <w:abstractNumId w:val="11"/>
  </w:num>
  <w:num w:numId="4">
    <w:abstractNumId w:val="39"/>
  </w:num>
  <w:num w:numId="5">
    <w:abstractNumId w:val="48"/>
  </w:num>
  <w:num w:numId="6">
    <w:abstractNumId w:val="7"/>
  </w:num>
  <w:num w:numId="7">
    <w:abstractNumId w:val="10"/>
  </w:num>
  <w:num w:numId="8">
    <w:abstractNumId w:val="24"/>
  </w:num>
  <w:num w:numId="9">
    <w:abstractNumId w:val="40"/>
  </w:num>
  <w:num w:numId="10">
    <w:abstractNumId w:val="35"/>
  </w:num>
  <w:num w:numId="11">
    <w:abstractNumId w:val="17"/>
  </w:num>
  <w:num w:numId="12">
    <w:abstractNumId w:val="54"/>
  </w:num>
  <w:num w:numId="13">
    <w:abstractNumId w:val="34"/>
  </w:num>
  <w:num w:numId="14">
    <w:abstractNumId w:val="55"/>
  </w:num>
  <w:num w:numId="15">
    <w:abstractNumId w:val="45"/>
  </w:num>
  <w:num w:numId="16">
    <w:abstractNumId w:val="53"/>
  </w:num>
  <w:num w:numId="17">
    <w:abstractNumId w:val="50"/>
  </w:num>
  <w:num w:numId="18">
    <w:abstractNumId w:val="23"/>
  </w:num>
  <w:num w:numId="19">
    <w:abstractNumId w:val="46"/>
  </w:num>
  <w:num w:numId="20">
    <w:abstractNumId w:val="59"/>
  </w:num>
  <w:num w:numId="21">
    <w:abstractNumId w:val="33"/>
  </w:num>
  <w:num w:numId="22">
    <w:abstractNumId w:val="30"/>
  </w:num>
  <w:num w:numId="23">
    <w:abstractNumId w:val="57"/>
  </w:num>
  <w:num w:numId="24">
    <w:abstractNumId w:val="25"/>
  </w:num>
  <w:num w:numId="25">
    <w:abstractNumId w:val="44"/>
  </w:num>
  <w:num w:numId="26">
    <w:abstractNumId w:val="2"/>
  </w:num>
  <w:num w:numId="27">
    <w:abstractNumId w:val="22"/>
  </w:num>
  <w:num w:numId="28">
    <w:abstractNumId w:val="52"/>
  </w:num>
  <w:num w:numId="29">
    <w:abstractNumId w:val="15"/>
  </w:num>
  <w:num w:numId="30">
    <w:abstractNumId w:val="56"/>
  </w:num>
  <w:num w:numId="31">
    <w:abstractNumId w:val="0"/>
  </w:num>
  <w:num w:numId="32">
    <w:abstractNumId w:val="16"/>
  </w:num>
  <w:num w:numId="33">
    <w:abstractNumId w:val="26"/>
  </w:num>
  <w:num w:numId="34">
    <w:abstractNumId w:val="28"/>
  </w:num>
  <w:num w:numId="35">
    <w:abstractNumId w:val="29"/>
  </w:num>
  <w:num w:numId="36">
    <w:abstractNumId w:val="5"/>
  </w:num>
  <w:num w:numId="37">
    <w:abstractNumId w:val="43"/>
  </w:num>
  <w:num w:numId="38">
    <w:abstractNumId w:val="14"/>
  </w:num>
  <w:num w:numId="39">
    <w:abstractNumId w:val="60"/>
  </w:num>
  <w:num w:numId="40">
    <w:abstractNumId w:val="32"/>
  </w:num>
  <w:num w:numId="41">
    <w:abstractNumId w:val="31"/>
  </w:num>
  <w:num w:numId="42">
    <w:abstractNumId w:val="47"/>
  </w:num>
  <w:num w:numId="43">
    <w:abstractNumId w:val="3"/>
  </w:num>
  <w:num w:numId="44">
    <w:abstractNumId w:val="20"/>
  </w:num>
  <w:num w:numId="45">
    <w:abstractNumId w:val="61"/>
  </w:num>
  <w:num w:numId="46">
    <w:abstractNumId w:val="41"/>
  </w:num>
  <w:num w:numId="47">
    <w:abstractNumId w:val="18"/>
  </w:num>
  <w:num w:numId="48">
    <w:abstractNumId w:val="27"/>
  </w:num>
  <w:num w:numId="49">
    <w:abstractNumId w:val="51"/>
  </w:num>
  <w:num w:numId="50">
    <w:abstractNumId w:val="42"/>
  </w:num>
  <w:num w:numId="51">
    <w:abstractNumId w:val="1"/>
  </w:num>
  <w:num w:numId="52">
    <w:abstractNumId w:val="19"/>
  </w:num>
  <w:num w:numId="53">
    <w:abstractNumId w:val="38"/>
  </w:num>
  <w:num w:numId="54">
    <w:abstractNumId w:val="58"/>
  </w:num>
  <w:num w:numId="55">
    <w:abstractNumId w:val="49"/>
  </w:num>
  <w:num w:numId="56">
    <w:abstractNumId w:val="9"/>
  </w:num>
  <w:num w:numId="57">
    <w:abstractNumId w:val="8"/>
  </w:num>
  <w:num w:numId="58">
    <w:abstractNumId w:val="21"/>
  </w:num>
  <w:num w:numId="59">
    <w:abstractNumId w:val="6"/>
  </w:num>
  <w:num w:numId="60">
    <w:abstractNumId w:val="37"/>
  </w:num>
  <w:num w:numId="61">
    <w:abstractNumId w:val="36"/>
  </w:num>
  <w:num w:numId="62">
    <w:abstractNumId w:val="12"/>
  </w:num>
  <w:num w:numId="63">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2220"/>
    <w:rsid w:val="00002631"/>
    <w:rsid w:val="0000304A"/>
    <w:rsid w:val="000118F3"/>
    <w:rsid w:val="00015359"/>
    <w:rsid w:val="00015FEC"/>
    <w:rsid w:val="00022EFF"/>
    <w:rsid w:val="00025A6F"/>
    <w:rsid w:val="00027855"/>
    <w:rsid w:val="0003007F"/>
    <w:rsid w:val="000300B1"/>
    <w:rsid w:val="00035BD5"/>
    <w:rsid w:val="00037AB3"/>
    <w:rsid w:val="00041408"/>
    <w:rsid w:val="00042021"/>
    <w:rsid w:val="00044B73"/>
    <w:rsid w:val="0004522C"/>
    <w:rsid w:val="00047B9F"/>
    <w:rsid w:val="000522E3"/>
    <w:rsid w:val="000525B3"/>
    <w:rsid w:val="0005400E"/>
    <w:rsid w:val="000545AE"/>
    <w:rsid w:val="00056DD8"/>
    <w:rsid w:val="00064643"/>
    <w:rsid w:val="00075B29"/>
    <w:rsid w:val="000806C4"/>
    <w:rsid w:val="000819D7"/>
    <w:rsid w:val="00082870"/>
    <w:rsid w:val="00082D39"/>
    <w:rsid w:val="00085A99"/>
    <w:rsid w:val="0008603A"/>
    <w:rsid w:val="000928D1"/>
    <w:rsid w:val="00092F15"/>
    <w:rsid w:val="00093587"/>
    <w:rsid w:val="0009464E"/>
    <w:rsid w:val="000A0197"/>
    <w:rsid w:val="000A2C1A"/>
    <w:rsid w:val="000A580F"/>
    <w:rsid w:val="000A5989"/>
    <w:rsid w:val="000A5A35"/>
    <w:rsid w:val="000A5A7E"/>
    <w:rsid w:val="000A600D"/>
    <w:rsid w:val="000B0B41"/>
    <w:rsid w:val="000B1A7C"/>
    <w:rsid w:val="000B1C5E"/>
    <w:rsid w:val="000C7ABC"/>
    <w:rsid w:val="000C7C07"/>
    <w:rsid w:val="000D1AF8"/>
    <w:rsid w:val="000D323A"/>
    <w:rsid w:val="000D4F18"/>
    <w:rsid w:val="000D6D17"/>
    <w:rsid w:val="000D787A"/>
    <w:rsid w:val="000E0B48"/>
    <w:rsid w:val="000E0FB0"/>
    <w:rsid w:val="000E24EB"/>
    <w:rsid w:val="000E2E1F"/>
    <w:rsid w:val="000E46F1"/>
    <w:rsid w:val="000E7C08"/>
    <w:rsid w:val="000F2B29"/>
    <w:rsid w:val="000F5009"/>
    <w:rsid w:val="000F606A"/>
    <w:rsid w:val="000F70E9"/>
    <w:rsid w:val="0010135E"/>
    <w:rsid w:val="001018C6"/>
    <w:rsid w:val="00102F5A"/>
    <w:rsid w:val="00104D39"/>
    <w:rsid w:val="00105EF3"/>
    <w:rsid w:val="0010767C"/>
    <w:rsid w:val="00110545"/>
    <w:rsid w:val="001113BD"/>
    <w:rsid w:val="00112670"/>
    <w:rsid w:val="00113592"/>
    <w:rsid w:val="00114727"/>
    <w:rsid w:val="00115FB2"/>
    <w:rsid w:val="0011715B"/>
    <w:rsid w:val="00121324"/>
    <w:rsid w:val="0012577C"/>
    <w:rsid w:val="00126EA2"/>
    <w:rsid w:val="00130269"/>
    <w:rsid w:val="00132398"/>
    <w:rsid w:val="001327B1"/>
    <w:rsid w:val="001329A6"/>
    <w:rsid w:val="00134030"/>
    <w:rsid w:val="001340AF"/>
    <w:rsid w:val="00134338"/>
    <w:rsid w:val="00135149"/>
    <w:rsid w:val="001362DC"/>
    <w:rsid w:val="001367A2"/>
    <w:rsid w:val="00137FBA"/>
    <w:rsid w:val="00141BA2"/>
    <w:rsid w:val="00147C67"/>
    <w:rsid w:val="00154EB4"/>
    <w:rsid w:val="001553F8"/>
    <w:rsid w:val="00157889"/>
    <w:rsid w:val="00161F60"/>
    <w:rsid w:val="001648F7"/>
    <w:rsid w:val="001655AF"/>
    <w:rsid w:val="001717E6"/>
    <w:rsid w:val="00174BB4"/>
    <w:rsid w:val="001760A3"/>
    <w:rsid w:val="00177736"/>
    <w:rsid w:val="00182964"/>
    <w:rsid w:val="001841B5"/>
    <w:rsid w:val="00187D09"/>
    <w:rsid w:val="001908BC"/>
    <w:rsid w:val="0019111F"/>
    <w:rsid w:val="001926EC"/>
    <w:rsid w:val="0019575D"/>
    <w:rsid w:val="001959F5"/>
    <w:rsid w:val="001973A0"/>
    <w:rsid w:val="001978D8"/>
    <w:rsid w:val="001A08CE"/>
    <w:rsid w:val="001A10E6"/>
    <w:rsid w:val="001A568B"/>
    <w:rsid w:val="001A79DB"/>
    <w:rsid w:val="001B04E4"/>
    <w:rsid w:val="001B29D2"/>
    <w:rsid w:val="001B3ACD"/>
    <w:rsid w:val="001B5826"/>
    <w:rsid w:val="001B6711"/>
    <w:rsid w:val="001B79DA"/>
    <w:rsid w:val="001C1920"/>
    <w:rsid w:val="001C291D"/>
    <w:rsid w:val="001C3546"/>
    <w:rsid w:val="001D0524"/>
    <w:rsid w:val="001D1F1C"/>
    <w:rsid w:val="001D2EBF"/>
    <w:rsid w:val="001D4172"/>
    <w:rsid w:val="001D4E42"/>
    <w:rsid w:val="001D58CB"/>
    <w:rsid w:val="001E1CC0"/>
    <w:rsid w:val="001E5121"/>
    <w:rsid w:val="001E7189"/>
    <w:rsid w:val="001F0D85"/>
    <w:rsid w:val="001F2F14"/>
    <w:rsid w:val="001F3717"/>
    <w:rsid w:val="001F47BE"/>
    <w:rsid w:val="001F7AB4"/>
    <w:rsid w:val="00207FA5"/>
    <w:rsid w:val="0021109E"/>
    <w:rsid w:val="002159D8"/>
    <w:rsid w:val="00222834"/>
    <w:rsid w:val="00224524"/>
    <w:rsid w:val="0022657E"/>
    <w:rsid w:val="00227FC3"/>
    <w:rsid w:val="00230139"/>
    <w:rsid w:val="00234841"/>
    <w:rsid w:val="00237469"/>
    <w:rsid w:val="002379E9"/>
    <w:rsid w:val="00241332"/>
    <w:rsid w:val="002454AB"/>
    <w:rsid w:val="002500A3"/>
    <w:rsid w:val="00250B17"/>
    <w:rsid w:val="00252429"/>
    <w:rsid w:val="002528A5"/>
    <w:rsid w:val="00252CB8"/>
    <w:rsid w:val="00253162"/>
    <w:rsid w:val="00253A7B"/>
    <w:rsid w:val="00253AF5"/>
    <w:rsid w:val="00256139"/>
    <w:rsid w:val="00257265"/>
    <w:rsid w:val="002633B1"/>
    <w:rsid w:val="00275348"/>
    <w:rsid w:val="00275426"/>
    <w:rsid w:val="00277D32"/>
    <w:rsid w:val="002862CC"/>
    <w:rsid w:val="002932E8"/>
    <w:rsid w:val="00296FEE"/>
    <w:rsid w:val="00297B2E"/>
    <w:rsid w:val="002A1E8E"/>
    <w:rsid w:val="002A32DD"/>
    <w:rsid w:val="002A4882"/>
    <w:rsid w:val="002A653F"/>
    <w:rsid w:val="002B1F2A"/>
    <w:rsid w:val="002B2319"/>
    <w:rsid w:val="002B2987"/>
    <w:rsid w:val="002C067D"/>
    <w:rsid w:val="002C13CE"/>
    <w:rsid w:val="002C41FA"/>
    <w:rsid w:val="002C46E9"/>
    <w:rsid w:val="002C5DB0"/>
    <w:rsid w:val="002C626A"/>
    <w:rsid w:val="002C6E7E"/>
    <w:rsid w:val="002D2F95"/>
    <w:rsid w:val="002D325A"/>
    <w:rsid w:val="002D4F69"/>
    <w:rsid w:val="002D7E7D"/>
    <w:rsid w:val="002E069D"/>
    <w:rsid w:val="002E1315"/>
    <w:rsid w:val="002F0066"/>
    <w:rsid w:val="002F634E"/>
    <w:rsid w:val="002F6F2F"/>
    <w:rsid w:val="00305C13"/>
    <w:rsid w:val="00305EF7"/>
    <w:rsid w:val="00306212"/>
    <w:rsid w:val="00306412"/>
    <w:rsid w:val="00306F9A"/>
    <w:rsid w:val="00307B18"/>
    <w:rsid w:val="0031204E"/>
    <w:rsid w:val="00316B5A"/>
    <w:rsid w:val="00317947"/>
    <w:rsid w:val="00320740"/>
    <w:rsid w:val="003215FC"/>
    <w:rsid w:val="00322504"/>
    <w:rsid w:val="00324FF7"/>
    <w:rsid w:val="0032551C"/>
    <w:rsid w:val="0032636D"/>
    <w:rsid w:val="00327108"/>
    <w:rsid w:val="00330C71"/>
    <w:rsid w:val="00331401"/>
    <w:rsid w:val="003323C6"/>
    <w:rsid w:val="003342F2"/>
    <w:rsid w:val="003351D9"/>
    <w:rsid w:val="00342C07"/>
    <w:rsid w:val="00346A3F"/>
    <w:rsid w:val="00347298"/>
    <w:rsid w:val="0035064B"/>
    <w:rsid w:val="00352783"/>
    <w:rsid w:val="003544AF"/>
    <w:rsid w:val="003561AE"/>
    <w:rsid w:val="003565FB"/>
    <w:rsid w:val="00357BAE"/>
    <w:rsid w:val="00357F6A"/>
    <w:rsid w:val="003616BF"/>
    <w:rsid w:val="00362104"/>
    <w:rsid w:val="00363612"/>
    <w:rsid w:val="00365160"/>
    <w:rsid w:val="00372448"/>
    <w:rsid w:val="0037403B"/>
    <w:rsid w:val="00374501"/>
    <w:rsid w:val="00375806"/>
    <w:rsid w:val="00377990"/>
    <w:rsid w:val="00381F7A"/>
    <w:rsid w:val="0038220B"/>
    <w:rsid w:val="00383BAC"/>
    <w:rsid w:val="00394F55"/>
    <w:rsid w:val="003951F6"/>
    <w:rsid w:val="003957BB"/>
    <w:rsid w:val="003B1D6D"/>
    <w:rsid w:val="003B6CFC"/>
    <w:rsid w:val="003C540E"/>
    <w:rsid w:val="003D6882"/>
    <w:rsid w:val="003E02BB"/>
    <w:rsid w:val="003E282B"/>
    <w:rsid w:val="003E690B"/>
    <w:rsid w:val="003F011A"/>
    <w:rsid w:val="003F06A2"/>
    <w:rsid w:val="003F1409"/>
    <w:rsid w:val="003F24C9"/>
    <w:rsid w:val="003F371B"/>
    <w:rsid w:val="003F3B9D"/>
    <w:rsid w:val="003F43D1"/>
    <w:rsid w:val="003F4722"/>
    <w:rsid w:val="003F547A"/>
    <w:rsid w:val="003F6159"/>
    <w:rsid w:val="00407824"/>
    <w:rsid w:val="00410394"/>
    <w:rsid w:val="004123B9"/>
    <w:rsid w:val="004161F2"/>
    <w:rsid w:val="0041666A"/>
    <w:rsid w:val="0042098C"/>
    <w:rsid w:val="004242AA"/>
    <w:rsid w:val="00425C5C"/>
    <w:rsid w:val="00432291"/>
    <w:rsid w:val="0043239C"/>
    <w:rsid w:val="00435D30"/>
    <w:rsid w:val="00436B67"/>
    <w:rsid w:val="00437EEF"/>
    <w:rsid w:val="004413D8"/>
    <w:rsid w:val="00443BB8"/>
    <w:rsid w:val="004466A6"/>
    <w:rsid w:val="0045245D"/>
    <w:rsid w:val="0045554F"/>
    <w:rsid w:val="00456E1D"/>
    <w:rsid w:val="004570B7"/>
    <w:rsid w:val="004578C5"/>
    <w:rsid w:val="00460647"/>
    <w:rsid w:val="00463FCC"/>
    <w:rsid w:val="00464D64"/>
    <w:rsid w:val="00465C41"/>
    <w:rsid w:val="0046670B"/>
    <w:rsid w:val="00467FE2"/>
    <w:rsid w:val="00470333"/>
    <w:rsid w:val="0047073A"/>
    <w:rsid w:val="00471786"/>
    <w:rsid w:val="00472298"/>
    <w:rsid w:val="0047353E"/>
    <w:rsid w:val="00474D98"/>
    <w:rsid w:val="0047788F"/>
    <w:rsid w:val="00477D4A"/>
    <w:rsid w:val="004918B4"/>
    <w:rsid w:val="00493391"/>
    <w:rsid w:val="004A1BFD"/>
    <w:rsid w:val="004A5369"/>
    <w:rsid w:val="004A64FF"/>
    <w:rsid w:val="004A6D20"/>
    <w:rsid w:val="004B0683"/>
    <w:rsid w:val="004B4904"/>
    <w:rsid w:val="004B6386"/>
    <w:rsid w:val="004C32EE"/>
    <w:rsid w:val="004C3425"/>
    <w:rsid w:val="004C3927"/>
    <w:rsid w:val="004C47F9"/>
    <w:rsid w:val="004C4B6B"/>
    <w:rsid w:val="004C4DCF"/>
    <w:rsid w:val="004C5ED6"/>
    <w:rsid w:val="004D5599"/>
    <w:rsid w:val="004D5691"/>
    <w:rsid w:val="004D5F9D"/>
    <w:rsid w:val="004E06E1"/>
    <w:rsid w:val="004E1E5F"/>
    <w:rsid w:val="004E2766"/>
    <w:rsid w:val="004E368D"/>
    <w:rsid w:val="004E7FD1"/>
    <w:rsid w:val="004F0C79"/>
    <w:rsid w:val="004F1879"/>
    <w:rsid w:val="004F72BD"/>
    <w:rsid w:val="00501AAE"/>
    <w:rsid w:val="0050468F"/>
    <w:rsid w:val="0050491A"/>
    <w:rsid w:val="0051303C"/>
    <w:rsid w:val="005139E3"/>
    <w:rsid w:val="005147A7"/>
    <w:rsid w:val="00516341"/>
    <w:rsid w:val="00517F90"/>
    <w:rsid w:val="00521092"/>
    <w:rsid w:val="0052192E"/>
    <w:rsid w:val="00524A36"/>
    <w:rsid w:val="005268BB"/>
    <w:rsid w:val="00527C66"/>
    <w:rsid w:val="0053088B"/>
    <w:rsid w:val="00532E65"/>
    <w:rsid w:val="00535EEE"/>
    <w:rsid w:val="00536AAF"/>
    <w:rsid w:val="00536D85"/>
    <w:rsid w:val="00537141"/>
    <w:rsid w:val="0053737E"/>
    <w:rsid w:val="005412FC"/>
    <w:rsid w:val="0055204B"/>
    <w:rsid w:val="00553B96"/>
    <w:rsid w:val="00563212"/>
    <w:rsid w:val="00566602"/>
    <w:rsid w:val="005719EF"/>
    <w:rsid w:val="00572BE0"/>
    <w:rsid w:val="0057324D"/>
    <w:rsid w:val="0057430E"/>
    <w:rsid w:val="005756B9"/>
    <w:rsid w:val="005762A5"/>
    <w:rsid w:val="00581A47"/>
    <w:rsid w:val="00581EFC"/>
    <w:rsid w:val="005848E4"/>
    <w:rsid w:val="00584F85"/>
    <w:rsid w:val="0059005D"/>
    <w:rsid w:val="005917D0"/>
    <w:rsid w:val="00592317"/>
    <w:rsid w:val="0059615F"/>
    <w:rsid w:val="005A2230"/>
    <w:rsid w:val="005A34EC"/>
    <w:rsid w:val="005A4CF0"/>
    <w:rsid w:val="005A55E9"/>
    <w:rsid w:val="005A7985"/>
    <w:rsid w:val="005B2419"/>
    <w:rsid w:val="005C0240"/>
    <w:rsid w:val="005C157E"/>
    <w:rsid w:val="005C5C97"/>
    <w:rsid w:val="005D5B4F"/>
    <w:rsid w:val="005E010F"/>
    <w:rsid w:val="005E36C5"/>
    <w:rsid w:val="005E7B05"/>
    <w:rsid w:val="005F0F61"/>
    <w:rsid w:val="005F22B2"/>
    <w:rsid w:val="005F2D95"/>
    <w:rsid w:val="005F70EA"/>
    <w:rsid w:val="006026FB"/>
    <w:rsid w:val="00602744"/>
    <w:rsid w:val="00603592"/>
    <w:rsid w:val="00606E37"/>
    <w:rsid w:val="00610926"/>
    <w:rsid w:val="0061523B"/>
    <w:rsid w:val="00621599"/>
    <w:rsid w:val="006227CB"/>
    <w:rsid w:val="00622D43"/>
    <w:rsid w:val="00622DE0"/>
    <w:rsid w:val="006234D7"/>
    <w:rsid w:val="00624A0D"/>
    <w:rsid w:val="00630044"/>
    <w:rsid w:val="006331B3"/>
    <w:rsid w:val="00635392"/>
    <w:rsid w:val="006369B1"/>
    <w:rsid w:val="006378E6"/>
    <w:rsid w:val="00637CF8"/>
    <w:rsid w:val="006455E1"/>
    <w:rsid w:val="00651270"/>
    <w:rsid w:val="00651DB3"/>
    <w:rsid w:val="00655D4A"/>
    <w:rsid w:val="00662502"/>
    <w:rsid w:val="006672CA"/>
    <w:rsid w:val="0066788E"/>
    <w:rsid w:val="00670F71"/>
    <w:rsid w:val="00671D8A"/>
    <w:rsid w:val="00672CD7"/>
    <w:rsid w:val="00675B3A"/>
    <w:rsid w:val="00681836"/>
    <w:rsid w:val="006821E8"/>
    <w:rsid w:val="00683514"/>
    <w:rsid w:val="00685BB4"/>
    <w:rsid w:val="00685DBE"/>
    <w:rsid w:val="00686DBA"/>
    <w:rsid w:val="00687198"/>
    <w:rsid w:val="006962C2"/>
    <w:rsid w:val="006A0093"/>
    <w:rsid w:val="006A0B85"/>
    <w:rsid w:val="006B0DE9"/>
    <w:rsid w:val="006B1373"/>
    <w:rsid w:val="006B2C16"/>
    <w:rsid w:val="006B3550"/>
    <w:rsid w:val="006C2C16"/>
    <w:rsid w:val="006C71E2"/>
    <w:rsid w:val="006C76CD"/>
    <w:rsid w:val="006D5B14"/>
    <w:rsid w:val="006E171C"/>
    <w:rsid w:val="006E5FAE"/>
    <w:rsid w:val="006F071A"/>
    <w:rsid w:val="006F1323"/>
    <w:rsid w:val="006F1577"/>
    <w:rsid w:val="006F16E1"/>
    <w:rsid w:val="006F2047"/>
    <w:rsid w:val="006F6931"/>
    <w:rsid w:val="00700385"/>
    <w:rsid w:val="0070043E"/>
    <w:rsid w:val="00702EFC"/>
    <w:rsid w:val="00703F6C"/>
    <w:rsid w:val="00704494"/>
    <w:rsid w:val="00707B53"/>
    <w:rsid w:val="00713C59"/>
    <w:rsid w:val="0071623C"/>
    <w:rsid w:val="007234C4"/>
    <w:rsid w:val="007235A8"/>
    <w:rsid w:val="00723D8D"/>
    <w:rsid w:val="00724353"/>
    <w:rsid w:val="0072735B"/>
    <w:rsid w:val="00730A34"/>
    <w:rsid w:val="007328FB"/>
    <w:rsid w:val="00735464"/>
    <w:rsid w:val="007369E1"/>
    <w:rsid w:val="00740226"/>
    <w:rsid w:val="00743A75"/>
    <w:rsid w:val="00747795"/>
    <w:rsid w:val="00757577"/>
    <w:rsid w:val="00763CCD"/>
    <w:rsid w:val="00764899"/>
    <w:rsid w:val="007659DE"/>
    <w:rsid w:val="00766AB6"/>
    <w:rsid w:val="00773492"/>
    <w:rsid w:val="007743BD"/>
    <w:rsid w:val="007763D7"/>
    <w:rsid w:val="00777336"/>
    <w:rsid w:val="00777F4F"/>
    <w:rsid w:val="0078152F"/>
    <w:rsid w:val="00781D27"/>
    <w:rsid w:val="007828E7"/>
    <w:rsid w:val="007832F4"/>
    <w:rsid w:val="00791108"/>
    <w:rsid w:val="00791859"/>
    <w:rsid w:val="0079372B"/>
    <w:rsid w:val="00795E1C"/>
    <w:rsid w:val="00796F14"/>
    <w:rsid w:val="007A00F5"/>
    <w:rsid w:val="007A43D4"/>
    <w:rsid w:val="007A797F"/>
    <w:rsid w:val="007B0807"/>
    <w:rsid w:val="007B1CC2"/>
    <w:rsid w:val="007B6F0A"/>
    <w:rsid w:val="007C0D39"/>
    <w:rsid w:val="007C2E95"/>
    <w:rsid w:val="007C3B06"/>
    <w:rsid w:val="007C407C"/>
    <w:rsid w:val="007C6143"/>
    <w:rsid w:val="007C7EBF"/>
    <w:rsid w:val="007D145E"/>
    <w:rsid w:val="007D17DE"/>
    <w:rsid w:val="007D1D35"/>
    <w:rsid w:val="007D4B02"/>
    <w:rsid w:val="007D6CB0"/>
    <w:rsid w:val="007D7F23"/>
    <w:rsid w:val="007D7FE5"/>
    <w:rsid w:val="007F301C"/>
    <w:rsid w:val="007F3316"/>
    <w:rsid w:val="00800C8F"/>
    <w:rsid w:val="008021DF"/>
    <w:rsid w:val="00804222"/>
    <w:rsid w:val="00807AAF"/>
    <w:rsid w:val="00810B65"/>
    <w:rsid w:val="008133C0"/>
    <w:rsid w:val="0081593C"/>
    <w:rsid w:val="00816453"/>
    <w:rsid w:val="008176BE"/>
    <w:rsid w:val="008179B0"/>
    <w:rsid w:val="00817EEB"/>
    <w:rsid w:val="00820238"/>
    <w:rsid w:val="00820DD2"/>
    <w:rsid w:val="008213BC"/>
    <w:rsid w:val="00823E0A"/>
    <w:rsid w:val="00823EF1"/>
    <w:rsid w:val="00830B7D"/>
    <w:rsid w:val="0083199F"/>
    <w:rsid w:val="008321CB"/>
    <w:rsid w:val="00833F7C"/>
    <w:rsid w:val="00834382"/>
    <w:rsid w:val="00837177"/>
    <w:rsid w:val="00837974"/>
    <w:rsid w:val="00840EF3"/>
    <w:rsid w:val="00842A73"/>
    <w:rsid w:val="008441BC"/>
    <w:rsid w:val="00844344"/>
    <w:rsid w:val="008510C8"/>
    <w:rsid w:val="008515C5"/>
    <w:rsid w:val="00852F4F"/>
    <w:rsid w:val="008570E6"/>
    <w:rsid w:val="008613A4"/>
    <w:rsid w:val="00865425"/>
    <w:rsid w:val="008705D9"/>
    <w:rsid w:val="0087557F"/>
    <w:rsid w:val="00877DA1"/>
    <w:rsid w:val="00884173"/>
    <w:rsid w:val="008873F7"/>
    <w:rsid w:val="008901A2"/>
    <w:rsid w:val="0089123A"/>
    <w:rsid w:val="008914A9"/>
    <w:rsid w:val="008918B5"/>
    <w:rsid w:val="008A1FCE"/>
    <w:rsid w:val="008A4932"/>
    <w:rsid w:val="008B0596"/>
    <w:rsid w:val="008B3017"/>
    <w:rsid w:val="008B74F0"/>
    <w:rsid w:val="008C2167"/>
    <w:rsid w:val="008C427D"/>
    <w:rsid w:val="008E21BD"/>
    <w:rsid w:val="008E3BA4"/>
    <w:rsid w:val="008F03A0"/>
    <w:rsid w:val="008F3320"/>
    <w:rsid w:val="008F4A91"/>
    <w:rsid w:val="0090310F"/>
    <w:rsid w:val="00903A0A"/>
    <w:rsid w:val="00905C62"/>
    <w:rsid w:val="009075CE"/>
    <w:rsid w:val="009121E7"/>
    <w:rsid w:val="0091462C"/>
    <w:rsid w:val="00921022"/>
    <w:rsid w:val="00925C75"/>
    <w:rsid w:val="0093058A"/>
    <w:rsid w:val="00931076"/>
    <w:rsid w:val="0093252D"/>
    <w:rsid w:val="00932893"/>
    <w:rsid w:val="00932E1D"/>
    <w:rsid w:val="00936DE0"/>
    <w:rsid w:val="00937583"/>
    <w:rsid w:val="00937A3D"/>
    <w:rsid w:val="00937E66"/>
    <w:rsid w:val="00940732"/>
    <w:rsid w:val="009419A0"/>
    <w:rsid w:val="009436E9"/>
    <w:rsid w:val="00943A36"/>
    <w:rsid w:val="00946CFB"/>
    <w:rsid w:val="0095437C"/>
    <w:rsid w:val="00954C5F"/>
    <w:rsid w:val="00956BC9"/>
    <w:rsid w:val="0096102D"/>
    <w:rsid w:val="0096631A"/>
    <w:rsid w:val="00971FCE"/>
    <w:rsid w:val="009739CC"/>
    <w:rsid w:val="0097534F"/>
    <w:rsid w:val="0097659A"/>
    <w:rsid w:val="0098011F"/>
    <w:rsid w:val="00980387"/>
    <w:rsid w:val="00982292"/>
    <w:rsid w:val="00982561"/>
    <w:rsid w:val="00985E2A"/>
    <w:rsid w:val="0098630A"/>
    <w:rsid w:val="00987197"/>
    <w:rsid w:val="00992BD2"/>
    <w:rsid w:val="00994897"/>
    <w:rsid w:val="00995117"/>
    <w:rsid w:val="00996A1E"/>
    <w:rsid w:val="00996F28"/>
    <w:rsid w:val="009A174B"/>
    <w:rsid w:val="009A21ED"/>
    <w:rsid w:val="009A2CD7"/>
    <w:rsid w:val="009A6626"/>
    <w:rsid w:val="009B0289"/>
    <w:rsid w:val="009B6D27"/>
    <w:rsid w:val="009C3408"/>
    <w:rsid w:val="009C7BF6"/>
    <w:rsid w:val="009D53EC"/>
    <w:rsid w:val="009D7A4D"/>
    <w:rsid w:val="009E2706"/>
    <w:rsid w:val="009E498C"/>
    <w:rsid w:val="009E5048"/>
    <w:rsid w:val="009E5672"/>
    <w:rsid w:val="009E5E85"/>
    <w:rsid w:val="009F3056"/>
    <w:rsid w:val="009F42A8"/>
    <w:rsid w:val="00A01A41"/>
    <w:rsid w:val="00A05366"/>
    <w:rsid w:val="00A12C08"/>
    <w:rsid w:val="00A130C1"/>
    <w:rsid w:val="00A13414"/>
    <w:rsid w:val="00A135A2"/>
    <w:rsid w:val="00A13E04"/>
    <w:rsid w:val="00A153FA"/>
    <w:rsid w:val="00A2038D"/>
    <w:rsid w:val="00A237EE"/>
    <w:rsid w:val="00A264EE"/>
    <w:rsid w:val="00A27DC9"/>
    <w:rsid w:val="00A41D7E"/>
    <w:rsid w:val="00A42108"/>
    <w:rsid w:val="00A44076"/>
    <w:rsid w:val="00A475BD"/>
    <w:rsid w:val="00A526AD"/>
    <w:rsid w:val="00A61FB6"/>
    <w:rsid w:val="00A6645F"/>
    <w:rsid w:val="00A802F4"/>
    <w:rsid w:val="00A8166B"/>
    <w:rsid w:val="00A8256B"/>
    <w:rsid w:val="00A85370"/>
    <w:rsid w:val="00A9068B"/>
    <w:rsid w:val="00A95B7A"/>
    <w:rsid w:val="00AA1503"/>
    <w:rsid w:val="00AA2E0C"/>
    <w:rsid w:val="00AA43BF"/>
    <w:rsid w:val="00AA5C87"/>
    <w:rsid w:val="00AB0526"/>
    <w:rsid w:val="00AB5CD5"/>
    <w:rsid w:val="00AB6C32"/>
    <w:rsid w:val="00AB78D7"/>
    <w:rsid w:val="00AB7BCD"/>
    <w:rsid w:val="00AC16B8"/>
    <w:rsid w:val="00AC2722"/>
    <w:rsid w:val="00AC5596"/>
    <w:rsid w:val="00AC5A2B"/>
    <w:rsid w:val="00AD3E22"/>
    <w:rsid w:val="00AD5C7F"/>
    <w:rsid w:val="00AD5E3A"/>
    <w:rsid w:val="00AE198A"/>
    <w:rsid w:val="00AE4032"/>
    <w:rsid w:val="00AE5CB5"/>
    <w:rsid w:val="00AE5DA3"/>
    <w:rsid w:val="00AF0B00"/>
    <w:rsid w:val="00AF19E3"/>
    <w:rsid w:val="00AF1BFB"/>
    <w:rsid w:val="00B01D6F"/>
    <w:rsid w:val="00B0555E"/>
    <w:rsid w:val="00B061D3"/>
    <w:rsid w:val="00B06A06"/>
    <w:rsid w:val="00B07677"/>
    <w:rsid w:val="00B10442"/>
    <w:rsid w:val="00B10F7C"/>
    <w:rsid w:val="00B1325C"/>
    <w:rsid w:val="00B16738"/>
    <w:rsid w:val="00B16E7A"/>
    <w:rsid w:val="00B25875"/>
    <w:rsid w:val="00B2753C"/>
    <w:rsid w:val="00B30063"/>
    <w:rsid w:val="00B333C5"/>
    <w:rsid w:val="00B35C67"/>
    <w:rsid w:val="00B37D61"/>
    <w:rsid w:val="00B42A20"/>
    <w:rsid w:val="00B45081"/>
    <w:rsid w:val="00B4685C"/>
    <w:rsid w:val="00B517E7"/>
    <w:rsid w:val="00B557C2"/>
    <w:rsid w:val="00B55FFB"/>
    <w:rsid w:val="00B56855"/>
    <w:rsid w:val="00B601BE"/>
    <w:rsid w:val="00B608C5"/>
    <w:rsid w:val="00B661E8"/>
    <w:rsid w:val="00B70A6F"/>
    <w:rsid w:val="00B71991"/>
    <w:rsid w:val="00B73841"/>
    <w:rsid w:val="00B7422C"/>
    <w:rsid w:val="00B75600"/>
    <w:rsid w:val="00B80EE1"/>
    <w:rsid w:val="00B81CC3"/>
    <w:rsid w:val="00B828B3"/>
    <w:rsid w:val="00B83E79"/>
    <w:rsid w:val="00B84AA6"/>
    <w:rsid w:val="00B8577F"/>
    <w:rsid w:val="00B87EB6"/>
    <w:rsid w:val="00B94747"/>
    <w:rsid w:val="00B95E5E"/>
    <w:rsid w:val="00BA2DE0"/>
    <w:rsid w:val="00BA4F00"/>
    <w:rsid w:val="00BB0EEE"/>
    <w:rsid w:val="00BB12EC"/>
    <w:rsid w:val="00BB1E79"/>
    <w:rsid w:val="00BB36E5"/>
    <w:rsid w:val="00BB3ABE"/>
    <w:rsid w:val="00BB6FED"/>
    <w:rsid w:val="00BB7815"/>
    <w:rsid w:val="00BC0EA5"/>
    <w:rsid w:val="00BC1D6A"/>
    <w:rsid w:val="00BC31A4"/>
    <w:rsid w:val="00BC413D"/>
    <w:rsid w:val="00BC6866"/>
    <w:rsid w:val="00BC73CD"/>
    <w:rsid w:val="00BC73D3"/>
    <w:rsid w:val="00BD4E4E"/>
    <w:rsid w:val="00BD71CB"/>
    <w:rsid w:val="00BE247C"/>
    <w:rsid w:val="00BE5499"/>
    <w:rsid w:val="00BE5B32"/>
    <w:rsid w:val="00BE62D9"/>
    <w:rsid w:val="00BE6FF7"/>
    <w:rsid w:val="00BE7C70"/>
    <w:rsid w:val="00BF24DA"/>
    <w:rsid w:val="00BF624B"/>
    <w:rsid w:val="00BF662C"/>
    <w:rsid w:val="00BF76B4"/>
    <w:rsid w:val="00C004C5"/>
    <w:rsid w:val="00C047A3"/>
    <w:rsid w:val="00C05423"/>
    <w:rsid w:val="00C06972"/>
    <w:rsid w:val="00C069C4"/>
    <w:rsid w:val="00C14086"/>
    <w:rsid w:val="00C150A8"/>
    <w:rsid w:val="00C1695C"/>
    <w:rsid w:val="00C2126C"/>
    <w:rsid w:val="00C228AE"/>
    <w:rsid w:val="00C243F7"/>
    <w:rsid w:val="00C25676"/>
    <w:rsid w:val="00C26A46"/>
    <w:rsid w:val="00C30664"/>
    <w:rsid w:val="00C30C31"/>
    <w:rsid w:val="00C30EE9"/>
    <w:rsid w:val="00C35058"/>
    <w:rsid w:val="00C36AEA"/>
    <w:rsid w:val="00C41C49"/>
    <w:rsid w:val="00C427A5"/>
    <w:rsid w:val="00C4505D"/>
    <w:rsid w:val="00C52C3C"/>
    <w:rsid w:val="00C54AC2"/>
    <w:rsid w:val="00C55B12"/>
    <w:rsid w:val="00C60A57"/>
    <w:rsid w:val="00C60B6B"/>
    <w:rsid w:val="00C61597"/>
    <w:rsid w:val="00C62321"/>
    <w:rsid w:val="00C623BD"/>
    <w:rsid w:val="00C639B9"/>
    <w:rsid w:val="00C653C9"/>
    <w:rsid w:val="00C7244F"/>
    <w:rsid w:val="00C740A3"/>
    <w:rsid w:val="00C740E9"/>
    <w:rsid w:val="00C80024"/>
    <w:rsid w:val="00C824E3"/>
    <w:rsid w:val="00C82E38"/>
    <w:rsid w:val="00C84491"/>
    <w:rsid w:val="00C871A1"/>
    <w:rsid w:val="00C9049C"/>
    <w:rsid w:val="00C922D7"/>
    <w:rsid w:val="00CA0807"/>
    <w:rsid w:val="00CA0884"/>
    <w:rsid w:val="00CA1481"/>
    <w:rsid w:val="00CA2F97"/>
    <w:rsid w:val="00CA4BDE"/>
    <w:rsid w:val="00CA5D93"/>
    <w:rsid w:val="00CA7D3B"/>
    <w:rsid w:val="00CB0AFF"/>
    <w:rsid w:val="00CB29A6"/>
    <w:rsid w:val="00CB4DBD"/>
    <w:rsid w:val="00CC259C"/>
    <w:rsid w:val="00CC4F7E"/>
    <w:rsid w:val="00CC7E14"/>
    <w:rsid w:val="00CD2A7A"/>
    <w:rsid w:val="00CD6A78"/>
    <w:rsid w:val="00CD7609"/>
    <w:rsid w:val="00CD7F4A"/>
    <w:rsid w:val="00CE0C97"/>
    <w:rsid w:val="00CE26C7"/>
    <w:rsid w:val="00CE2CDE"/>
    <w:rsid w:val="00CF094F"/>
    <w:rsid w:val="00CF2898"/>
    <w:rsid w:val="00CF6372"/>
    <w:rsid w:val="00D014B8"/>
    <w:rsid w:val="00D020F5"/>
    <w:rsid w:val="00D03BAC"/>
    <w:rsid w:val="00D10701"/>
    <w:rsid w:val="00D1536B"/>
    <w:rsid w:val="00D258EB"/>
    <w:rsid w:val="00D26673"/>
    <w:rsid w:val="00D35430"/>
    <w:rsid w:val="00D43381"/>
    <w:rsid w:val="00D433B4"/>
    <w:rsid w:val="00D45DF0"/>
    <w:rsid w:val="00D51AD5"/>
    <w:rsid w:val="00D53BCF"/>
    <w:rsid w:val="00D57D08"/>
    <w:rsid w:val="00D60CDF"/>
    <w:rsid w:val="00D60E2E"/>
    <w:rsid w:val="00D6229A"/>
    <w:rsid w:val="00D63724"/>
    <w:rsid w:val="00D64235"/>
    <w:rsid w:val="00D66763"/>
    <w:rsid w:val="00D67562"/>
    <w:rsid w:val="00D67E06"/>
    <w:rsid w:val="00D712A2"/>
    <w:rsid w:val="00D7348B"/>
    <w:rsid w:val="00D73C0F"/>
    <w:rsid w:val="00D753D8"/>
    <w:rsid w:val="00D7671B"/>
    <w:rsid w:val="00D81087"/>
    <w:rsid w:val="00D836D4"/>
    <w:rsid w:val="00D8470B"/>
    <w:rsid w:val="00D875DB"/>
    <w:rsid w:val="00D92071"/>
    <w:rsid w:val="00D92194"/>
    <w:rsid w:val="00D93329"/>
    <w:rsid w:val="00DA3B90"/>
    <w:rsid w:val="00DB2942"/>
    <w:rsid w:val="00DB3404"/>
    <w:rsid w:val="00DB3EBF"/>
    <w:rsid w:val="00DB4434"/>
    <w:rsid w:val="00DB60B2"/>
    <w:rsid w:val="00DC3BDB"/>
    <w:rsid w:val="00DC569B"/>
    <w:rsid w:val="00DD015B"/>
    <w:rsid w:val="00DD3255"/>
    <w:rsid w:val="00DD3599"/>
    <w:rsid w:val="00DD5D88"/>
    <w:rsid w:val="00DD7510"/>
    <w:rsid w:val="00DE0124"/>
    <w:rsid w:val="00DE0A7E"/>
    <w:rsid w:val="00DE2659"/>
    <w:rsid w:val="00DE4C1A"/>
    <w:rsid w:val="00DE4F20"/>
    <w:rsid w:val="00DE5F59"/>
    <w:rsid w:val="00DE6A56"/>
    <w:rsid w:val="00DF0903"/>
    <w:rsid w:val="00DF2EF0"/>
    <w:rsid w:val="00DF3ED3"/>
    <w:rsid w:val="00DF6EDC"/>
    <w:rsid w:val="00E0239D"/>
    <w:rsid w:val="00E032E9"/>
    <w:rsid w:val="00E04D21"/>
    <w:rsid w:val="00E11FD2"/>
    <w:rsid w:val="00E131B9"/>
    <w:rsid w:val="00E14BE7"/>
    <w:rsid w:val="00E15DA8"/>
    <w:rsid w:val="00E16C46"/>
    <w:rsid w:val="00E235DF"/>
    <w:rsid w:val="00E24BA0"/>
    <w:rsid w:val="00E35C75"/>
    <w:rsid w:val="00E36689"/>
    <w:rsid w:val="00E366CD"/>
    <w:rsid w:val="00E42090"/>
    <w:rsid w:val="00E4411C"/>
    <w:rsid w:val="00E45B50"/>
    <w:rsid w:val="00E46CBA"/>
    <w:rsid w:val="00E46FE4"/>
    <w:rsid w:val="00E51800"/>
    <w:rsid w:val="00E54096"/>
    <w:rsid w:val="00E5663E"/>
    <w:rsid w:val="00E56751"/>
    <w:rsid w:val="00E57556"/>
    <w:rsid w:val="00E57833"/>
    <w:rsid w:val="00E57D23"/>
    <w:rsid w:val="00E64203"/>
    <w:rsid w:val="00E6429F"/>
    <w:rsid w:val="00E65E50"/>
    <w:rsid w:val="00E67BDC"/>
    <w:rsid w:val="00E67C3E"/>
    <w:rsid w:val="00E713B1"/>
    <w:rsid w:val="00E71A9F"/>
    <w:rsid w:val="00E7254B"/>
    <w:rsid w:val="00E72582"/>
    <w:rsid w:val="00E72FEE"/>
    <w:rsid w:val="00E73704"/>
    <w:rsid w:val="00E76080"/>
    <w:rsid w:val="00E81EEA"/>
    <w:rsid w:val="00E836F4"/>
    <w:rsid w:val="00E84749"/>
    <w:rsid w:val="00E848B1"/>
    <w:rsid w:val="00E86533"/>
    <w:rsid w:val="00E877C1"/>
    <w:rsid w:val="00E87ABC"/>
    <w:rsid w:val="00E92859"/>
    <w:rsid w:val="00E9593C"/>
    <w:rsid w:val="00E9782F"/>
    <w:rsid w:val="00EA26D7"/>
    <w:rsid w:val="00EA2BAD"/>
    <w:rsid w:val="00EA3820"/>
    <w:rsid w:val="00EA4D15"/>
    <w:rsid w:val="00EA5A90"/>
    <w:rsid w:val="00EB01B2"/>
    <w:rsid w:val="00EB0258"/>
    <w:rsid w:val="00EB2531"/>
    <w:rsid w:val="00EB50AE"/>
    <w:rsid w:val="00EB53E2"/>
    <w:rsid w:val="00EB5C1C"/>
    <w:rsid w:val="00EB742D"/>
    <w:rsid w:val="00EB7944"/>
    <w:rsid w:val="00EC0E92"/>
    <w:rsid w:val="00EC21D3"/>
    <w:rsid w:val="00EC7BC0"/>
    <w:rsid w:val="00ED0541"/>
    <w:rsid w:val="00ED0E9E"/>
    <w:rsid w:val="00ED28C8"/>
    <w:rsid w:val="00EE12EF"/>
    <w:rsid w:val="00EE1AE8"/>
    <w:rsid w:val="00EE7FC6"/>
    <w:rsid w:val="00EF10B7"/>
    <w:rsid w:val="00EF1A1C"/>
    <w:rsid w:val="00EF3187"/>
    <w:rsid w:val="00EF49AB"/>
    <w:rsid w:val="00EF798D"/>
    <w:rsid w:val="00F022CD"/>
    <w:rsid w:val="00F06203"/>
    <w:rsid w:val="00F1069B"/>
    <w:rsid w:val="00F10E4E"/>
    <w:rsid w:val="00F11009"/>
    <w:rsid w:val="00F110B4"/>
    <w:rsid w:val="00F11BDD"/>
    <w:rsid w:val="00F12FD1"/>
    <w:rsid w:val="00F2223B"/>
    <w:rsid w:val="00F2286F"/>
    <w:rsid w:val="00F23977"/>
    <w:rsid w:val="00F25DA0"/>
    <w:rsid w:val="00F264CB"/>
    <w:rsid w:val="00F272F5"/>
    <w:rsid w:val="00F30BC3"/>
    <w:rsid w:val="00F31CA5"/>
    <w:rsid w:val="00F35D48"/>
    <w:rsid w:val="00F40CD2"/>
    <w:rsid w:val="00F4212A"/>
    <w:rsid w:val="00F42EC3"/>
    <w:rsid w:val="00F43DF8"/>
    <w:rsid w:val="00F43F1D"/>
    <w:rsid w:val="00F45296"/>
    <w:rsid w:val="00F47E84"/>
    <w:rsid w:val="00F504FF"/>
    <w:rsid w:val="00F53B07"/>
    <w:rsid w:val="00F55A36"/>
    <w:rsid w:val="00F55AB3"/>
    <w:rsid w:val="00F6198C"/>
    <w:rsid w:val="00F61F21"/>
    <w:rsid w:val="00F62748"/>
    <w:rsid w:val="00F66344"/>
    <w:rsid w:val="00F673E1"/>
    <w:rsid w:val="00F7003A"/>
    <w:rsid w:val="00F725E6"/>
    <w:rsid w:val="00F7277E"/>
    <w:rsid w:val="00F73853"/>
    <w:rsid w:val="00F74531"/>
    <w:rsid w:val="00F76AE5"/>
    <w:rsid w:val="00F84A66"/>
    <w:rsid w:val="00F86F82"/>
    <w:rsid w:val="00F928C8"/>
    <w:rsid w:val="00F92AF1"/>
    <w:rsid w:val="00F93D89"/>
    <w:rsid w:val="00F97F18"/>
    <w:rsid w:val="00FA1138"/>
    <w:rsid w:val="00FA26B1"/>
    <w:rsid w:val="00FA2738"/>
    <w:rsid w:val="00FA78E0"/>
    <w:rsid w:val="00FC11CD"/>
    <w:rsid w:val="00FC29F1"/>
    <w:rsid w:val="00FC6FE8"/>
    <w:rsid w:val="00FC7E02"/>
    <w:rsid w:val="00FD0149"/>
    <w:rsid w:val="00FD0380"/>
    <w:rsid w:val="00FD07B5"/>
    <w:rsid w:val="00FD3E6F"/>
    <w:rsid w:val="00FD42B9"/>
    <w:rsid w:val="00FD6F52"/>
    <w:rsid w:val="00FE2A5C"/>
    <w:rsid w:val="00FE2FC2"/>
    <w:rsid w:val="00FE35F6"/>
    <w:rsid w:val="00FF1D6E"/>
    <w:rsid w:val="00FF1FAF"/>
    <w:rsid w:val="00FF65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939AC-052B-4971-A3F0-7A2B2392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ListParagraph"/>
    <w:qFormat/>
    <w:rsid w:val="002C13CE"/>
    <w:pPr>
      <w:numPr>
        <w:numId w:val="1"/>
      </w:numPr>
      <w:tabs>
        <w:tab w:val="left" w:pos="879"/>
      </w:tabs>
      <w:spacing w:before="60" w:after="60" w:line="240" w:lineRule="auto"/>
    </w:pPr>
    <w:rPr>
      <w:rFonts w:ascii="Verdana" w:hAnsi="Verdana"/>
      <w:b/>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15944174">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fr.php?act=text.display&amp;tid=45" TargetMode="External"/><Relationship Id="rId18" Type="http://schemas.openxmlformats.org/officeDocument/2006/relationships/hyperlink" Target="http://www.hcch.net/index_fr.php?act=text.display&amp;tid=45" TargetMode="External"/><Relationship Id="rId26" Type="http://schemas.openxmlformats.org/officeDocument/2006/relationships/hyperlink" Target="http://www.hcch.net/index_fr.php?act=text.display&amp;tid=45" TargetMode="External"/><Relationship Id="rId3" Type="http://schemas.openxmlformats.org/officeDocument/2006/relationships/styles" Target="styles.xml"/><Relationship Id="rId21" Type="http://schemas.openxmlformats.org/officeDocument/2006/relationships/hyperlink" Target="http://www.hcch.net/index_fr.php?act=text.display&amp;tid=37" TargetMode="External"/><Relationship Id="rId7" Type="http://schemas.openxmlformats.org/officeDocument/2006/relationships/endnotes" Target="endnotes.xml"/><Relationship Id="rId12" Type="http://schemas.openxmlformats.org/officeDocument/2006/relationships/hyperlink" Target="http://www.hcch.net/index_fr.php?act=conventions.status&amp;cid=69" TargetMode="External"/><Relationship Id="rId17" Type="http://schemas.openxmlformats.org/officeDocument/2006/relationships/hyperlink" Target="http://www.hcch.net/index_fr.php?act=conventions.status&amp;cid=69" TargetMode="External"/><Relationship Id="rId25" Type="http://schemas.openxmlformats.org/officeDocument/2006/relationships/hyperlink" Target="http://www.hcch.net/upload/adoguide_f.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h.net/index_fr.php?act=text.display&amp;tid=45" TargetMode="External"/><Relationship Id="rId20" Type="http://schemas.openxmlformats.org/officeDocument/2006/relationships/hyperlink" Target="http://www.hcch.net/index_fr.php?act=conventions.status&amp;cid=41" TargetMode="Externa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cch.net/index_fr.php?act=text.display&amp;tid=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h.net/index_fr.php?act=conventions.status&amp;cid=69" TargetMode="External"/><Relationship Id="rId23" Type="http://schemas.openxmlformats.org/officeDocument/2006/relationships/hyperlink" Target="http://www.hcch.net/index_fr.php?act=conventions.status&amp;cid=69" TargetMode="External"/><Relationship Id="rId28" Type="http://schemas.openxmlformats.org/officeDocument/2006/relationships/hyperlink" Target="http://www.hcch.net/index_fr.php?act=text.display&amp;tid=45" TargetMode="External"/><Relationship Id="rId10" Type="http://schemas.openxmlformats.org/officeDocument/2006/relationships/header" Target="header2.xml"/><Relationship Id="rId19" Type="http://schemas.openxmlformats.org/officeDocument/2006/relationships/hyperlink" Target="http://www.hcch.net/index_fr.php?act=text.display&amp;tid=4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upload/adoguide_f.pdf" TargetMode="External"/><Relationship Id="rId27" Type="http://schemas.openxmlformats.org/officeDocument/2006/relationships/hyperlink" Target="http://www.hcch.net/index_fr.php?act=conventions.status&amp;cid=69"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fr.php?act=text.display&amp;tid=45" TargetMode="External"/><Relationship Id="rId3" Type="http://schemas.openxmlformats.org/officeDocument/2006/relationships/hyperlink" Target="http://www.hcch.net/index_fr.php?act=text.display&amp;tid=45" TargetMode="External"/><Relationship Id="rId7" Type="http://schemas.openxmlformats.org/officeDocument/2006/relationships/hyperlink" Target="http://www.hcch.net/index_fr.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A37F-5CAF-45AB-BBF1-D3C8E605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10198</Words>
  <Characters>58131</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68193</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Baker</dc:creator>
  <cp:lastModifiedBy>Gerda</cp:lastModifiedBy>
  <cp:revision>2</cp:revision>
  <cp:lastPrinted>2014-07-23T14:45:00Z</cp:lastPrinted>
  <dcterms:created xsi:type="dcterms:W3CDTF">2014-10-20T08:43:00Z</dcterms:created>
  <dcterms:modified xsi:type="dcterms:W3CDTF">2014-10-20T08:43:00Z</dcterms:modified>
</cp:coreProperties>
</file>